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B" w:rsidRDefault="00CD6449" w:rsidP="003B38DB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711200"/>
            <wp:effectExtent l="19050" t="0" r="0" b="0"/>
            <wp:wrapSquare wrapText="left"/>
            <wp:docPr id="17" name="Рисунок 17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DB" w:rsidRDefault="003B38DB" w:rsidP="003B38DB">
      <w:pPr>
        <w:autoSpaceDE w:val="0"/>
        <w:autoSpaceDN w:val="0"/>
        <w:adjustRightInd w:val="0"/>
        <w:spacing w:line="480" w:lineRule="auto"/>
        <w:jc w:val="center"/>
      </w:pPr>
    </w:p>
    <w:p w:rsidR="003B38DB" w:rsidRPr="000C0C85" w:rsidRDefault="003B38DB" w:rsidP="003B3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0C85">
        <w:rPr>
          <w:rFonts w:ascii="Times New Roman" w:hAnsi="Times New Roman"/>
          <w:b/>
          <w:noProof/>
          <w:sz w:val="28"/>
          <w:szCs w:val="28"/>
        </w:rPr>
        <w:t>КЕМЕРОВСКАЯ ОБЛАСТЬ</w:t>
      </w:r>
      <w:r w:rsidR="005B343A">
        <w:rPr>
          <w:rFonts w:ascii="Times New Roman" w:hAnsi="Times New Roman"/>
          <w:b/>
          <w:noProof/>
          <w:sz w:val="28"/>
          <w:szCs w:val="28"/>
        </w:rPr>
        <w:t xml:space="preserve"> - КУЗБАСС</w:t>
      </w:r>
    </w:p>
    <w:p w:rsidR="003B38DB" w:rsidRPr="000C0C85" w:rsidRDefault="003B38DB" w:rsidP="003B3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0C85">
        <w:rPr>
          <w:rFonts w:ascii="Times New Roman" w:hAnsi="Times New Roman"/>
          <w:b/>
          <w:noProof/>
          <w:sz w:val="28"/>
          <w:szCs w:val="28"/>
        </w:rPr>
        <w:t>МАРИИНСКИЙ МУНИЦИПАЛЬНЫЙ РАЙОН</w:t>
      </w:r>
    </w:p>
    <w:p w:rsidR="00D80D20" w:rsidRPr="00FF6CA0" w:rsidRDefault="003B38DB" w:rsidP="00FF6CA0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0C0C85">
        <w:rPr>
          <w:i w:val="0"/>
          <w:sz w:val="28"/>
          <w:szCs w:val="28"/>
        </w:rPr>
        <w:t>АДМИНИСТРАЦИЯ МАРИИНСКОГО МУНИЦИПАЛЬНОГО РАЙОНА</w:t>
      </w:r>
    </w:p>
    <w:p w:rsidR="00FF6CA0" w:rsidRDefault="00FF6CA0" w:rsidP="00FF6CA0">
      <w:pPr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11A8F" w:rsidRPr="007D53C7" w:rsidRDefault="00D11A8F" w:rsidP="00E173BF">
      <w:pPr>
        <w:pStyle w:val="30"/>
        <w:numPr>
          <w:ilvl w:val="0"/>
          <w:numId w:val="0"/>
        </w:numPr>
      </w:pPr>
    </w:p>
    <w:p w:rsidR="00FF6CA0" w:rsidRDefault="00FF6CA0" w:rsidP="00FF6CA0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г.Мариинск</w:t>
      </w:r>
    </w:p>
    <w:p w:rsidR="00FF6CA0" w:rsidRPr="00110CD4" w:rsidRDefault="00FF6CA0" w:rsidP="00F617DC">
      <w:pPr>
        <w:ind w:left="360" w:right="277"/>
        <w:jc w:val="center"/>
        <w:rPr>
          <w:rFonts w:ascii="Times New Roman" w:hAnsi="Times New Roman"/>
          <w:b/>
          <w:sz w:val="28"/>
          <w:szCs w:val="28"/>
        </w:rPr>
      </w:pPr>
      <w:r w:rsidRPr="00110CD4">
        <w:rPr>
          <w:rFonts w:ascii="Times New Roman" w:hAnsi="Times New Roman"/>
          <w:b/>
          <w:sz w:val="28"/>
          <w:szCs w:val="28"/>
        </w:rPr>
        <w:t>Об утверждении актуализированной схе</w:t>
      </w:r>
      <w:r>
        <w:rPr>
          <w:rFonts w:ascii="Times New Roman" w:hAnsi="Times New Roman"/>
          <w:b/>
          <w:sz w:val="28"/>
          <w:szCs w:val="28"/>
        </w:rPr>
        <w:t>мы теплоснабжения Кал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нинского</w:t>
      </w:r>
      <w:r w:rsidRPr="00110CD4">
        <w:rPr>
          <w:rFonts w:ascii="Times New Roman" w:hAnsi="Times New Roman"/>
          <w:b/>
          <w:sz w:val="28"/>
          <w:szCs w:val="28"/>
        </w:rPr>
        <w:t xml:space="preserve"> сельского поселения Мариинско</w:t>
      </w:r>
      <w:r w:rsidR="00575DC2">
        <w:rPr>
          <w:rFonts w:ascii="Times New Roman" w:hAnsi="Times New Roman"/>
          <w:b/>
          <w:sz w:val="28"/>
          <w:szCs w:val="28"/>
        </w:rPr>
        <w:t>го муниципального района на 2022 -</w:t>
      </w:r>
      <w:r w:rsidR="00E40F67">
        <w:rPr>
          <w:rFonts w:ascii="Times New Roman" w:hAnsi="Times New Roman"/>
          <w:b/>
          <w:sz w:val="28"/>
          <w:szCs w:val="28"/>
        </w:rPr>
        <w:t xml:space="preserve"> 2040</w:t>
      </w:r>
      <w:r w:rsidR="00797293">
        <w:rPr>
          <w:rFonts w:ascii="Times New Roman" w:hAnsi="Times New Roman"/>
          <w:b/>
          <w:sz w:val="28"/>
          <w:szCs w:val="28"/>
        </w:rPr>
        <w:t xml:space="preserve"> </w:t>
      </w:r>
      <w:r w:rsidR="00575DC2">
        <w:rPr>
          <w:rFonts w:ascii="Times New Roman" w:hAnsi="Times New Roman"/>
          <w:b/>
          <w:sz w:val="28"/>
          <w:szCs w:val="28"/>
        </w:rPr>
        <w:t>годы</w:t>
      </w:r>
    </w:p>
    <w:p w:rsidR="00FF6CA0" w:rsidRDefault="00FF6CA0" w:rsidP="00FF6C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F6CA0" w:rsidRPr="00110CD4" w:rsidRDefault="00FF6CA0" w:rsidP="00F617DC">
      <w:pPr>
        <w:spacing w:after="0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</w:t>
      </w:r>
      <w:r w:rsidRPr="00110CD4">
        <w:rPr>
          <w:rFonts w:ascii="Times New Roman" w:hAnsi="Times New Roman"/>
          <w:sz w:val="28"/>
          <w:szCs w:val="28"/>
        </w:rPr>
        <w:t>б</w:t>
      </w:r>
      <w:r w:rsidRPr="00110CD4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110CD4">
        <w:rPr>
          <w:rFonts w:ascii="Times New Roman" w:hAnsi="Times New Roman"/>
          <w:sz w:val="28"/>
          <w:szCs w:val="28"/>
        </w:rPr>
        <w:t>а</w:t>
      </w:r>
      <w:r w:rsidRPr="00110CD4">
        <w:rPr>
          <w:rFonts w:ascii="Times New Roman" w:hAnsi="Times New Roman"/>
          <w:sz w:val="28"/>
          <w:szCs w:val="28"/>
        </w:rPr>
        <w:t>ции», Федеральным законом от 27.07.2010 № 190-ФЗ «О теплоснабжении», п</w:t>
      </w:r>
      <w:r w:rsidRPr="00110CD4">
        <w:rPr>
          <w:rFonts w:ascii="Times New Roman" w:hAnsi="Times New Roman"/>
          <w:sz w:val="28"/>
          <w:szCs w:val="28"/>
        </w:rPr>
        <w:t>о</w:t>
      </w:r>
      <w:r w:rsidRPr="00110CD4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организации теплоснабжения в Российской Федерации и о внесении изм</w:t>
      </w:r>
      <w:r w:rsidRPr="00110CD4">
        <w:rPr>
          <w:rFonts w:ascii="Times New Roman" w:hAnsi="Times New Roman"/>
          <w:sz w:val="28"/>
          <w:szCs w:val="28"/>
        </w:rPr>
        <w:t>е</w:t>
      </w:r>
      <w:r w:rsidRPr="00110CD4">
        <w:rPr>
          <w:rFonts w:ascii="Times New Roman" w:hAnsi="Times New Roman"/>
          <w:sz w:val="28"/>
          <w:szCs w:val="28"/>
        </w:rPr>
        <w:t>нений в некоторые акты Правительства Российской Федерации», Уставом М</w:t>
      </w:r>
      <w:r w:rsidRPr="00110CD4">
        <w:rPr>
          <w:rFonts w:ascii="Times New Roman" w:hAnsi="Times New Roman"/>
          <w:sz w:val="28"/>
          <w:szCs w:val="28"/>
        </w:rPr>
        <w:t>а</w:t>
      </w:r>
      <w:r w:rsidRPr="00110CD4">
        <w:rPr>
          <w:rFonts w:ascii="Times New Roman" w:hAnsi="Times New Roman"/>
          <w:sz w:val="28"/>
          <w:szCs w:val="28"/>
        </w:rPr>
        <w:t>риинского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FF6CA0" w:rsidRPr="00110CD4" w:rsidRDefault="00FF6CA0" w:rsidP="00F617DC">
      <w:pPr>
        <w:numPr>
          <w:ilvl w:val="0"/>
          <w:numId w:val="25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Утвердить актуализированную схе</w:t>
      </w:r>
      <w:r>
        <w:rPr>
          <w:rFonts w:ascii="Times New Roman" w:hAnsi="Times New Roman"/>
          <w:sz w:val="28"/>
          <w:szCs w:val="28"/>
        </w:rPr>
        <w:t>му теплоснабжения Калининского</w:t>
      </w:r>
      <w:r w:rsidRPr="00110CD4">
        <w:rPr>
          <w:rFonts w:ascii="Times New Roman" w:hAnsi="Times New Roman"/>
          <w:sz w:val="28"/>
          <w:szCs w:val="28"/>
        </w:rPr>
        <w:t xml:space="preserve"> сельского поселения Мариинско</w:t>
      </w:r>
      <w:r w:rsidR="00575DC2">
        <w:rPr>
          <w:rFonts w:ascii="Times New Roman" w:hAnsi="Times New Roman"/>
          <w:sz w:val="28"/>
          <w:szCs w:val="28"/>
        </w:rPr>
        <w:t xml:space="preserve">го муниципального района на 2022 - </w:t>
      </w:r>
      <w:r w:rsidR="00E40F67">
        <w:rPr>
          <w:rFonts w:ascii="Times New Roman" w:hAnsi="Times New Roman"/>
          <w:sz w:val="28"/>
          <w:szCs w:val="28"/>
        </w:rPr>
        <w:t>2040</w:t>
      </w:r>
      <w:r w:rsidRPr="00110CD4">
        <w:rPr>
          <w:rFonts w:ascii="Times New Roman" w:hAnsi="Times New Roman"/>
          <w:sz w:val="28"/>
          <w:szCs w:val="28"/>
        </w:rPr>
        <w:t xml:space="preserve"> го</w:t>
      </w:r>
      <w:r w:rsidR="00575DC2">
        <w:rPr>
          <w:rFonts w:ascii="Times New Roman" w:hAnsi="Times New Roman"/>
          <w:sz w:val="28"/>
          <w:szCs w:val="28"/>
        </w:rPr>
        <w:t>ды</w:t>
      </w:r>
      <w:r w:rsidRPr="00110CD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F6CA0" w:rsidRPr="00110CD4" w:rsidRDefault="00FF6CA0" w:rsidP="00F617DC">
      <w:pPr>
        <w:numPr>
          <w:ilvl w:val="0"/>
          <w:numId w:val="25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Общему отделу администрации Мариинс</w:t>
      </w:r>
      <w:r>
        <w:rPr>
          <w:rFonts w:ascii="Times New Roman" w:hAnsi="Times New Roman"/>
          <w:sz w:val="28"/>
          <w:szCs w:val="28"/>
        </w:rPr>
        <w:t>кого муниципального района (</w:t>
      </w:r>
      <w:r w:rsidRPr="00110CD4">
        <w:rPr>
          <w:rFonts w:ascii="Times New Roman" w:hAnsi="Times New Roman"/>
          <w:sz w:val="28"/>
          <w:szCs w:val="28"/>
        </w:rPr>
        <w:t>Зачиняева</w:t>
      </w:r>
      <w:r>
        <w:rPr>
          <w:rFonts w:ascii="Times New Roman" w:hAnsi="Times New Roman"/>
          <w:sz w:val="28"/>
          <w:szCs w:val="28"/>
        </w:rPr>
        <w:t xml:space="preserve"> Н.А.</w:t>
      </w:r>
      <w:r w:rsidRPr="00110CD4">
        <w:rPr>
          <w:rFonts w:ascii="Times New Roman" w:hAnsi="Times New Roman"/>
          <w:sz w:val="28"/>
          <w:szCs w:val="28"/>
        </w:rPr>
        <w:t>) обнародовать настоящее постановление на информационном стенде в помещении администрации Мариинского муниципального района.</w:t>
      </w:r>
    </w:p>
    <w:p w:rsidR="00FF6CA0" w:rsidRPr="00110CD4" w:rsidRDefault="00FF6CA0" w:rsidP="00F617DC">
      <w:pPr>
        <w:numPr>
          <w:ilvl w:val="0"/>
          <w:numId w:val="25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Отделу информационного обеспечения администрации Мариинс</w:t>
      </w:r>
      <w:r>
        <w:rPr>
          <w:rFonts w:ascii="Times New Roman" w:hAnsi="Times New Roman"/>
          <w:sz w:val="28"/>
          <w:szCs w:val="28"/>
        </w:rPr>
        <w:t>кого муниципального района (</w:t>
      </w:r>
      <w:r w:rsidRPr="00110CD4">
        <w:rPr>
          <w:rFonts w:ascii="Times New Roman" w:hAnsi="Times New Roman"/>
          <w:sz w:val="28"/>
          <w:szCs w:val="28"/>
        </w:rPr>
        <w:t>Новиков</w:t>
      </w:r>
      <w:r>
        <w:rPr>
          <w:rFonts w:ascii="Times New Roman" w:hAnsi="Times New Roman"/>
          <w:sz w:val="28"/>
          <w:szCs w:val="28"/>
        </w:rPr>
        <w:t xml:space="preserve"> С.В.</w:t>
      </w:r>
      <w:r w:rsidRPr="00110CD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разместить данное постановление</w:t>
      </w:r>
      <w:r w:rsidRPr="00110CD4">
        <w:rPr>
          <w:rFonts w:ascii="Times New Roman" w:hAnsi="Times New Roman"/>
          <w:sz w:val="28"/>
          <w:szCs w:val="28"/>
        </w:rPr>
        <w:t xml:space="preserve"> на официальном сайте администрации Мариинского муниципального района в информационно-телекоммуникационной сети «Интернет».</w:t>
      </w:r>
    </w:p>
    <w:p w:rsidR="00FF6CA0" w:rsidRPr="00110CD4" w:rsidRDefault="00FF6CA0" w:rsidP="00F617DC">
      <w:pPr>
        <w:numPr>
          <w:ilvl w:val="0"/>
          <w:numId w:val="25"/>
        </w:numPr>
        <w:tabs>
          <w:tab w:val="clear" w:pos="1320"/>
          <w:tab w:val="num" w:pos="960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110CD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Pr="00110CD4">
        <w:rPr>
          <w:rFonts w:ascii="Times New Roman" w:hAnsi="Times New Roman"/>
          <w:sz w:val="28"/>
          <w:szCs w:val="28"/>
        </w:rPr>
        <w:t>а</w:t>
      </w:r>
      <w:r w:rsidRPr="00110CD4">
        <w:rPr>
          <w:rFonts w:ascii="Times New Roman" w:hAnsi="Times New Roman"/>
          <w:sz w:val="28"/>
          <w:szCs w:val="28"/>
        </w:rPr>
        <w:t>местителя главы Мариинского муниципального района – начальника управл</w:t>
      </w:r>
      <w:r w:rsidRPr="00110CD4">
        <w:rPr>
          <w:rFonts w:ascii="Times New Roman" w:hAnsi="Times New Roman"/>
          <w:sz w:val="28"/>
          <w:szCs w:val="28"/>
        </w:rPr>
        <w:t>е</w:t>
      </w:r>
      <w:r w:rsidRPr="00110CD4">
        <w:rPr>
          <w:rFonts w:ascii="Times New Roman" w:hAnsi="Times New Roman"/>
          <w:sz w:val="28"/>
          <w:szCs w:val="28"/>
        </w:rPr>
        <w:lastRenderedPageBreak/>
        <w:t>ния жилищно-коммунального хоз</w:t>
      </w:r>
      <w:r w:rsidR="007D53C7">
        <w:rPr>
          <w:rFonts w:ascii="Times New Roman" w:hAnsi="Times New Roman"/>
          <w:sz w:val="28"/>
          <w:szCs w:val="28"/>
        </w:rPr>
        <w:t>яйства</w:t>
      </w:r>
      <w:r w:rsidRPr="00110CD4">
        <w:rPr>
          <w:rFonts w:ascii="Times New Roman" w:hAnsi="Times New Roman"/>
          <w:sz w:val="28"/>
          <w:szCs w:val="28"/>
        </w:rPr>
        <w:t>, транспорта и связи администрации Мариинского муниципального района Ганьжу</w:t>
      </w:r>
      <w:r>
        <w:rPr>
          <w:rFonts w:ascii="Times New Roman" w:hAnsi="Times New Roman"/>
          <w:sz w:val="28"/>
          <w:szCs w:val="28"/>
        </w:rPr>
        <w:t xml:space="preserve"> А.А</w:t>
      </w:r>
      <w:r w:rsidRPr="00110CD4">
        <w:rPr>
          <w:rFonts w:ascii="Times New Roman" w:hAnsi="Times New Roman"/>
          <w:sz w:val="28"/>
          <w:szCs w:val="28"/>
        </w:rPr>
        <w:t>.</w:t>
      </w:r>
    </w:p>
    <w:p w:rsidR="00FF6CA0" w:rsidRDefault="00FF6CA0" w:rsidP="00FF6C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CA0" w:rsidRDefault="00FF6CA0" w:rsidP="00FF6C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CA0" w:rsidRDefault="00FF6CA0" w:rsidP="00FF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Мариинского </w:t>
      </w:r>
    </w:p>
    <w:p w:rsidR="00D80D20" w:rsidRDefault="00FF6CA0" w:rsidP="00FF6CA0">
      <w:pPr>
        <w:pStyle w:val="2f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7D5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А.А. Кривцов</w:t>
      </w:r>
      <w:r>
        <w:rPr>
          <w:rFonts w:ascii="Times New Roman" w:hAnsi="Times New Roman"/>
          <w:sz w:val="28"/>
          <w:szCs w:val="28"/>
        </w:rPr>
        <w:br w:type="page"/>
      </w:r>
    </w:p>
    <w:p w:rsidR="003B38DB" w:rsidRDefault="003B38DB" w:rsidP="00FF6CA0">
      <w:pPr>
        <w:pStyle w:val="2ff2"/>
        <w:rPr>
          <w:rFonts w:ascii="Times New Roman" w:hAnsi="Times New Roman"/>
          <w:sz w:val="28"/>
          <w:szCs w:val="28"/>
        </w:rPr>
        <w:sectPr w:rsidR="003B38DB" w:rsidSect="00575DC2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567" w:bottom="851" w:left="1701" w:header="720" w:footer="0" w:gutter="0"/>
          <w:pgNumType w:start="1"/>
          <w:cols w:space="708"/>
          <w:docGrid w:linePitch="360"/>
        </w:sectPr>
      </w:pPr>
    </w:p>
    <w:p w:rsidR="007D53C7" w:rsidRPr="00022D7A" w:rsidRDefault="00E0789D" w:rsidP="00E0789D">
      <w:pPr>
        <w:pStyle w:val="2ff2"/>
        <w:tabs>
          <w:tab w:val="center" w:pos="4819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7D53C7">
        <w:rPr>
          <w:rFonts w:ascii="Times New Roman" w:hAnsi="Times New Roman"/>
          <w:sz w:val="28"/>
          <w:szCs w:val="28"/>
        </w:rPr>
        <w:t>Утверждена</w:t>
      </w:r>
    </w:p>
    <w:p w:rsidR="007D53C7" w:rsidRPr="00022D7A" w:rsidRDefault="007D53C7" w:rsidP="007D53C7">
      <w:pPr>
        <w:pStyle w:val="2f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2D7A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7D53C7" w:rsidRPr="00022D7A" w:rsidRDefault="007D53C7" w:rsidP="007D53C7">
      <w:pPr>
        <w:pStyle w:val="2ff2"/>
        <w:jc w:val="right"/>
        <w:rPr>
          <w:rFonts w:ascii="Times New Roman" w:hAnsi="Times New Roman"/>
          <w:sz w:val="28"/>
          <w:szCs w:val="28"/>
        </w:rPr>
      </w:pPr>
      <w:r w:rsidRPr="00022D7A">
        <w:rPr>
          <w:rFonts w:ascii="Times New Roman" w:hAnsi="Times New Roman"/>
          <w:sz w:val="28"/>
          <w:szCs w:val="28"/>
        </w:rPr>
        <w:t>Мариинского муниципального района</w:t>
      </w:r>
    </w:p>
    <w:p w:rsidR="007D53C7" w:rsidRPr="00CC49E8" w:rsidRDefault="00F7143E" w:rsidP="007D53C7">
      <w:pPr>
        <w:pStyle w:val="2f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5DC2">
        <w:rPr>
          <w:rFonts w:ascii="Times New Roman" w:hAnsi="Times New Roman"/>
          <w:sz w:val="28"/>
          <w:szCs w:val="28"/>
        </w:rPr>
        <w:t>_________________№ _______</w:t>
      </w:r>
    </w:p>
    <w:p w:rsidR="007D53C7" w:rsidRDefault="007D53C7" w:rsidP="007D53C7">
      <w:pPr>
        <w:pStyle w:val="3f"/>
        <w:jc w:val="center"/>
        <w:rPr>
          <w:rFonts w:ascii="Times New Roman" w:hAnsi="Times New Roman"/>
          <w:sz w:val="28"/>
          <w:szCs w:val="28"/>
        </w:rPr>
      </w:pPr>
    </w:p>
    <w:p w:rsidR="009C4599" w:rsidRDefault="009C4599" w:rsidP="007D53C7">
      <w:pPr>
        <w:pStyle w:val="3f"/>
        <w:jc w:val="center"/>
        <w:rPr>
          <w:rFonts w:ascii="Times New Roman" w:hAnsi="Times New Roman"/>
          <w:sz w:val="28"/>
          <w:szCs w:val="28"/>
        </w:rPr>
      </w:pPr>
    </w:p>
    <w:p w:rsidR="00E03CD6" w:rsidRPr="0022098E" w:rsidRDefault="00E03CD6" w:rsidP="00E03CD6">
      <w:pPr>
        <w:pStyle w:val="2ff2"/>
        <w:jc w:val="center"/>
        <w:rPr>
          <w:rFonts w:ascii="Times New Roman" w:hAnsi="Times New Roman"/>
          <w:b/>
          <w:sz w:val="28"/>
          <w:szCs w:val="28"/>
        </w:rPr>
      </w:pPr>
      <w:r w:rsidRPr="0022098E">
        <w:rPr>
          <w:rFonts w:ascii="Times New Roman" w:hAnsi="Times New Roman"/>
          <w:b/>
          <w:sz w:val="28"/>
          <w:szCs w:val="28"/>
        </w:rPr>
        <w:t>Актуализирова</w:t>
      </w:r>
      <w:r>
        <w:rPr>
          <w:rFonts w:ascii="Times New Roman" w:hAnsi="Times New Roman"/>
          <w:b/>
          <w:sz w:val="28"/>
          <w:szCs w:val="28"/>
        </w:rPr>
        <w:t>нная схема теплоснабжения Калинин</w:t>
      </w:r>
      <w:r w:rsidRPr="0022098E">
        <w:rPr>
          <w:rFonts w:ascii="Times New Roman" w:hAnsi="Times New Roman"/>
          <w:b/>
          <w:sz w:val="28"/>
          <w:szCs w:val="28"/>
        </w:rPr>
        <w:t>ского сельского пос</w:t>
      </w:r>
      <w:r w:rsidRPr="0022098E">
        <w:rPr>
          <w:rFonts w:ascii="Times New Roman" w:hAnsi="Times New Roman"/>
          <w:b/>
          <w:sz w:val="28"/>
          <w:szCs w:val="28"/>
        </w:rPr>
        <w:t>е</w:t>
      </w:r>
      <w:r w:rsidRPr="0022098E">
        <w:rPr>
          <w:rFonts w:ascii="Times New Roman" w:hAnsi="Times New Roman"/>
          <w:b/>
          <w:sz w:val="28"/>
          <w:szCs w:val="28"/>
        </w:rPr>
        <w:t>ления Мариинского муниципального района</w:t>
      </w:r>
      <w:r w:rsidR="00575DC2">
        <w:rPr>
          <w:rFonts w:ascii="Times New Roman" w:hAnsi="Times New Roman"/>
          <w:b/>
          <w:sz w:val="28"/>
          <w:szCs w:val="28"/>
        </w:rPr>
        <w:t xml:space="preserve"> на 2022 -</w:t>
      </w:r>
      <w:r>
        <w:rPr>
          <w:rFonts w:ascii="Times New Roman" w:hAnsi="Times New Roman"/>
          <w:b/>
          <w:sz w:val="28"/>
          <w:szCs w:val="28"/>
        </w:rPr>
        <w:t xml:space="preserve"> 2040</w:t>
      </w:r>
      <w:r w:rsidR="00575DC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599" w:rsidRPr="00575DC2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DC2">
        <w:rPr>
          <w:rFonts w:ascii="Times New Roman" w:hAnsi="Times New Roman"/>
          <w:b/>
          <w:sz w:val="24"/>
          <w:szCs w:val="24"/>
        </w:rPr>
        <w:t>РАЗДЕЛ 1 ПОКАЗАТЕЛИ ПЕРСПЕКТИВНОГО СПРОСА НА ТЕПЛОВУЮ ЭНЕРГИЮ (МОЩНОСТЬ) И ТЕПЛОНОСИТЕЛЬ В УСТАНОВЛЕННЫХ ГРАН</w:t>
      </w:r>
      <w:r w:rsidRPr="00575DC2">
        <w:rPr>
          <w:rFonts w:ascii="Times New Roman" w:hAnsi="Times New Roman"/>
          <w:b/>
          <w:sz w:val="24"/>
          <w:szCs w:val="24"/>
        </w:rPr>
        <w:t>И</w:t>
      </w:r>
      <w:r w:rsidRPr="00575DC2">
        <w:rPr>
          <w:rFonts w:ascii="Times New Roman" w:hAnsi="Times New Roman"/>
          <w:b/>
          <w:sz w:val="24"/>
          <w:szCs w:val="24"/>
        </w:rPr>
        <w:t>ЦАХ ТЕРРИТОРИИ КАЛИНИНСКОГО СЕЛЬСКОГО ПОСЕЛЕНИЯ МАРИИНСК</w:t>
      </w:r>
      <w:r w:rsidRPr="00575DC2">
        <w:rPr>
          <w:rFonts w:ascii="Times New Roman" w:hAnsi="Times New Roman"/>
          <w:b/>
          <w:sz w:val="24"/>
          <w:szCs w:val="24"/>
        </w:rPr>
        <w:t>О</w:t>
      </w:r>
      <w:r w:rsidRPr="00575DC2">
        <w:rPr>
          <w:rFonts w:ascii="Times New Roman" w:hAnsi="Times New Roman"/>
          <w:b/>
          <w:sz w:val="24"/>
          <w:szCs w:val="24"/>
        </w:rPr>
        <w:t>ГО МУНИЦИПАЛЬНОГО РАЙОНА</w:t>
      </w:r>
    </w:p>
    <w:p w:rsidR="009C4599" w:rsidRPr="00C2584D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84D">
        <w:rPr>
          <w:rFonts w:ascii="Times New Roman" w:hAnsi="Times New Roman"/>
          <w:b/>
          <w:sz w:val="28"/>
          <w:szCs w:val="28"/>
        </w:rPr>
        <w:t>1.1. Площадь строительных фондов и приросты площади строител</w:t>
      </w:r>
      <w:r w:rsidRPr="00C2584D">
        <w:rPr>
          <w:rFonts w:ascii="Times New Roman" w:hAnsi="Times New Roman"/>
          <w:b/>
          <w:sz w:val="28"/>
          <w:szCs w:val="28"/>
        </w:rPr>
        <w:t>ь</w:t>
      </w:r>
      <w:r w:rsidRPr="00C2584D">
        <w:rPr>
          <w:rFonts w:ascii="Times New Roman" w:hAnsi="Times New Roman"/>
          <w:b/>
          <w:sz w:val="28"/>
          <w:szCs w:val="28"/>
        </w:rPr>
        <w:t>ных фондов по расчетным элементам территориального деления с разд</w:t>
      </w:r>
      <w:r w:rsidRPr="00C2584D">
        <w:rPr>
          <w:rFonts w:ascii="Times New Roman" w:hAnsi="Times New Roman"/>
          <w:b/>
          <w:sz w:val="28"/>
          <w:szCs w:val="28"/>
        </w:rPr>
        <w:t>е</w:t>
      </w:r>
      <w:r w:rsidRPr="00C2584D">
        <w:rPr>
          <w:rFonts w:ascii="Times New Roman" w:hAnsi="Times New Roman"/>
          <w:b/>
          <w:sz w:val="28"/>
          <w:szCs w:val="28"/>
        </w:rPr>
        <w:t>лением объектов строительства на многоквартирные дома, жилые дома, общественные здания и производственные здания промышленных пре</w:t>
      </w:r>
      <w:r w:rsidRPr="00C2584D">
        <w:rPr>
          <w:rFonts w:ascii="Times New Roman" w:hAnsi="Times New Roman"/>
          <w:b/>
          <w:sz w:val="28"/>
          <w:szCs w:val="28"/>
        </w:rPr>
        <w:t>д</w:t>
      </w:r>
      <w:r w:rsidRPr="00C2584D">
        <w:rPr>
          <w:rFonts w:ascii="Times New Roman" w:hAnsi="Times New Roman"/>
          <w:b/>
          <w:sz w:val="28"/>
          <w:szCs w:val="28"/>
        </w:rPr>
        <w:t>приятий по этапам – на каждый год первого 5-летнего периода и на посл</w:t>
      </w:r>
      <w:r w:rsidRPr="00C2584D">
        <w:rPr>
          <w:rFonts w:ascii="Times New Roman" w:hAnsi="Times New Roman"/>
          <w:b/>
          <w:sz w:val="28"/>
          <w:szCs w:val="28"/>
        </w:rPr>
        <w:t>е</w:t>
      </w:r>
      <w:r w:rsidRPr="00C2584D">
        <w:rPr>
          <w:rFonts w:ascii="Times New Roman" w:hAnsi="Times New Roman"/>
          <w:b/>
          <w:sz w:val="28"/>
          <w:szCs w:val="28"/>
        </w:rPr>
        <w:t>дующие 5-летние периоды (далее - этапы)</w:t>
      </w:r>
    </w:p>
    <w:p w:rsidR="009C4599" w:rsidRPr="007D4A1F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Жилые зоны</w:t>
      </w:r>
    </w:p>
    <w:p w:rsidR="009C4599" w:rsidRPr="00944355" w:rsidRDefault="009C4599" w:rsidP="009C4599">
      <w:pPr>
        <w:tabs>
          <w:tab w:val="left" w:pos="709"/>
          <w:tab w:val="left" w:pos="1134"/>
        </w:tabs>
        <w:snapToGri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Расчет объемов нового жилищного строительства на расчетный срок пр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 исходя из прогнозируемой численности населения с учетом резервных возможностей территории. </w:t>
      </w:r>
    </w:p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355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ющая численность населения в поселке </w:t>
      </w:r>
      <w:r w:rsidRPr="00944355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(далее по тексту - п.)</w:t>
      </w:r>
      <w:r w:rsidRPr="00944355">
        <w:rPr>
          <w:rFonts w:ascii="Times New Roman" w:hAnsi="Times New Roman"/>
          <w:sz w:val="28"/>
          <w:szCs w:val="28"/>
        </w:rPr>
        <w:t xml:space="preserve"> составляет 1589 человек.</w:t>
      </w:r>
    </w:p>
    <w:p w:rsidR="009C4599" w:rsidRPr="00944355" w:rsidRDefault="009C4599" w:rsidP="009C459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На расчетный срок население увеличится на 881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человека и составит 2470 человек.</w:t>
      </w:r>
    </w:p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355">
        <w:rPr>
          <w:rFonts w:ascii="Times New Roman" w:hAnsi="Times New Roman"/>
          <w:sz w:val="28"/>
          <w:szCs w:val="28"/>
        </w:rPr>
        <w:t xml:space="preserve">С учетом возможностей территории при норме на одно домовладение 0,15 </w:t>
      </w:r>
      <w:r>
        <w:rPr>
          <w:rFonts w:ascii="Times New Roman" w:hAnsi="Times New Roman"/>
          <w:sz w:val="28"/>
          <w:szCs w:val="28"/>
        </w:rPr>
        <w:t xml:space="preserve">гектара (далее по тексту – </w:t>
      </w:r>
      <w:r w:rsidRPr="0094435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)</w:t>
      </w:r>
      <w:r w:rsidRPr="00944355">
        <w:rPr>
          <w:rFonts w:ascii="Times New Roman" w:hAnsi="Times New Roman"/>
          <w:sz w:val="28"/>
          <w:szCs w:val="28"/>
        </w:rPr>
        <w:t>,  и принятом коэффициенте семейности 2,5 на указанной территории может разместиться 247 домохозяйств (621 чел</w:t>
      </w:r>
      <w:r>
        <w:rPr>
          <w:rFonts w:ascii="Times New Roman" w:hAnsi="Times New Roman"/>
          <w:sz w:val="28"/>
          <w:szCs w:val="28"/>
        </w:rPr>
        <w:t>овек</w:t>
      </w:r>
      <w:r w:rsidRPr="00944355">
        <w:rPr>
          <w:rFonts w:ascii="Times New Roman" w:hAnsi="Times New Roman"/>
          <w:sz w:val="28"/>
          <w:szCs w:val="28"/>
        </w:rPr>
        <w:t>) усадебной застройки и 104 семьи (260 чел</w:t>
      </w:r>
      <w:r>
        <w:rPr>
          <w:rFonts w:ascii="Times New Roman" w:hAnsi="Times New Roman"/>
          <w:sz w:val="28"/>
          <w:szCs w:val="28"/>
        </w:rPr>
        <w:t>овек</w:t>
      </w:r>
      <w:r w:rsidRPr="00944355">
        <w:rPr>
          <w:rFonts w:ascii="Times New Roman" w:hAnsi="Times New Roman"/>
          <w:sz w:val="28"/>
          <w:szCs w:val="28"/>
        </w:rPr>
        <w:t xml:space="preserve">) секционной застройки. При этом под планируемую усадебную застройку, согласно расчетам, потребуется </w:t>
      </w:r>
      <w:smartTag w:uri="urn:schemas-microsoft-com:office:smarttags" w:element="metricconverter">
        <w:smartTagPr>
          <w:attr w:name="ProductID" w:val="39,54 га"/>
        </w:smartTagPr>
        <w:r w:rsidRPr="00944355">
          <w:rPr>
            <w:rFonts w:ascii="Times New Roman" w:hAnsi="Times New Roman"/>
            <w:sz w:val="28"/>
            <w:szCs w:val="28"/>
          </w:rPr>
          <w:t>39,54 га</w:t>
        </w:r>
      </w:smartTag>
      <w:r w:rsidRPr="00944355">
        <w:rPr>
          <w:rFonts w:ascii="Times New Roman" w:hAnsi="Times New Roman"/>
          <w:sz w:val="28"/>
          <w:szCs w:val="28"/>
        </w:rPr>
        <w:t xml:space="preserve"> территории, малоэтажную застройку – </w:t>
      </w:r>
      <w:smartTag w:uri="urn:schemas-microsoft-com:office:smarttags" w:element="metricconverter">
        <w:smartTagPr>
          <w:attr w:name="ProductID" w:val="2,3 га"/>
        </w:smartTagPr>
        <w:r w:rsidRPr="00944355">
          <w:rPr>
            <w:rFonts w:ascii="Times New Roman" w:hAnsi="Times New Roman"/>
            <w:sz w:val="28"/>
            <w:szCs w:val="28"/>
          </w:rPr>
          <w:t>2,3 га</w:t>
        </w:r>
      </w:smartTag>
      <w:r w:rsidRPr="00944355">
        <w:rPr>
          <w:rFonts w:ascii="Times New Roman" w:hAnsi="Times New Roman"/>
          <w:sz w:val="28"/>
          <w:szCs w:val="28"/>
        </w:rPr>
        <w:t>.</w:t>
      </w:r>
    </w:p>
    <w:p w:rsidR="009C4599" w:rsidRPr="00944355" w:rsidRDefault="009C4599" w:rsidP="009C459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Кроме того, выносу из зон с особыми условиями использования террит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рии подлежит усадебная застройка (55 домохозяйств) общей площадью </w:t>
      </w:r>
      <w:smartTag w:uri="urn:schemas-microsoft-com:office:smarttags" w:element="metricconverter">
        <w:smartTagPr>
          <w:attr w:name="ProductID" w:val="9,7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9,7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9C4599" w:rsidRPr="00944355" w:rsidRDefault="009C4599" w:rsidP="009C459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из зоны санитарного разрыва объектов автомобильного и железнод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рожного транспорта – 43 домохозяйства общей площадью </w:t>
      </w:r>
      <w:smartTag w:uri="urn:schemas-microsoft-com:office:smarttags" w:element="metricconverter">
        <w:smartTagPr>
          <w:attr w:name="ProductID" w:val="7,4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7,4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4599" w:rsidRPr="00944355" w:rsidRDefault="009C4599" w:rsidP="009C459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из санитарно-защитной зоны станции биологической очистки – 12 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мохозяйств общей площадью </w:t>
      </w:r>
      <w:smartTag w:uri="urn:schemas-microsoft-com:office:smarttags" w:element="metricconverter">
        <w:smartTagPr>
          <w:attr w:name="ProductID" w:val="2,3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2,3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355">
        <w:rPr>
          <w:rFonts w:ascii="Times New Roman" w:hAnsi="Times New Roman"/>
          <w:sz w:val="28"/>
          <w:szCs w:val="28"/>
        </w:rPr>
        <w:t>Принятая обеспеченность общей площадью жилищного фонда на одного человека на расч</w:t>
      </w:r>
      <w:r>
        <w:rPr>
          <w:rFonts w:ascii="Times New Roman" w:hAnsi="Times New Roman"/>
          <w:sz w:val="28"/>
          <w:szCs w:val="28"/>
        </w:rPr>
        <w:t xml:space="preserve">етный период в соответствии с пунктом 5.6 глава </w:t>
      </w:r>
      <w:r w:rsidRPr="00944355">
        <w:rPr>
          <w:rFonts w:ascii="Times New Roman" w:hAnsi="Times New Roman"/>
          <w:sz w:val="28"/>
          <w:szCs w:val="28"/>
        </w:rPr>
        <w:t>5 Актуализ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 xml:space="preserve">рованной редакции </w:t>
      </w:r>
      <w:r>
        <w:rPr>
          <w:rFonts w:ascii="Times New Roman" w:hAnsi="Times New Roman"/>
          <w:sz w:val="28"/>
          <w:szCs w:val="28"/>
        </w:rPr>
        <w:t xml:space="preserve">Строительные нормы и правила (далее по тексту – </w:t>
      </w:r>
      <w:r w:rsidRPr="0094435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 w:rsidRPr="00944355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) СНиП</w:t>
      </w:r>
      <w:r w:rsidRPr="00944355">
        <w:rPr>
          <w:rFonts w:ascii="Times New Roman" w:hAnsi="Times New Roman"/>
          <w:sz w:val="28"/>
          <w:szCs w:val="28"/>
        </w:rPr>
        <w:t xml:space="preserve"> 2.07.01-89* и Нормативов градостроительного проектирования Кемеро</w:t>
      </w:r>
      <w:r w:rsidRPr="00944355">
        <w:rPr>
          <w:rFonts w:ascii="Times New Roman" w:hAnsi="Times New Roman"/>
          <w:sz w:val="28"/>
          <w:szCs w:val="28"/>
        </w:rPr>
        <w:t>в</w:t>
      </w:r>
      <w:r w:rsidRPr="00944355">
        <w:rPr>
          <w:rFonts w:ascii="Times New Roman" w:hAnsi="Times New Roman"/>
          <w:sz w:val="28"/>
          <w:szCs w:val="28"/>
        </w:rPr>
        <w:t>ской области с учетом существующей обеспеченности составит 30 м²/чел.</w:t>
      </w:r>
    </w:p>
    <w:p w:rsidR="009C4599" w:rsidRPr="00944355" w:rsidRDefault="009C4599" w:rsidP="009C4599">
      <w:pPr>
        <w:tabs>
          <w:tab w:val="left" w:pos="709"/>
          <w:tab w:val="left" w:pos="1134"/>
        </w:tabs>
        <w:snapToGrid w:val="0"/>
        <w:spacing w:after="0" w:line="2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Объемы жилищного строительства п. Калининский представлены в та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лице 1.</w:t>
      </w:r>
    </w:p>
    <w:p w:rsidR="009C4599" w:rsidRPr="00944355" w:rsidRDefault="00575DC2" w:rsidP="009C4599">
      <w:pPr>
        <w:spacing w:after="120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1. </w:t>
      </w:r>
      <w:r w:rsidR="009C4599" w:rsidRPr="00944355">
        <w:rPr>
          <w:rFonts w:ascii="Times New Roman" w:eastAsia="Times New Roman" w:hAnsi="Times New Roman"/>
          <w:sz w:val="28"/>
          <w:szCs w:val="28"/>
          <w:lang w:eastAsia="ru-RU"/>
        </w:rPr>
        <w:t>Объемы жилищного строительства п. Калининский</w:t>
      </w: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4"/>
        <w:gridCol w:w="1856"/>
        <w:gridCol w:w="1669"/>
        <w:gridCol w:w="1901"/>
      </w:tblGrid>
      <w:tr w:rsidR="009C4599" w:rsidRPr="00430375" w:rsidTr="00C2584D">
        <w:trPr>
          <w:trHeight w:val="309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Соврем. с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стояние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Расчетный п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риод</w:t>
            </w:r>
          </w:p>
        </w:tc>
      </w:tr>
      <w:tr w:rsidR="009C4599" w:rsidRPr="00430375" w:rsidTr="00C2584D">
        <w:trPr>
          <w:trHeight w:val="271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2470</w:t>
            </w:r>
          </w:p>
        </w:tc>
      </w:tr>
      <w:tr w:rsidR="009C4599" w:rsidRPr="00430375" w:rsidTr="00C2584D">
        <w:trPr>
          <w:trHeight w:val="256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домохозяйств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</w:t>
            </w:r>
          </w:p>
        </w:tc>
      </w:tr>
      <w:tr w:rsidR="009C4599" w:rsidRPr="00430375" w:rsidTr="00C2584D">
        <w:trPr>
          <w:trHeight w:val="256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33,4437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74,100</w:t>
            </w:r>
          </w:p>
        </w:tc>
      </w:tr>
      <w:tr w:rsidR="009C4599" w:rsidRPr="00430375" w:rsidTr="00C2584D">
        <w:trPr>
          <w:trHeight w:val="310"/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общей площадью жилищного фонда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1507"/>
              </w:tabs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результате, генеральным планом под усадебное жилищное строител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 xml:space="preserve">ство предусмотрено </w:t>
      </w:r>
      <w:smartTag w:uri="urn:schemas-microsoft-com:office:smarttags" w:element="metricconverter">
        <w:smartTagPr>
          <w:attr w:name="ProductID" w:val="0,15 га"/>
        </w:smartTagPr>
        <w:r w:rsidRPr="00944355">
          <w:rPr>
            <w:rFonts w:ascii="Times New Roman" w:hAnsi="Times New Roman"/>
            <w:sz w:val="28"/>
            <w:szCs w:val="28"/>
          </w:rPr>
          <w:t>0,15 га</w:t>
        </w:r>
      </w:smartTag>
      <w:r w:rsidRPr="00944355">
        <w:rPr>
          <w:rFonts w:ascii="Times New Roman" w:hAnsi="Times New Roman"/>
          <w:sz w:val="28"/>
          <w:szCs w:val="28"/>
        </w:rPr>
        <w:t xml:space="preserve"> на одно домовладение и </w:t>
      </w:r>
      <w:smartTag w:uri="urn:schemas-microsoft-com:office:smarttags" w:element="metricconverter">
        <w:smartTagPr>
          <w:attr w:name="ProductID" w:val="0,06 га"/>
        </w:smartTagPr>
        <w:r w:rsidRPr="00944355">
          <w:rPr>
            <w:rFonts w:ascii="Times New Roman" w:hAnsi="Times New Roman"/>
            <w:sz w:val="28"/>
            <w:szCs w:val="28"/>
          </w:rPr>
          <w:t>0,06 га</w:t>
        </w:r>
      </w:smartTag>
      <w:r w:rsidRPr="00944355">
        <w:rPr>
          <w:rFonts w:ascii="Times New Roman" w:hAnsi="Times New Roman"/>
          <w:sz w:val="28"/>
          <w:szCs w:val="28"/>
        </w:rPr>
        <w:t xml:space="preserve"> под дополнител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>ные огородные участки для малоэтажной застройки.</w:t>
      </w:r>
    </w:p>
    <w:p w:rsidR="009C4599" w:rsidRPr="007D4A1F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Toc409514794"/>
      <w:r w:rsidRPr="007D4A1F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Объекты социального значения</w:t>
      </w:r>
      <w:bookmarkEnd w:id="0"/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Мощность планируемых объектов социальной сферы рассчитана в соо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ветствии с требованиями Нормативов градостроительного зонирования Кем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ровской области скорректированных с учетом минимальных показателей 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туализированной редакции СНиП 2.07.01-89*, исходя из современного состо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ния системы обслуживания населения и решения задачи наиболее полного удовлетворения потребностей жителей в учреждениях различных видов обсл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живания.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Решения генерального плана п. Калининский в социальной сфере предп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лагают следующие мероприятия: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строительство новых объектов в соответствии с нормативной потребн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стью;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– реконструкцию существующих объектов общественно-делового назн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чения.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Потребность населения в объектах социальной сферы</w:t>
      </w:r>
      <w:r w:rsidRPr="009443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приведена в табл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це 2.</w:t>
      </w:r>
    </w:p>
    <w:p w:rsidR="009C4599" w:rsidRDefault="00575DC2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2.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Потребность населения в объектах социальной сферы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755"/>
        <w:gridCol w:w="51"/>
        <w:gridCol w:w="149"/>
        <w:gridCol w:w="1010"/>
        <w:gridCol w:w="1291"/>
        <w:gridCol w:w="35"/>
        <w:gridCol w:w="1169"/>
        <w:gridCol w:w="1246"/>
        <w:gridCol w:w="1541"/>
        <w:gridCol w:w="1440"/>
      </w:tblGrid>
      <w:tr w:rsidR="009C4599" w:rsidRPr="00430375" w:rsidTr="00575DC2">
        <w:trPr>
          <w:cantSplit/>
          <w:trHeight w:val="115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1" w:right="-1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0"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09" w:right="-9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 земел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участка, га</w:t>
            </w:r>
          </w:p>
          <w:p w:rsidR="009C4599" w:rsidRPr="00430375" w:rsidRDefault="009C4599" w:rsidP="00C2584D">
            <w:pPr>
              <w:spacing w:after="0" w:line="20" w:lineRule="atLeast"/>
              <w:ind w:left="-109" w:right="-9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(расчетный) </w:t>
            </w:r>
          </w:p>
        </w:tc>
      </w:tr>
      <w:tr w:rsidR="009C4599" w:rsidRPr="00430375" w:rsidTr="00575DC2">
        <w:trPr>
          <w:cantSplit/>
          <w:trHeight w:val="23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0" w:right="-9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Требуемая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Рекомендуемые к</w:t>
            </w:r>
          </w:p>
          <w:p w:rsidR="009C4599" w:rsidRPr="00430375" w:rsidRDefault="009C4599" w:rsidP="00C2584D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строительству, реконструкция)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599" w:rsidRPr="00430375" w:rsidTr="00575DC2">
        <w:trPr>
          <w:cantSplit/>
          <w:trHeight w:val="478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0" w:right="-9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7" w:right="-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первую очередь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конец расчетного срока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18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599" w:rsidRPr="00430375" w:rsidTr="00C2584D">
        <w:trPr>
          <w:cantSplit/>
          <w:trHeight w:val="23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9C4599" w:rsidRPr="00430375" w:rsidTr="00575DC2">
        <w:trPr>
          <w:cantSplit/>
          <w:trHeight w:val="11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C4599" w:rsidRPr="00430375" w:rsidTr="00575DC2">
        <w:trPr>
          <w:cantSplit/>
          <w:trHeight w:val="45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школа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C4599" w:rsidRPr="00430375" w:rsidTr="00575DC2">
        <w:trPr>
          <w:cantSplit/>
          <w:trHeight w:val="15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колледж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органов образования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C4599" w:rsidRPr="00430375" w:rsidTr="00C2584D">
        <w:trPr>
          <w:cantSplit/>
          <w:trHeight w:val="14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9C4599" w:rsidRPr="00430375" w:rsidTr="00575DC2">
        <w:trPr>
          <w:cantSplit/>
          <w:trHeight w:val="1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Калининская врачебная амб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латория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10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пос./смену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0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органов здравоохран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C4599" w:rsidRPr="00430375" w:rsidTr="00575DC2">
        <w:trPr>
          <w:cantSplit/>
          <w:trHeight w:val="1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Стоянка машины скорой медици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помощи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автом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органов здравоохран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C4599" w:rsidRPr="00430375" w:rsidTr="00575DC2">
        <w:trPr>
          <w:cantSplit/>
          <w:trHeight w:val="1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Встроенный</w:t>
            </w:r>
          </w:p>
        </w:tc>
      </w:tr>
      <w:tr w:rsidR="009C4599" w:rsidRPr="00430375" w:rsidTr="00C2584D">
        <w:trPr>
          <w:cantSplit/>
          <w:trHeight w:val="14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культуры и искусства</w:t>
            </w:r>
          </w:p>
        </w:tc>
      </w:tr>
      <w:tr w:rsidR="009C4599" w:rsidRPr="00430375" w:rsidTr="00575DC2">
        <w:trPr>
          <w:cantSplit/>
          <w:trHeight w:val="68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т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мов/мест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10,34/8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учетом всего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18,744)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/4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9C4599" w:rsidRPr="00430375" w:rsidTr="00575DC2">
        <w:trPr>
          <w:cantSplit/>
          <w:trHeight w:val="30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учетом всего 200)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9C4599" w:rsidRPr="00430375" w:rsidTr="00C2584D">
        <w:trPr>
          <w:cantSplit/>
          <w:trHeight w:val="14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Спортивные и физкультурно-оздоровительные сооружения</w:t>
            </w:r>
          </w:p>
        </w:tc>
      </w:tr>
      <w:tr w:rsidR="009C4599" w:rsidRPr="00430375" w:rsidTr="00575DC2">
        <w:trPr>
          <w:cantSplit/>
          <w:trHeight w:val="41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ортивный зал общего польз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м² площади пола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hanging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технологич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нормам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9C4599" w:rsidRPr="00430375" w:rsidTr="00575DC2">
        <w:trPr>
          <w:cantSplit/>
          <w:trHeight w:val="4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Плоскостные спо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тивные сооружения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(педагог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ко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ледж)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C4599" w:rsidRPr="00430375" w:rsidTr="00C2584D">
        <w:trPr>
          <w:cantSplit/>
          <w:trHeight w:val="14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Предприятия торговли и общественного питания</w:t>
            </w:r>
          </w:p>
        </w:tc>
      </w:tr>
      <w:tr w:rsidR="009C4599" w:rsidRPr="00430375" w:rsidTr="00575DC2">
        <w:trPr>
          <w:cantSplit/>
          <w:trHeight w:val="26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щественного п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пос.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0,2-0,25</w:t>
            </w:r>
          </w:p>
        </w:tc>
      </w:tr>
      <w:tr w:rsidR="009C4599" w:rsidRPr="00430375" w:rsidTr="00575DC2">
        <w:trPr>
          <w:cantSplit/>
          <w:trHeight w:val="31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торговли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м² торг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овой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0,2-0,4</w:t>
            </w:r>
          </w:p>
        </w:tc>
      </w:tr>
      <w:tr w:rsidR="009C4599" w:rsidRPr="00430375" w:rsidTr="00C2584D">
        <w:trPr>
          <w:cantSplit/>
          <w:trHeight w:val="33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тового обслуж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(пари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махерская)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0,1-0,2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Приемный пункт химчистки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Встроенн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</w:p>
        </w:tc>
      </w:tr>
      <w:tr w:rsidR="009C4599" w:rsidRPr="00430375" w:rsidTr="00575DC2">
        <w:trPr>
          <w:cantSplit/>
          <w:trHeight w:val="3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Прачечная  сам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обслуживаия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0,1-0,2</w:t>
            </w:r>
          </w:p>
        </w:tc>
      </w:tr>
      <w:tr w:rsidR="009C4599" w:rsidRPr="00430375" w:rsidTr="00575DC2">
        <w:trPr>
          <w:cantSplit/>
          <w:trHeight w:val="3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приема вторичного сырья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C4599" w:rsidRPr="00430375" w:rsidTr="00575DC2">
        <w:trPr>
          <w:cantSplit/>
          <w:trHeight w:val="3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02-0,4</w:t>
            </w:r>
          </w:p>
        </w:tc>
      </w:tr>
      <w:tr w:rsidR="009C4599" w:rsidRPr="00430375" w:rsidTr="00575DC2">
        <w:trPr>
          <w:cantSplit/>
          <w:trHeight w:val="7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</w:tabs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пожарный автомобиль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C4599" w:rsidRPr="00430375" w:rsidTr="00C2584D">
        <w:trPr>
          <w:cantSplit/>
          <w:trHeight w:val="3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проектир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ВНТП 311-98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Опорный пункт охраны правоп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м² общей площади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Встроенный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сберег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банка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C4599" w:rsidRPr="00430375" w:rsidTr="00C2584D">
        <w:trPr>
          <w:cantSplit/>
          <w:trHeight w:val="33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Институты культового назначения</w:t>
            </w:r>
          </w:p>
        </w:tc>
      </w:tr>
      <w:tr w:rsidR="009C4599" w:rsidRPr="00430375" w:rsidTr="00575DC2">
        <w:trPr>
          <w:cantSplit/>
          <w:trHeight w:val="3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ind w:left="-8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Культовый объект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330"/>
              </w:tabs>
              <w:spacing w:after="0" w:line="20" w:lineRule="atLeast"/>
              <w:ind w:left="-109" w:right="-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</w:tbl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рекомендуемых к строительству и подлежащих р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конструкции в п. Калининский исходя из обеспеченности, согласно нормати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ным требованиям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Рекомендуемые к строительству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ab/>
        <w:t>– на первую очередь:</w:t>
      </w:r>
    </w:p>
    <w:p w:rsidR="009C4599" w:rsidRPr="00944355" w:rsidRDefault="009C4599" w:rsidP="009C4599">
      <w:pPr>
        <w:numPr>
          <w:ilvl w:val="0"/>
          <w:numId w:val="2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Пожарное депо на 1 автомобиль;</w:t>
      </w:r>
    </w:p>
    <w:p w:rsidR="009C4599" w:rsidRPr="00944355" w:rsidRDefault="009C4599" w:rsidP="009C4599">
      <w:pPr>
        <w:numPr>
          <w:ilvl w:val="0"/>
          <w:numId w:val="2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Плоскостные спортивные сооружения S </w:t>
      </w:r>
      <w:smartTag w:uri="urn:schemas-microsoft-com:office:smarttags" w:element="metricconverter">
        <w:smartTagPr>
          <w:attr w:name="ProductID" w:val="0,7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0,7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4599" w:rsidRPr="00944355" w:rsidRDefault="009C4599" w:rsidP="009C4599">
      <w:pPr>
        <w:numPr>
          <w:ilvl w:val="0"/>
          <w:numId w:val="2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Плоскостные спортивные сооружения S </w:t>
      </w:r>
      <w:smartTag w:uri="urn:schemas-microsoft-com:office:smarttags" w:element="metricconverter">
        <w:smartTagPr>
          <w:attr w:name="ProductID" w:val="0,12 га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0,12 га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4. Торговый центр в составе: магазин торговой площадью </w:t>
      </w:r>
      <w:smartTag w:uri="urn:schemas-microsoft-com:office:smarttags" w:element="metricconverter">
        <w:smartTagPr>
          <w:attr w:name="ProductID" w:val="130 кв.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130 кв.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, кафе на 20 мест.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ab/>
        <w:t>– на расчетный срок:</w:t>
      </w:r>
      <w:r w:rsidRPr="00944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на 50 мест;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Дом культуры на 450 мест;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Торговый центр площадью </w:t>
      </w:r>
      <w:smartTag w:uri="urn:schemas-microsoft-com:office:smarttags" w:element="metricconverter">
        <w:smartTagPr>
          <w:attr w:name="ProductID" w:val="300 кв.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300 кв.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Предприятие общественного питания на 40 мест;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Предприятие бытового обслуживания на 20 мест;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Здание коммунально-бытового назначения в составе: гостиница на 18 мест, баня на 20 мест, приемный пункт химчистки, прачечная самообслужив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Административное здание в составе: администрация сельского пос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ления, почтовое отделение связи, отделение сберегательного банка, опорный пункт правопорядка;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Стоянка машины скорой медицинской помощи;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Пункт приема вторичного сырья;</w:t>
      </w:r>
    </w:p>
    <w:p w:rsidR="009C4599" w:rsidRPr="00944355" w:rsidRDefault="009C4599" w:rsidP="009C4599">
      <w:pPr>
        <w:numPr>
          <w:ilvl w:val="0"/>
          <w:numId w:val="22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Культовый объект;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Подлежат реконструкции: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ab/>
        <w:t>– на расчетный срок:</w:t>
      </w:r>
    </w:p>
    <w:p w:rsidR="009C4599" w:rsidRPr="00944355" w:rsidRDefault="009C4599" w:rsidP="009C4599">
      <w:pPr>
        <w:numPr>
          <w:ilvl w:val="0"/>
          <w:numId w:val="23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Библиотека с расширением читального зала до 12 мест;</w:t>
      </w:r>
    </w:p>
    <w:p w:rsidR="009C4599" w:rsidRPr="00944355" w:rsidRDefault="009C4599" w:rsidP="009C4599">
      <w:pPr>
        <w:numPr>
          <w:ilvl w:val="0"/>
          <w:numId w:val="23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зал с расширением до </w:t>
      </w:r>
      <w:smartTag w:uri="urn:schemas-microsoft-com:office:smarttags" w:element="metricconverter">
        <w:smartTagPr>
          <w:attr w:name="ProductID" w:val="288 кв.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ru-RU"/>
          </w:rPr>
          <w:t>288 кв.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технологическим 3. нормам);</w:t>
      </w:r>
    </w:p>
    <w:p w:rsidR="009C4599" w:rsidRPr="00944355" w:rsidRDefault="009C4599" w:rsidP="009C4599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4. Здание администрации сельского поселения под нужды амбулатории с размещением аптечного пункта.</w:t>
      </w:r>
    </w:p>
    <w:p w:rsidR="009C4599" w:rsidRPr="007D4A1F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Toc409514795"/>
      <w:r w:rsidRPr="007D4A1F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 сфера</w:t>
      </w:r>
      <w:bookmarkEnd w:id="1"/>
    </w:p>
    <w:p w:rsidR="009C4599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Состав производственной базы п. Калининский и прилегающей террит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рии представлен в таблице 3 «Перечень объектов производственной зоны, ра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мещенных с нарушением нормативных требований и мероприятия (рекоменд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ции) по устранению нарушений»</w:t>
      </w:r>
    </w:p>
    <w:p w:rsidR="009C4599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"/>
        <w:gridCol w:w="2396"/>
        <w:gridCol w:w="1360"/>
        <w:gridCol w:w="5542"/>
      </w:tblGrid>
      <w:tr w:rsidR="009C4599" w:rsidRPr="00430375" w:rsidTr="00C2584D">
        <w:trPr>
          <w:trHeight w:val="263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 опа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Мероприятия,  рекомендации</w:t>
            </w:r>
          </w:p>
        </w:tc>
      </w:tr>
      <w:tr w:rsidR="009C4599" w:rsidRPr="00430375" w:rsidTr="00C2584D">
        <w:trPr>
          <w:trHeight w:val="22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п. Калининский</w:t>
            </w:r>
          </w:p>
        </w:tc>
      </w:tr>
      <w:tr w:rsidR="009C4599" w:rsidRPr="00430375" w:rsidTr="00C2584D">
        <w:trPr>
          <w:trHeight w:val="315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 с содержан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животных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санитарной защитной зоны (далее по тексту СЗЗ)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–100 м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производственный объект попадает в санитарно-защитную зону закрытого скотомогильника.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Предлагается: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консервация закрытого скотомогильника  с разработкой проекта санитарно-защитной зоны;</w:t>
            </w:r>
          </w:p>
          <w:p w:rsidR="009C4599" w:rsidRPr="00430375" w:rsidRDefault="009C4599" w:rsidP="00C2584D">
            <w:pPr>
              <w:tabs>
                <w:tab w:val="left" w:pos="709"/>
                <w:tab w:val="left" w:pos="1134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случае, если размер СЗЗ закрытого скотомогильника ок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жется не менее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  предлагается перепроф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лирование указанного производственного объекта за искл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чением пищевого и животноводческого направления</w:t>
            </w:r>
          </w:p>
        </w:tc>
      </w:tr>
    </w:tbl>
    <w:p w:rsidR="009C4599" w:rsidRPr="00944355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599" w:rsidRDefault="009C4599" w:rsidP="009C4599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Состав производственной базы п. Калининский и прилегающей террит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рии на расчетный срок представлен в таблице 4 «Состав зоны производственн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го использования (в случае уменьшения СЗЗ закрытого скотомогильника) п. Калининский на расчетный срок»</w:t>
      </w:r>
    </w:p>
    <w:p w:rsidR="00575DC2" w:rsidRPr="00944355" w:rsidRDefault="00575DC2" w:rsidP="009C4599">
      <w:pPr>
        <w:tabs>
          <w:tab w:val="left" w:pos="709"/>
          <w:tab w:val="left" w:pos="1134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7" w:type="pct"/>
        <w:tblLayout w:type="fixed"/>
        <w:tblLook w:val="01E0"/>
      </w:tblPr>
      <w:tblGrid>
        <w:gridCol w:w="792"/>
        <w:gridCol w:w="6548"/>
        <w:gridCol w:w="2410"/>
      </w:tblGrid>
      <w:tr w:rsidR="009C4599" w:rsidRPr="00430375" w:rsidTr="00C2584D">
        <w:trPr>
          <w:trHeight w:val="37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Нормативный размер СЗЗ, м</w:t>
            </w:r>
          </w:p>
        </w:tc>
      </w:tr>
      <w:tr w:rsidR="009C4599" w:rsidRPr="00430375" w:rsidTr="00C2584D">
        <w:trPr>
          <w:trHeight w:val="27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 с содержанием животных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СЗЗ –100 м</w:t>
            </w:r>
          </w:p>
        </w:tc>
      </w:tr>
      <w:tr w:rsidR="009C4599" w:rsidRPr="00430375" w:rsidTr="00C2584D">
        <w:trPr>
          <w:trHeight w:val="3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Производственный объект сельскохозяйственного назначения не выше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СЗЗ –300 м</w:t>
            </w:r>
          </w:p>
        </w:tc>
      </w:tr>
      <w:tr w:rsidR="009C4599" w:rsidRPr="00430375" w:rsidTr="00C2584D">
        <w:trPr>
          <w:trHeight w:val="25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объект сельскохозяйственного назначения (стоянка сельхозтехники)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СЗЗ –300 м</w:t>
            </w:r>
          </w:p>
        </w:tc>
      </w:tr>
    </w:tbl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по реорганизации и развитию производственных территорий являются: определение перспективных территорий под развитие производственных объектов  сельскохозяйственного назначения.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Проектом рекомендуется использовать существующие земельные учас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ки, стоящие на кадастровом учете и расположенные к югу от населенного пункта, под развитие производственных объектов сельскохозяйственного 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значения.</w:t>
      </w:r>
    </w:p>
    <w:p w:rsidR="009C4599" w:rsidRPr="007D4A1F" w:rsidRDefault="009C4599" w:rsidP="009C4599">
      <w:pPr>
        <w:tabs>
          <w:tab w:val="left" w:pos="567"/>
          <w:tab w:val="left" w:pos="709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4A1F">
        <w:rPr>
          <w:rFonts w:ascii="Times New Roman" w:eastAsia="Times New Roman" w:hAnsi="Times New Roman"/>
          <w:sz w:val="28"/>
          <w:szCs w:val="28"/>
          <w:lang w:eastAsia="ar-SA"/>
        </w:rPr>
        <w:t>Оценка инвестиционной привлекательности и предложения по инвест</w:t>
      </w:r>
      <w:r w:rsidRPr="007D4A1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7D4A1F">
        <w:rPr>
          <w:rFonts w:ascii="Times New Roman" w:eastAsia="Times New Roman" w:hAnsi="Times New Roman"/>
          <w:sz w:val="28"/>
          <w:szCs w:val="28"/>
          <w:lang w:eastAsia="ar-SA"/>
        </w:rPr>
        <w:t>ционным сферам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На территории, примыкающей к п. Калининский, расположено всего одно предприятие, занимающееся разведением животных. Находится данное пре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приятие в 500-</w:t>
      </w:r>
      <w:smartTag w:uri="urn:schemas-microsoft-com:office:smarttags" w:element="metricconverter">
        <w:smartTagPr>
          <w:attr w:name="ProductID" w:val="600 м"/>
        </w:smartTagPr>
        <w:r w:rsidRPr="00944355">
          <w:rPr>
            <w:rFonts w:ascii="Times New Roman" w:eastAsia="Times New Roman" w:hAnsi="Times New Roman"/>
            <w:sz w:val="28"/>
            <w:szCs w:val="28"/>
            <w:lang w:eastAsia="ar-SA"/>
          </w:rPr>
          <w:t>600 м</w:t>
        </w:r>
      </w:smartTag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 xml:space="preserve"> к северо-западу от поселка. 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Поголовье скота, содержащегося на личном подворье у населения, незн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чительное: 16 лошадей, 17 коз, 106 голов КРС, 190 голов овец, 109 голов св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ней, 30 кроликов, 160 голов птицы и 20 пчелосемей.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Основная часть сельскохозяйственной продукции животноводства прои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 xml:space="preserve">водится в личных подсобных хозяйствах и предпринимателями, арендующими земли. 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Производимые населением продукты питания используются для личного потребления.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Малое предпринимательство на территории п. Калининский развито 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достаточно. Субъекты малого предпринимательства ориентированы в основном на торгово-закупочную деятельность и оказание услуг населению.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Анализируя социально-экономическое положение п. Калининский и близлежащей территории можно сделать следующие выводы: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предприятия малого бизнеса заняты в основном торговой деятельн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стью, нет предприятий, осуществляющих производственную деятельность;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недостаточно объектов торговли.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В то же время имеется ряд факторов, способствующих развитию террит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рии: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численность населения за последние годы имеет тенденцию к увелич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нию;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– жилищный фонд достаточно благоустроен; наличие сельскохозяйстве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ных угодий способствует развитию сельскохозяйственного производства и о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ганизации предприятий по переработке сельскохозяйственной продукции; н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личие достаточно развитой сети автомобильных дорог, инженерной инфр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структуры и трудовых ресурсов делают территорию привлекательной с точки зрения жилищного строительства, размещения торговых предприятий, прои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водственных площадок.</w:t>
      </w:r>
    </w:p>
    <w:p w:rsidR="009C4599" w:rsidRPr="00944355" w:rsidRDefault="009C4599" w:rsidP="009C4599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Дальнейшее развитие п. Калининский возможно при наиболее полном использовании потенциала и ресурсов территории с привлечением инвестиц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ar-SA"/>
        </w:rPr>
        <w:t>онных средств в различные отрасли экономики.</w:t>
      </w:r>
    </w:p>
    <w:p w:rsidR="009C4599" w:rsidRPr="00944355" w:rsidRDefault="009C4599" w:rsidP="009C4599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1.2. Объемы потребления тепловой энергии (мощности), теплонос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теля и приросты потребления тепловой энергии (мощности), теплоносит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ля с разделением по видам теплопотребления в каждом расчетном элеме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 территориального деления на каждом этапе </w:t>
      </w:r>
    </w:p>
    <w:p w:rsidR="009C4599" w:rsidRPr="00944355" w:rsidRDefault="009C4599" w:rsidP="009C459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Характеристика существующей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Мариинского муниципального района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2126"/>
        <w:gridCol w:w="2127"/>
        <w:gridCol w:w="2126"/>
      </w:tblGrid>
      <w:tr w:rsidR="009C4599" w:rsidRPr="00430375" w:rsidTr="00C2584D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с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оружения,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гаватт /час/гигакалория/час (далее по тексту-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МВт/час/Гкал/час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 год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оительс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остаточ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 ресурс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рения (максимальная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узка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реконс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укции 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тельство 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 об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расположения  и  ведомственная принадлежность.</w:t>
            </w:r>
          </w:p>
        </w:tc>
      </w:tr>
      <w:tr w:rsidR="009C4599" w:rsidRPr="00430375" w:rsidTr="00C2584D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п. Калининский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F34BD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4599" w:rsidRPr="00F34BD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34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год  Износ об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рудования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Возможности    ра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ширения      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</w:tbl>
    <w:p w:rsidR="009C4599" w:rsidRPr="00944355" w:rsidRDefault="009C4599" w:rsidP="009C4599">
      <w:pPr>
        <w:spacing w:after="0" w:line="20" w:lineRule="atLeast"/>
        <w:ind w:right="14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C4599" w:rsidRPr="007D4A1F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 расходов тепловой  энергии  на от</w:t>
      </w: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4A1F">
        <w:rPr>
          <w:rFonts w:ascii="Times New Roman" w:eastAsia="Times New Roman" w:hAnsi="Times New Roman"/>
          <w:sz w:val="28"/>
          <w:szCs w:val="28"/>
          <w:lang w:eastAsia="ru-RU"/>
        </w:rPr>
        <w:t xml:space="preserve">пление, вентиляцию и горячее водоснабжение, согласованных с требованиями  к  энергетической  эффективности   объектов  теплопотребления.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Расчет нагрузок теплоснабжения на планируемый период п. Калининский произведен по укрупненным показателям максимальной тепловой нагрузки на отопление жилых зданий на </w:t>
      </w:r>
      <w:smartTag w:uri="urn:schemas-microsoft-com:office:smarttags" w:element="metricconverter">
        <w:smartTagPr>
          <w:attr w:name="ProductID" w:val="1 м2"/>
        </w:smartTagPr>
        <w:r w:rsidRPr="009443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 м</w:t>
        </w:r>
        <w:r w:rsidRPr="00944355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eastAsia="ru-RU"/>
          </w:rPr>
          <w:t>2</w:t>
        </w:r>
      </w:smartTag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общей площади - q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Вт/м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 В расчетах для нового строительства учтено повышение теплозащиты ограждений и меропри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тия по автоматическому регулированию систем отопления.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Расчетная температура наружного воздуха согласно СП 131. 13330.2012   –40,0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С; расчетная температура отопительного периода – 7,7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С, продолжител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отопительного периода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4599" w:rsidRPr="00944355" w:rsidRDefault="009C4599" w:rsidP="009C459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MT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ArialMT" w:hAnsi="Times New Roman"/>
          <w:color w:val="000000"/>
          <w:sz w:val="28"/>
          <w:szCs w:val="28"/>
          <w:lang w:eastAsia="ru-RU"/>
        </w:rPr>
        <w:t xml:space="preserve">Удельные максимальные (расчетные) и удельные годовые расходы тепла на отопление и вентиляцию принимаем в соответствии со  СНиП 23.02-2003 «Тепловая защита зданий» по таблицам. 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часовой расход тепла на отопление общественных зданий принят в размере 25% от расхода на от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пление жилых зданий. Максимальный часовой расход на вентиляцию общес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венных зданий принят в размере 40% от расхода на отопление этих зданий.  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Годовые расходы теплоты на отопление жилых зданий определяются по среднему тепловому потоку на отопление за отопительный период.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Годовой тепловой поток на отопление: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oy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* 24 *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* 24 *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242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=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672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Годовой тепловой поток на вентиляцию: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х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* 10 *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o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0,46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* 10 *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= 11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v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max</w:t>
      </w: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Годовой тепловой поток на горячее водоснабжение жилых зданий пр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нимается из расчета работы систем горячего водоснабжения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по 24 ч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са: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ny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350 * 24 *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nm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= 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208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Q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nm</w:t>
      </w:r>
    </w:p>
    <w:p w:rsidR="009C4599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4599" w:rsidRPr="00944355" w:rsidRDefault="009C4599" w:rsidP="009C459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Расчётная тепловая нагрузка существующих и планируемых потребит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на расчетный период приведена в таблице 6 «Расчётная тепловая нагрузка существующих и планируемых потреб</w:t>
      </w:r>
      <w:r w:rsidR="00C25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ителей на расчетный период (2040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год)»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289"/>
        <w:gridCol w:w="989"/>
        <w:gridCol w:w="840"/>
        <w:gridCol w:w="1276"/>
        <w:gridCol w:w="851"/>
      </w:tblGrid>
      <w:tr w:rsidR="009C4599" w:rsidRPr="00430375" w:rsidTr="00C2584D">
        <w:trPr>
          <w:trHeight w:hRule="exact" w:val="341"/>
        </w:trPr>
        <w:tc>
          <w:tcPr>
            <w:tcW w:w="3119" w:type="dxa"/>
            <w:vMerge w:val="restart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1276" w:type="dxa"/>
            <w:vMerge w:val="restart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застройки, м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Население, тыс.</w:t>
            </w:r>
          </w:p>
        </w:tc>
        <w:tc>
          <w:tcPr>
            <w:tcW w:w="3956" w:type="dxa"/>
            <w:gridSpan w:val="4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 тепла, Гкал/час</w:t>
            </w:r>
          </w:p>
        </w:tc>
      </w:tr>
      <w:tr w:rsidR="009C4599" w:rsidRPr="00430375" w:rsidTr="00C2584D">
        <w:trPr>
          <w:trHeight w:hRule="exact" w:val="572"/>
        </w:trPr>
        <w:tc>
          <w:tcPr>
            <w:tcW w:w="3119" w:type="dxa"/>
            <w:vMerge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отопл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40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тил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276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Горячее</w:t>
            </w:r>
          </w:p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водосна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851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9C4599" w:rsidRPr="00430375" w:rsidTr="00C2584D">
        <w:trPr>
          <w:trHeight w:val="397"/>
        </w:trPr>
        <w:tc>
          <w:tcPr>
            <w:tcW w:w="311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Жилая застройка – многоква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тирные дама и</w:t>
            </w:r>
          </w:p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 усадебного типа (от инд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видуальных и централизованных источников)</w:t>
            </w:r>
          </w:p>
        </w:tc>
        <w:tc>
          <w:tcPr>
            <w:tcW w:w="1276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74100</w:t>
            </w:r>
          </w:p>
        </w:tc>
        <w:tc>
          <w:tcPr>
            <w:tcW w:w="128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9C4599" w:rsidRPr="00430375" w:rsidTr="00C2584D">
        <w:trPr>
          <w:trHeight w:val="397"/>
        </w:trPr>
        <w:tc>
          <w:tcPr>
            <w:tcW w:w="311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Соцкультбыт и прочие орган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 (от</w:t>
            </w:r>
          </w:p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централизованных и индивид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альных источников).</w:t>
            </w:r>
          </w:p>
        </w:tc>
        <w:tc>
          <w:tcPr>
            <w:tcW w:w="1276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4,306</w:t>
            </w:r>
          </w:p>
        </w:tc>
      </w:tr>
      <w:tr w:rsidR="009C4599" w:rsidRPr="00430375" w:rsidTr="00C2584D">
        <w:trPr>
          <w:trHeight w:hRule="exact" w:val="397"/>
        </w:trPr>
        <w:tc>
          <w:tcPr>
            <w:tcW w:w="311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9C4599" w:rsidRPr="00430375" w:rsidRDefault="009C4599" w:rsidP="00C2584D">
            <w:pPr>
              <w:tabs>
                <w:tab w:val="center" w:pos="4153"/>
                <w:tab w:val="right" w:pos="830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:rsidR="009C4599" w:rsidRPr="00430375" w:rsidRDefault="009C4599" w:rsidP="00C2584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C4599" w:rsidRPr="00430375" w:rsidRDefault="009C4599" w:rsidP="00C2584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4599" w:rsidRPr="00430375" w:rsidRDefault="009C4599" w:rsidP="00C2584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4599" w:rsidRPr="00430375" w:rsidRDefault="009C4599" w:rsidP="00C2584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23,761</w:t>
            </w:r>
          </w:p>
        </w:tc>
      </w:tr>
    </w:tbl>
    <w:p w:rsidR="009C4599" w:rsidRPr="00944355" w:rsidRDefault="009C4599" w:rsidP="009C4599">
      <w:pPr>
        <w:tabs>
          <w:tab w:val="left" w:pos="1620"/>
        </w:tabs>
        <w:spacing w:after="0" w:line="20" w:lineRule="atLeast"/>
        <w:ind w:left="450" w:right="-1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Годовой расход тепла от централизованных и индивидуальных источн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584D">
        <w:rPr>
          <w:rFonts w:ascii="Times New Roman" w:eastAsia="Times New Roman" w:hAnsi="Times New Roman"/>
          <w:sz w:val="28"/>
          <w:szCs w:val="28"/>
          <w:lang w:eastAsia="ru-RU"/>
        </w:rPr>
        <w:t>ков (на планируемый 2040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год.) </w:t>
      </w:r>
      <w:r w:rsidRPr="0013562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138004,28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Гкал.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по планируемым нагрузкам проектируемой котельной сведены </w:t>
      </w:r>
      <w:r w:rsidRPr="00A1519A">
        <w:rPr>
          <w:rFonts w:ascii="Times New Roman" w:eastAsia="Times New Roman" w:hAnsi="Times New Roman"/>
          <w:sz w:val="28"/>
          <w:szCs w:val="28"/>
          <w:lang w:eastAsia="ru-RU"/>
        </w:rPr>
        <w:t>в таблице 7 «</w:t>
      </w:r>
      <w:r w:rsidRP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Расчётная тепловая нагрузка существующи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и планируемых потр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бителей</w:t>
      </w:r>
      <w:r w:rsidRPr="00A15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25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3"/>
        <w:gridCol w:w="7"/>
        <w:gridCol w:w="843"/>
        <w:gridCol w:w="25"/>
        <w:gridCol w:w="1022"/>
        <w:gridCol w:w="1168"/>
        <w:gridCol w:w="1168"/>
        <w:gridCol w:w="1021"/>
        <w:gridCol w:w="146"/>
        <w:gridCol w:w="1131"/>
      </w:tblGrid>
      <w:tr w:rsidR="009C4599" w:rsidRPr="00430375" w:rsidTr="00C2584D">
        <w:trPr>
          <w:trHeight w:val="301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V, м3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пления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горяч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 вод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снабж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вент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ляции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ΣQ, Гкал/ч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год,  Гкал/год</w:t>
            </w:r>
          </w:p>
        </w:tc>
      </w:tr>
      <w:tr w:rsidR="009C4599" w:rsidRPr="00430375" w:rsidTr="00C2584D">
        <w:trPr>
          <w:trHeight w:val="39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Котельная № 1 п. Калининский (2167 единиц  абонентов)</w:t>
            </w:r>
          </w:p>
        </w:tc>
      </w:tr>
      <w:tr w:rsidR="009C4599" w:rsidRPr="00430375" w:rsidTr="00C2584D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социальной сферы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3690,9</w:t>
            </w:r>
          </w:p>
        </w:tc>
      </w:tr>
      <w:tr w:rsidR="009C4599" w:rsidRPr="00430375" w:rsidTr="00C2584D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21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дминистративно-общественные здания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267,8</w:t>
            </w:r>
          </w:p>
        </w:tc>
      </w:tr>
      <w:tr w:rsidR="009C4599" w:rsidRPr="00430375" w:rsidTr="00C2584D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21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роизводственная сфера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932,9</w:t>
            </w:r>
          </w:p>
        </w:tc>
      </w:tr>
      <w:tr w:rsidR="009C4599" w:rsidRPr="00430375" w:rsidTr="00C2584D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21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алоэтажные жилые дома и часть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домов усадебной застройки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8407,6</w:t>
            </w:r>
          </w:p>
        </w:tc>
      </w:tr>
      <w:tr w:rsidR="009C4599" w:rsidRPr="00430375" w:rsidTr="00C2584D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2,2898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BE692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13299,2</w:t>
            </w:r>
          </w:p>
        </w:tc>
      </w:tr>
      <w:tr w:rsidR="009C4599" w:rsidRPr="00430375" w:rsidTr="00C2584D">
        <w:trPr>
          <w:trHeight w:val="390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Котельная проектируемая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п. Калининский</w:t>
            </w:r>
          </w:p>
        </w:tc>
      </w:tr>
      <w:tr w:rsidR="009C4599" w:rsidRPr="00430375" w:rsidTr="00C2584D">
        <w:trPr>
          <w:trHeight w:val="26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Торговый центр площадью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43037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300 м</w:t>
              </w:r>
              <w:r w:rsidRPr="00430375">
                <w:rPr>
                  <w:rFonts w:ascii="Times New Roman" w:eastAsia="Times New Roman" w:hAnsi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30,80</w:t>
            </w:r>
          </w:p>
        </w:tc>
      </w:tr>
      <w:tr w:rsidR="009C4599" w:rsidRPr="00430375" w:rsidTr="00C2584D">
        <w:trPr>
          <w:trHeight w:val="286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культуры на 450 мест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401,3</w:t>
            </w:r>
          </w:p>
        </w:tc>
      </w:tr>
      <w:tr w:rsidR="009C4599" w:rsidRPr="00430375" w:rsidTr="00C2584D">
        <w:trPr>
          <w:trHeight w:val="276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Детский сад на 50 мест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C4599" w:rsidRPr="00430375" w:rsidTr="00C2584D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 (админ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страция, почтовое отделение и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9C4599" w:rsidRPr="00430375" w:rsidTr="00C2584D">
        <w:trPr>
          <w:trHeight w:val="372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общественного пит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9C4599" w:rsidRPr="00430375" w:rsidTr="00C2584D">
        <w:trPr>
          <w:trHeight w:val="27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Культовый объект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151,3</w:t>
            </w:r>
          </w:p>
        </w:tc>
      </w:tr>
      <w:tr w:rsidR="009C4599" w:rsidRPr="00430375" w:rsidTr="00C2584D">
        <w:trPr>
          <w:trHeight w:val="30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бытового обслужив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717,0</w:t>
            </w:r>
          </w:p>
        </w:tc>
      </w:tr>
      <w:tr w:rsidR="009C4599" w:rsidRPr="00430375" w:rsidTr="00C2584D">
        <w:trPr>
          <w:trHeight w:val="270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Пожарное депо на 1 машину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4599" w:rsidRPr="00430375" w:rsidTr="00C2584D">
        <w:trPr>
          <w:trHeight w:val="288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сектор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4718,9</w:t>
            </w:r>
          </w:p>
        </w:tc>
      </w:tr>
      <w:tr w:rsidR="009C4599" w:rsidRPr="00430375" w:rsidTr="00C2584D">
        <w:trPr>
          <w:trHeight w:val="26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3037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4C3A0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99" w:rsidRPr="004C3A0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11899,4</w:t>
            </w:r>
          </w:p>
        </w:tc>
      </w:tr>
    </w:tbl>
    <w:p w:rsidR="009C4599" w:rsidRPr="00944355" w:rsidRDefault="009C4599" w:rsidP="009C4599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Часовой расход тепла проектируемой котельной  с учетом непроизвод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тельных потерь равен 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Гкал/час (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расчетах учтено повышение теплозащ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ограждений и мероприятия по автоматическому регулированию систем от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пления).  Тепловую нагрузку на проектируемую котельную уточнить при раб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проектировании.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Теплоснабжение планируемых отдельно стоящих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зданий и  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жилого сектора индивидуальной застройки, удаленных от существующей и проектируемой котельных,  планируется от  автономных генераторов тепла, р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443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ботающих на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сжиженном газе или твердом топливе.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Часовой расход тепла от централизованных источников  по пос. Калини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(существующей и проектируемой котельной)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 Гкал/час. Годовой расход тепла от централизованны</w:t>
      </w:r>
      <w:r w:rsidR="00C2584D">
        <w:rPr>
          <w:rFonts w:ascii="Times New Roman" w:eastAsia="Times New Roman" w:hAnsi="Times New Roman"/>
          <w:sz w:val="28"/>
          <w:szCs w:val="28"/>
          <w:lang w:eastAsia="ru-RU"/>
        </w:rPr>
        <w:t>х источников (на планируемый 2040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29264,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0 Гкал. Часовой расход тепла от индивидуальных источников  по пос. Калининский   – 10,01  Гкал/час. Годовой расход тепла от индивидуальных и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чников (на </w:t>
      </w:r>
      <w:r w:rsidR="00C2584D">
        <w:rPr>
          <w:rFonts w:ascii="Times New Roman" w:eastAsia="Times New Roman" w:hAnsi="Times New Roman"/>
          <w:sz w:val="28"/>
          <w:szCs w:val="28"/>
          <w:lang w:eastAsia="ru-RU"/>
        </w:rPr>
        <w:t>планируемый 2040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) – 27318,05 Гкал.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расходов тепловой энергии для обе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печения  технологических процессов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Прогнозы перспективных удельных расходов тепловой энергии для обе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печения  технологических процессов не отражены, ввиду отсутствия выработки тепловой энергии для обеспечения технологических процессов.  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Прогнозы приростов объемов потребления тепловой энергии (мощности)  и  теплоносителя объектами, расположенными в производственных зонах,  с  учетом  возможных  изменений  производственных зон  и  их  перепрофилир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вания  и  приростов объемов потребления  тепловой   энергии   (мощности)   производственными  объектами  с разделением по видам  теплопотребления и по видам теплоносителя (горячая вода и пар)  в зоне действия каждого из сущ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ствующих или предполагаемых  для  строительства  источников  тепловой  энергии на каждом этапе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Данных о потреблении тепловой энергии производственными объектами нет. В связи с отсутствием данных по прогнозу спроса на тепло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вую энергию, в </w:t>
      </w:r>
      <w:r w:rsidR="00C2584D">
        <w:rPr>
          <w:rFonts w:ascii="Times New Roman" w:eastAsia="Times New Roman" w:hAnsi="Times New Roman"/>
          <w:sz w:val="28"/>
          <w:szCs w:val="28"/>
          <w:lang w:eastAsia="ru-RU"/>
        </w:rPr>
        <w:t>период до 2040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планируется строительство новых промышленных предприятий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Мариинского муниципального района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  перспективного   потребления   тепловой   энергии  отдельными категориями потребителей, в том числе социально значимых, для которых у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танавливаются  льготные   тарифы  на  тепловую  энергию  (мощность), тепл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носитель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Данных по перспективному потреблению тепловой энергии отдельными категориями потребителей нет.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перспективного потребления тепловой энергии потребителями, с которыми заключены или могут быть заключены в </w:t>
      </w:r>
    </w:p>
    <w:p w:rsidR="009C4599" w:rsidRPr="001D5CD5" w:rsidRDefault="009C4599" w:rsidP="009C4599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перспективе свободные долгосрочные договоры  теплоснабжения.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Данных по потребителям, с которыми заключены или могут быть закл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чены в перспективе свободные долгосрочные договоры теплоснабжения, нет.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Прогноз перспективного потребления тепловой энергии потребителями, с которыми заключены или могут быть заключены долгосрочные договоры те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D5CD5">
        <w:rPr>
          <w:rFonts w:ascii="Times New Roman" w:eastAsia="Times New Roman" w:hAnsi="Times New Roman"/>
          <w:sz w:val="28"/>
          <w:szCs w:val="28"/>
          <w:lang w:eastAsia="ru-RU"/>
        </w:rPr>
        <w:t>лоснабжения по  регулируемой цене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Данных по потребителям, с которыми заключены или могут быть закл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чены в перспективе долгосрочные договоры теплоснабжения по регулируемой цене, нет.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1.3. Потребление тепловой энергии (мощности) и теплоносителя об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ъ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ектами, расположенными в производственных зонах, с учетом возможных изменений производственных зон и их перепрофилирования объектами с разделением по видам теплопотребления и по видам теплоносителя (гор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чая вода и пар) на каждом этапе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материалами Генерального плана Калининского сел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Pr="00302022">
        <w:rPr>
          <w:rFonts w:ascii="Times New Roman" w:eastAsia="Times New Roman" w:hAnsi="Times New Roman"/>
          <w:sz w:val="28"/>
          <w:szCs w:val="28"/>
          <w:lang w:eastAsia="ru-RU"/>
        </w:rPr>
        <w:t>Мариинского муниципального района</w:t>
      </w:r>
      <w:r w:rsidR="0096602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утвержденной с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хемы теплоснабжения Калининского сельского поселения </w:t>
      </w:r>
      <w:r w:rsidRPr="00302022">
        <w:rPr>
          <w:rFonts w:ascii="Times New Roman" w:eastAsia="Times New Roman" w:hAnsi="Times New Roman"/>
          <w:sz w:val="28"/>
          <w:szCs w:val="28"/>
          <w:lang w:eastAsia="ru-RU"/>
        </w:rPr>
        <w:t>Мариинского муниц</w:t>
      </w:r>
      <w:r w:rsidRPr="003020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202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объектами, с ра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делением по видам теплопотребления и по видам теплоносителя (горячая вода и пар) на каждом этапе не предусмотрено.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599" w:rsidRPr="00575DC2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DC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ПЕРСПЕКТИВНЫЕ БАЛАНСЫ РАСПОЛОГАЕМОЙ ТЕПЛОВОЙ МОЩНОСТИ ИСТОЧНИКОВ ТЕПЛОВОЙ ЭНЕРГИИ И ТЕПЛОВОЙ НАГРУЗКИ ПОТРЕБИТЕЛЕЙ КАЛИНИНСКОГО СЕЛЬСКОГО ПОСЕЛЕНИЯ МАРИИНСКОГО МУНИЦИПАЛЬНОГО РАЙОНА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599" w:rsidRPr="001216CE" w:rsidRDefault="009C4599" w:rsidP="009C4599">
      <w:pPr>
        <w:spacing w:line="20" w:lineRule="atLeast"/>
        <w:ind w:firstLine="709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2.1. 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лесообразно вследствие увеличения совокупных расходов в указанной си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теме на единицу тепловой мощности, определяемой для зоны действия к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44355">
        <w:rPr>
          <w:rFonts w:ascii="Times New Roman" w:eastAsia="Times New Roman" w:hAnsi="Times New Roman"/>
          <w:b/>
          <w:sz w:val="28"/>
          <w:szCs w:val="28"/>
          <w:lang w:eastAsia="ru-RU"/>
        </w:rPr>
        <w:t>ждого источника тепловой энергии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одключение новой нагрузки к централизованным системам теплосна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жения требует постоянной проработки вариантов их развития.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>Оптимальный вариант должен определяться по общей цели развития -</w:t>
      </w:r>
    </w:p>
    <w:p w:rsidR="009C4599" w:rsidRPr="00944355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обеспечению наиболее экономичным способом качественного и надежного 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 xml:space="preserve">плоснабжения с учетом экологических требований. 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</w:t>
      </w:r>
      <w:r w:rsidRPr="0094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944355">
        <w:rPr>
          <w:rFonts w:ascii="Times New Roman" w:hAnsi="Times New Roman"/>
          <w:sz w:val="28"/>
          <w:szCs w:val="28"/>
        </w:rPr>
        <w:t xml:space="preserve"> № 154 от 22.02.2012 года в действующей редакции от 16.03.2016 года в случаях, когда существующие котельные не планируется модернизировать или подкл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чать к ним новых потребителей с прокладкой новых тепловых сетей, расчёт р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диуса эффективного теплоснабжения не производится, поскольку в нём нет н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обходимости.</w:t>
      </w:r>
    </w:p>
    <w:p w:rsidR="009C4599" w:rsidRPr="0001568F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68F">
        <w:rPr>
          <w:rFonts w:ascii="Times New Roman" w:hAnsi="Times New Roman"/>
          <w:b/>
          <w:sz w:val="28"/>
          <w:szCs w:val="28"/>
        </w:rPr>
        <w:t>2.2. Описание существующих и перспективных зон действия систем теплоснабжения и источников тепловой энергии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68F">
        <w:rPr>
          <w:rFonts w:ascii="Times New Roman" w:hAnsi="Times New Roman"/>
          <w:sz w:val="28"/>
          <w:szCs w:val="28"/>
        </w:rPr>
        <w:t>Зона действия источника тепловой энергии - территория поселения, г</w:t>
      </w:r>
      <w:r w:rsidRPr="0001568F">
        <w:rPr>
          <w:rFonts w:ascii="Times New Roman" w:hAnsi="Times New Roman"/>
          <w:sz w:val="28"/>
          <w:szCs w:val="28"/>
        </w:rPr>
        <w:t>о</w:t>
      </w:r>
      <w:r w:rsidRPr="0001568F">
        <w:rPr>
          <w:rFonts w:ascii="Times New Roman" w:hAnsi="Times New Roman"/>
          <w:sz w:val="28"/>
          <w:szCs w:val="28"/>
        </w:rPr>
        <w:t>родского округа или ее часть, границы которой устанавливаются закрытыми секционирующими задвижками тепловой сети системы теплоснабжения.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тепловой энергии, находящийся в муниципальной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Мариинского района, работает на выделенную зону действия: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Подробное описание </w:t>
      </w:r>
      <w:r w:rsidRPr="00F30292">
        <w:rPr>
          <w:rFonts w:ascii="Times New Roman" w:hAnsi="Times New Roman"/>
          <w:sz w:val="28"/>
          <w:szCs w:val="28"/>
        </w:rPr>
        <w:t>существующих зон дей</w:t>
      </w:r>
      <w:r>
        <w:rPr>
          <w:rFonts w:ascii="Times New Roman" w:hAnsi="Times New Roman"/>
          <w:sz w:val="28"/>
          <w:szCs w:val="28"/>
        </w:rPr>
        <w:t>ствия источников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 представлено на рисунке 1 «Схема инженерных сетей в п. Калини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ский» </w:t>
      </w:r>
    </w:p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63285" cy="3434715"/>
            <wp:effectExtent l="19050" t="0" r="0" b="0"/>
            <wp:docPr id="1" name="Рисунок 1" descr="C:\Users\КПГ\Desktop\Тепло и др\Тепло\Рабочие документы\Мариинск\Мариинск\Калининское\Схема инженерных сетей п.Калининский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ПГ\Desktop\Тепло и др\Тепло\Рабочие документы\Мариинск\Мариинск\Калининское\Схема инженерных сетей п.Калининский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действия котельной № 1 снабжает тепловой энергией потребителей в центральной части п. Калининский и ограничена следующими улицами: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Солнечная,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Новая,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Садовая,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Весенняя,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Школьная,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Юбилейная,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Уютная,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Дачная,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Березовая Роща,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пер. Студенческий,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Студенческая.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4120">
        <w:rPr>
          <w:rFonts w:ascii="Times New Roman" w:hAnsi="Times New Roman"/>
          <w:sz w:val="28"/>
          <w:szCs w:val="28"/>
        </w:rPr>
        <w:t>Графич</w:t>
      </w:r>
      <w:r>
        <w:rPr>
          <w:rFonts w:ascii="Times New Roman" w:hAnsi="Times New Roman"/>
          <w:sz w:val="28"/>
          <w:szCs w:val="28"/>
        </w:rPr>
        <w:t>еское представление существующих и перспективных зон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 источника тепловой </w:t>
      </w:r>
      <w:r w:rsidRPr="002B4120"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hAnsi="Times New Roman"/>
          <w:sz w:val="28"/>
          <w:szCs w:val="28"/>
        </w:rPr>
        <w:t xml:space="preserve"> приведено в графическом приложении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стоящей Схеме теплоснабжения </w:t>
      </w:r>
      <w:r w:rsidRPr="00DF3A21">
        <w:rPr>
          <w:rFonts w:ascii="Times New Roman" w:hAnsi="Times New Roman"/>
          <w:sz w:val="28"/>
          <w:szCs w:val="28"/>
        </w:rPr>
        <w:t>Калининского сельского поселения Марии</w:t>
      </w:r>
      <w:r w:rsidRPr="00DF3A21">
        <w:rPr>
          <w:rFonts w:ascii="Times New Roman" w:hAnsi="Times New Roman"/>
          <w:sz w:val="28"/>
          <w:szCs w:val="28"/>
        </w:rPr>
        <w:t>н</w:t>
      </w:r>
      <w:r w:rsidRPr="00DF3A21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далее по тексту -  на период до 2036 года.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0663">
        <w:rPr>
          <w:rFonts w:ascii="Times New Roman" w:hAnsi="Times New Roman"/>
          <w:sz w:val="28"/>
          <w:szCs w:val="28"/>
        </w:rPr>
        <w:t>Изменение суще</w:t>
      </w:r>
      <w:r>
        <w:rPr>
          <w:rFonts w:ascii="Times New Roman" w:hAnsi="Times New Roman"/>
          <w:sz w:val="28"/>
          <w:szCs w:val="28"/>
        </w:rPr>
        <w:t>ствующих зон действия источника</w:t>
      </w:r>
      <w:r w:rsidRPr="00C60663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в п. Калининский не планируется.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Перспективной зоной действия источника теплоснабжения в поселке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лининский является зона планируемой котельной в новом жилом микрорайоне.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0E8">
        <w:rPr>
          <w:rFonts w:ascii="Times New Roman" w:hAnsi="Times New Roman"/>
          <w:sz w:val="28"/>
          <w:szCs w:val="28"/>
        </w:rPr>
        <w:t xml:space="preserve">Перспективной зоной действия источника </w:t>
      </w:r>
      <w:r>
        <w:rPr>
          <w:rFonts w:ascii="Times New Roman" w:hAnsi="Times New Roman"/>
          <w:sz w:val="28"/>
          <w:szCs w:val="28"/>
        </w:rPr>
        <w:t>ограничено зоной жилой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стройки, где планируются объекты местного значения: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дома усадебного типа и многоквартирные жилые дома секцио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типа,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планируемый детский сад,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административное здание,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торговый центр, дом культуры, п</w:t>
      </w:r>
      <w:r w:rsidRPr="007B58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едприятие общественного питания, культовый объект, п</w:t>
      </w:r>
      <w:r w:rsidRPr="007B58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едприятие бытового обслуживания, пожарное депо на 1 машину, ж</w:t>
      </w:r>
      <w:r w:rsidRPr="007B58A8">
        <w:rPr>
          <w:rFonts w:ascii="Times New Roman" w:hAnsi="Times New Roman"/>
          <w:sz w:val="28"/>
          <w:szCs w:val="28"/>
        </w:rPr>
        <w:t>илой сектор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2.3. Описание существующих и перспективных зон действия индив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>дуальных источников тепловой энергии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Центральным отоплением и горячим водоснабжением в п. Калининский обеспечиваются объекты социальной сферы, административно-общественные здания, производственная сфера, малоэтажные жилые дома и часть жилых д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мов усадебной застройки. Значительная часть жилого фонда  отапливается от индивидуальных котлов  и печей. Основной вид топлива – каменный уголь.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8</w:t>
      </w:r>
      <w:r w:rsidRPr="00944355">
        <w:rPr>
          <w:rFonts w:ascii="Times New Roman" w:hAnsi="Times New Roman"/>
          <w:sz w:val="28"/>
          <w:szCs w:val="28"/>
        </w:rPr>
        <w:t xml:space="preserve"> указаны следующие технические характеристики технолог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ческого оборудования.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 Технические характеристики оборудования.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693"/>
        <w:gridCol w:w="2552"/>
      </w:tblGrid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следования</w:t>
            </w:r>
          </w:p>
        </w:tc>
        <w:tc>
          <w:tcPr>
            <w:tcW w:w="2410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693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552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Котел 1 </w:t>
            </w:r>
          </w:p>
        </w:tc>
        <w:tc>
          <w:tcPr>
            <w:tcW w:w="2693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Котел 2 </w:t>
            </w:r>
          </w:p>
        </w:tc>
        <w:tc>
          <w:tcPr>
            <w:tcW w:w="2552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Котел 3 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2410" w:type="dxa"/>
            <w:shd w:val="clear" w:color="auto" w:fill="auto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D11D3">
              <w:rPr>
                <w:rFonts w:ascii="Times New Roman" w:hAnsi="Times New Roman"/>
                <w:sz w:val="20"/>
                <w:szCs w:val="20"/>
              </w:rPr>
              <w:t>КВм-2,5 ТЛПХ 2.5 мВт/час, расход топлива 384,42  килограмм у</w:t>
            </w:r>
            <w:r w:rsidRPr="00CD11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D11D3">
              <w:rPr>
                <w:rFonts w:ascii="Times New Roman" w:hAnsi="Times New Roman"/>
                <w:sz w:val="20"/>
                <w:szCs w:val="20"/>
              </w:rPr>
              <w:t>ловного топлива (далее по тексту кг у.т.)./Гкал. ленточные колосники. В сутки  23,31 Т.У.Т.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КВм-2,5 ТЛПХ 2.5 мВт/час, расход топлива 384,42  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лограмм условного топлива (далее по тексту кг у.т.)./Гкал. ленточные 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лосники. В сутки  23,31 Т.У.Т.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КВм-2,5 ТЛПХ 2.5 мВт/час, расход топлива 384,42  килограмм усло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ного топлива (далее по тексту кг у.т.)./Гкал. ле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точные колосники. В сутки  23,31 Т.У.Т.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последнего капитального 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рукции, ввода в эксплуатацию.</w:t>
            </w:r>
          </w:p>
        </w:tc>
        <w:tc>
          <w:tcPr>
            <w:tcW w:w="2410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2007 год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2007 год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стояние</w:t>
            </w:r>
          </w:p>
        </w:tc>
        <w:tc>
          <w:tcPr>
            <w:tcW w:w="2410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801D8">
              <w:rPr>
                <w:rFonts w:ascii="Times New Roman" w:hAnsi="Times New Roman"/>
                <w:sz w:val="20"/>
                <w:szCs w:val="20"/>
              </w:rPr>
              <w:t>Неу</w:t>
            </w:r>
            <w:r>
              <w:rPr>
                <w:rFonts w:ascii="Times New Roman" w:hAnsi="Times New Roman"/>
                <w:sz w:val="20"/>
                <w:szCs w:val="20"/>
              </w:rPr>
              <w:t>довлетворительное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и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 %</w:t>
            </w:r>
          </w:p>
        </w:tc>
        <w:tc>
          <w:tcPr>
            <w:tcW w:w="2410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 %</w:t>
            </w:r>
          </w:p>
        </w:tc>
        <w:tc>
          <w:tcPr>
            <w:tcW w:w="2410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КПД%</w:t>
            </w:r>
          </w:p>
        </w:tc>
        <w:tc>
          <w:tcPr>
            <w:tcW w:w="2410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Возможный срок эксплуатации</w:t>
            </w:r>
          </w:p>
        </w:tc>
        <w:tc>
          <w:tcPr>
            <w:tcW w:w="2410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 год (</w:t>
            </w:r>
            <w:r w:rsidRPr="009C4599">
              <w:rPr>
                <w:rFonts w:ascii="Times New Roman" w:hAnsi="Times New Roman"/>
                <w:sz w:val="20"/>
                <w:szCs w:val="20"/>
                <w:lang w:val="en-US"/>
              </w:rPr>
              <w:t>max)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 год</w:t>
            </w:r>
            <w:r w:rsidRPr="009C45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(</w:t>
            </w:r>
            <w:r w:rsidRPr="009C4599">
              <w:rPr>
                <w:rFonts w:ascii="Times New Roman" w:hAnsi="Times New Roman"/>
                <w:sz w:val="20"/>
                <w:szCs w:val="20"/>
                <w:lang w:val="en-US"/>
              </w:rPr>
              <w:t>max)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9C45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(</w:t>
            </w:r>
            <w:r w:rsidRPr="009C4599">
              <w:rPr>
                <w:rFonts w:ascii="Times New Roman" w:hAnsi="Times New Roman"/>
                <w:sz w:val="20"/>
                <w:szCs w:val="20"/>
                <w:lang w:val="en-US"/>
              </w:rPr>
              <w:t>max)</w:t>
            </w:r>
          </w:p>
        </w:tc>
      </w:tr>
      <w:tr w:rsidR="009C4599" w:rsidRPr="00005745" w:rsidTr="00C2584D"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монт, реконс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рукция замена) дата</w:t>
            </w:r>
          </w:p>
        </w:tc>
        <w:tc>
          <w:tcPr>
            <w:tcW w:w="2410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Замена котла в 2020 г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ду.</w:t>
            </w:r>
          </w:p>
        </w:tc>
        <w:tc>
          <w:tcPr>
            <w:tcW w:w="269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Замена котла в 2020 году.</w:t>
            </w:r>
          </w:p>
        </w:tc>
        <w:tc>
          <w:tcPr>
            <w:tcW w:w="2552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Замена котла в 2022 году.</w:t>
            </w:r>
          </w:p>
        </w:tc>
      </w:tr>
      <w:tr w:rsidR="009C4599" w:rsidRPr="00005745" w:rsidTr="00C2584D">
        <w:trPr>
          <w:trHeight w:val="388"/>
        </w:trPr>
        <w:tc>
          <w:tcPr>
            <w:tcW w:w="1809" w:type="dxa"/>
          </w:tcPr>
          <w:p w:rsidR="009C4599" w:rsidRPr="00005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2410" w:type="dxa"/>
            <w:vAlign w:val="center"/>
          </w:tcPr>
          <w:p w:rsidR="009C4599" w:rsidRPr="00E95570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эксплуат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безопасн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и морального износа. </w:t>
            </w:r>
          </w:p>
        </w:tc>
        <w:tc>
          <w:tcPr>
            <w:tcW w:w="2693" w:type="dxa"/>
            <w:vAlign w:val="center"/>
          </w:tcPr>
          <w:p w:rsidR="009C4599" w:rsidRPr="00E95570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эксплуатация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безаварийн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работы из-за физического и морального износа. </w:t>
            </w:r>
          </w:p>
        </w:tc>
        <w:tc>
          <w:tcPr>
            <w:tcW w:w="2552" w:type="dxa"/>
            <w:vAlign w:val="center"/>
          </w:tcPr>
          <w:p w:rsidR="009C4599" w:rsidRPr="00E95570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эксплуатация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безаварийн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работы из-за физического и морального износа. </w:t>
            </w:r>
          </w:p>
        </w:tc>
      </w:tr>
    </w:tbl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условиях, когда в пос.Калининском котельная в основном предназнач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лась для обслуживания многоэтажного жилого фона и объектов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и социального назначения, возможности ее полностью устраивали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требителей тепла. В современных условиях расширения инфраструктуры пос.Калининский, продолжающемся индивидуальном жилищном строительства по типу усадебной застройки и в целях качественного обеспечения потребит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услугами ЖКХ - теплоснабжением и горячей водой, настоятельно требуе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реконструкция котельной и замена части котельного оборудования.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Таблица 9 </w:t>
      </w:r>
      <w:r>
        <w:rPr>
          <w:rFonts w:ascii="Times New Roman" w:hAnsi="Times New Roman"/>
          <w:sz w:val="28"/>
          <w:szCs w:val="28"/>
        </w:rPr>
        <w:t>Сведения о котельной</w:t>
      </w:r>
    </w:p>
    <w:p w:rsidR="009C4599" w:rsidRPr="009653B4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144"/>
        <w:gridCol w:w="3118"/>
        <w:gridCol w:w="3402"/>
      </w:tblGrid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 xml:space="preserve">30х10х6,8 Стены из </w:t>
            </w:r>
            <w:r>
              <w:rPr>
                <w:rFonts w:ascii="Times New Roman" w:hAnsi="Times New Roman"/>
                <w:sz w:val="20"/>
                <w:szCs w:val="20"/>
              </w:rPr>
              <w:t>железобет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и кирпича, кровля скатная асбестоцементные 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листы, угол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ь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ный склад закрытый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Кирпичная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005745">
                <w:rPr>
                  <w:rFonts w:ascii="Times New Roman" w:hAnsi="Times New Roman"/>
                  <w:sz w:val="20"/>
                  <w:szCs w:val="20"/>
                </w:rPr>
                <w:t>28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(далее по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сту - м)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, Труба из кирпича диаметр устья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05745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005745">
                <w:rPr>
                  <w:rFonts w:ascii="Times New Roman" w:hAnsi="Times New Roman"/>
                  <w:sz w:val="20"/>
                  <w:szCs w:val="20"/>
                </w:rPr>
                <w:t>м</w:t>
              </w:r>
            </w:smartTag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последнего к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питального ремонта, реко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нструкции, ввода в эксплуатацию, год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состо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118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3402" w:type="dxa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износ %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потери %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 определено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 определено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КПД%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 определено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Возможный срок эк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плуатации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5лет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(ремонт, р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конструкция замена)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Ремонт 2021</w:t>
            </w:r>
          </w:p>
        </w:tc>
        <w:tc>
          <w:tcPr>
            <w:tcW w:w="3402" w:type="dxa"/>
          </w:tcPr>
          <w:p w:rsid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 xml:space="preserve">емонт  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C4599" w:rsidRPr="00005745" w:rsidTr="00C2584D"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31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Угольный склад позволяет 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рыть от солнечных лучей и оса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ков котельное топливо от разл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жения и выветривания, позволяя сохранить калорийность углей не превышающих нормы естестве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убыли.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дымовой трубы позволяет эффективно отводить от населенн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пункта газовые отходы от перер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ботки энергетических ресурсов.</w:t>
            </w:r>
          </w:p>
        </w:tc>
      </w:tr>
      <w:tr w:rsidR="009C4599" w:rsidRPr="00005745" w:rsidTr="00C2584D">
        <w:trPr>
          <w:trHeight w:val="682"/>
        </w:trPr>
        <w:tc>
          <w:tcPr>
            <w:tcW w:w="516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9C4599" w:rsidRPr="00005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3118" w:type="dxa"/>
          </w:tcPr>
          <w:p w:rsidR="009C4599" w:rsidRPr="00005745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Допускается дальнейшая безав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рийная и безопасная эксплуат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ция здания котель</w:t>
            </w:r>
            <w:r>
              <w:rPr>
                <w:rFonts w:ascii="Times New Roman" w:hAnsi="Times New Roman"/>
                <w:sz w:val="20"/>
                <w:szCs w:val="20"/>
              </w:rPr>
              <w:t>ной. Следу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щий срок проведения технич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обследования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  <w:tc>
          <w:tcPr>
            <w:tcW w:w="3402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Допускается дальнейшая безавари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й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ная и безопасная эксплуатация д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ы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мовой трубы. Следующий срок пр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ведения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технического обследования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 не позднее 2021 года.</w:t>
            </w:r>
          </w:p>
        </w:tc>
      </w:tr>
    </w:tbl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Pr="004A4FD1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4FD1">
        <w:rPr>
          <w:rFonts w:ascii="Times New Roman" w:hAnsi="Times New Roman"/>
          <w:sz w:val="28"/>
          <w:szCs w:val="28"/>
        </w:rPr>
        <w:t>Перспективной зоной действия источника теплоснабжения в 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FD1">
        <w:rPr>
          <w:rFonts w:ascii="Times New Roman" w:hAnsi="Times New Roman"/>
          <w:sz w:val="28"/>
          <w:szCs w:val="28"/>
        </w:rPr>
        <w:t>Калини</w:t>
      </w:r>
      <w:r w:rsidRPr="004A4FD1">
        <w:rPr>
          <w:rFonts w:ascii="Times New Roman" w:hAnsi="Times New Roman"/>
          <w:sz w:val="28"/>
          <w:szCs w:val="28"/>
        </w:rPr>
        <w:t>н</w:t>
      </w:r>
      <w:r w:rsidRPr="004A4FD1">
        <w:rPr>
          <w:rFonts w:ascii="Times New Roman" w:hAnsi="Times New Roman"/>
          <w:sz w:val="28"/>
          <w:szCs w:val="28"/>
        </w:rPr>
        <w:t xml:space="preserve">ский является зона планируемой котельной в новом жилом микрорайоне. </w:t>
      </w:r>
    </w:p>
    <w:p w:rsidR="00575DC2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4FD1">
        <w:rPr>
          <w:rFonts w:ascii="Times New Roman" w:hAnsi="Times New Roman"/>
          <w:sz w:val="28"/>
          <w:szCs w:val="28"/>
        </w:rPr>
        <w:t>Перспективной зоной действия источника ограничено зоной жилой з</w:t>
      </w:r>
      <w:r w:rsidRPr="004A4FD1">
        <w:rPr>
          <w:rFonts w:ascii="Times New Roman" w:hAnsi="Times New Roman"/>
          <w:sz w:val="28"/>
          <w:szCs w:val="28"/>
        </w:rPr>
        <w:t>а</w:t>
      </w:r>
      <w:r w:rsidRPr="004A4FD1">
        <w:rPr>
          <w:rFonts w:ascii="Times New Roman" w:hAnsi="Times New Roman"/>
          <w:sz w:val="28"/>
          <w:szCs w:val="28"/>
        </w:rPr>
        <w:t xml:space="preserve">стройки, где планируются жилые дома усадебного типа и многоквартирные жилые дома секционного типа (№№ 33, 34 на </w:t>
      </w:r>
      <w:r>
        <w:rPr>
          <w:rFonts w:ascii="Times New Roman" w:hAnsi="Times New Roman"/>
          <w:sz w:val="28"/>
          <w:szCs w:val="28"/>
        </w:rPr>
        <w:t>рисунке № 2</w:t>
      </w:r>
      <w:r w:rsidRPr="004A4FD1">
        <w:rPr>
          <w:rFonts w:ascii="Times New Roman" w:hAnsi="Times New Roman"/>
          <w:sz w:val="28"/>
          <w:szCs w:val="28"/>
        </w:rPr>
        <w:t xml:space="preserve"> настоящей Схеме).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№ 2</w:t>
      </w:r>
      <w:r w:rsidR="00575D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Описание перспективных зон действия источников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вой энергии </w:t>
      </w:r>
    </w:p>
    <w:p w:rsidR="009C4599" w:rsidRDefault="009C4599" w:rsidP="009C459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3466465"/>
            <wp:effectExtent l="19050" t="0" r="0" b="0"/>
            <wp:docPr id="2" name="Рисунок 2" descr="Калининский карта теп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ининский карта тепл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2.4. Перспективные балансы тепловой мощности и тепловой нагру</w:t>
      </w:r>
      <w:r w:rsidRPr="00944355">
        <w:rPr>
          <w:rFonts w:ascii="Times New Roman" w:hAnsi="Times New Roman"/>
          <w:b/>
          <w:sz w:val="28"/>
          <w:szCs w:val="28"/>
        </w:rPr>
        <w:t>з</w:t>
      </w:r>
      <w:r w:rsidRPr="00944355">
        <w:rPr>
          <w:rFonts w:ascii="Times New Roman" w:hAnsi="Times New Roman"/>
          <w:b/>
          <w:sz w:val="28"/>
          <w:szCs w:val="28"/>
        </w:rPr>
        <w:t>ки в перспективных зонах действия источников тепловой энергии, в том числе работающих на единую тепловую сеть, на каждом этапе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Балансы  тепловой  мощности  источника тепловой энергии и присоед</w:t>
      </w:r>
      <w:r w:rsidRPr="001D5CD5">
        <w:rPr>
          <w:rFonts w:ascii="Times New Roman" w:hAnsi="Times New Roman"/>
          <w:sz w:val="28"/>
          <w:szCs w:val="28"/>
        </w:rPr>
        <w:t>и</w:t>
      </w:r>
      <w:r w:rsidRPr="001D5CD5">
        <w:rPr>
          <w:rFonts w:ascii="Times New Roman" w:hAnsi="Times New Roman"/>
          <w:sz w:val="28"/>
          <w:szCs w:val="28"/>
        </w:rPr>
        <w:t>ненной тепловой нагрузки в  каждой   зоне   действия   источника тепловой энергии по каждому из выводов тепловой мощности источника тепловой эне</w:t>
      </w:r>
      <w:r w:rsidRPr="001D5CD5">
        <w:rPr>
          <w:rFonts w:ascii="Times New Roman" w:hAnsi="Times New Roman"/>
          <w:sz w:val="28"/>
          <w:szCs w:val="28"/>
        </w:rPr>
        <w:t>р</w:t>
      </w:r>
      <w:r w:rsidRPr="001D5CD5">
        <w:rPr>
          <w:rFonts w:ascii="Times New Roman" w:hAnsi="Times New Roman"/>
          <w:sz w:val="28"/>
          <w:szCs w:val="28"/>
        </w:rPr>
        <w:t xml:space="preserve">гии.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Балансы  тепловой  мощности  источника тепловой энергии и присоед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ненной тепловой нагрузки в  каждой   зоне   действия   источника тепловой энергии по каждому из выводов тепловой мощности источника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 на 201</w:t>
      </w:r>
      <w:r>
        <w:rPr>
          <w:rFonts w:ascii="Times New Roman" w:hAnsi="Times New Roman"/>
          <w:sz w:val="28"/>
          <w:szCs w:val="28"/>
        </w:rPr>
        <w:t>8</w:t>
      </w:r>
      <w:r w:rsidR="00180D52">
        <w:rPr>
          <w:rFonts w:ascii="Times New Roman" w:hAnsi="Times New Roman"/>
          <w:sz w:val="28"/>
          <w:szCs w:val="28"/>
        </w:rPr>
        <w:t xml:space="preserve"> год с перспективой до 2040</w:t>
      </w:r>
      <w:r w:rsidRPr="00944355">
        <w:rPr>
          <w:rFonts w:ascii="Times New Roman" w:hAnsi="Times New Roman"/>
          <w:sz w:val="28"/>
          <w:szCs w:val="28"/>
        </w:rPr>
        <w:t xml:space="preserve"> года отражены в таблице 10.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Тепловая мощность источника тепловой эне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р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гии, </w:t>
            </w: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Pr="00517FDD"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Присоединенная тепловая нагрузка, Гкал/ч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2033-2037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C2584D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2033-2040</w:t>
            </w:r>
            <w:r w:rsidR="009C459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6,45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BB6B8D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01D8"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517FDD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17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517FDD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17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B03E0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0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54473A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517FDD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54473A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</w:tr>
    </w:tbl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6602C" w:rsidRDefault="0096602C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6602C" w:rsidRDefault="0096602C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11 Существующие и перспективные технические ограничения на 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пользование установленной тепловой мощности и значения располагаемой мощности основного оборудования источников тепловой энергии</w:t>
      </w:r>
    </w:p>
    <w:p w:rsidR="0096602C" w:rsidRPr="00944355" w:rsidRDefault="0096602C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технические ограничения на использование установленной тепловой мощности¸ МВт/ч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значения располагаемой мощности основного обор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у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дования источников тепловой энергии, МВт/ч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2033-2037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C2584D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2033-2040</w:t>
            </w:r>
            <w:r w:rsidR="009C459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</w:tbl>
    <w:p w:rsidR="009C4599" w:rsidRPr="00944355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12</w:t>
      </w:r>
      <w:r w:rsidR="00575DC2">
        <w:rPr>
          <w:rFonts w:ascii="Times New Roman" w:hAnsi="Times New Roman"/>
          <w:sz w:val="28"/>
          <w:szCs w:val="28"/>
        </w:rPr>
        <w:t>.</w:t>
      </w:r>
      <w:r w:rsidRPr="00944355">
        <w:rPr>
          <w:rFonts w:ascii="Times New Roman" w:hAnsi="Times New Roman"/>
          <w:sz w:val="28"/>
          <w:szCs w:val="28"/>
        </w:rPr>
        <w:t xml:space="preserve"> Существующие и перспективные затраты тепловой мощности на </w:t>
      </w:r>
      <w:r w:rsidR="0096602C">
        <w:rPr>
          <w:rFonts w:ascii="Times New Roman" w:hAnsi="Times New Roman"/>
          <w:sz w:val="28"/>
          <w:szCs w:val="28"/>
        </w:rPr>
        <w:t xml:space="preserve">       </w:t>
      </w:r>
      <w:r w:rsidRPr="00944355">
        <w:rPr>
          <w:rFonts w:ascii="Times New Roman" w:hAnsi="Times New Roman"/>
          <w:sz w:val="28"/>
          <w:szCs w:val="28"/>
        </w:rPr>
        <w:t xml:space="preserve">собственные и хозяйственные нужды источников тепловой энергии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Существующие затраты тепловой мощности на собственные и хозяйственные нужды и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с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точников тепловой энергии, Гкал/ч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перспективные затраты тепловой мощности на со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б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ственные и хозяйственные нужды источников тепл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о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вой энергии, Гкал/ч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2033-2037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2023-2026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C2584D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2033-2040</w:t>
            </w:r>
            <w:r w:rsidR="009C459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C4599" w:rsidRPr="00685849" w:rsidTr="00C2584D">
        <w:trPr>
          <w:trHeight w:val="188"/>
        </w:trPr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9C4599" w:rsidRPr="00FC1DFA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063" w:type="dxa"/>
            <w:shd w:val="clear" w:color="auto" w:fill="auto"/>
          </w:tcPr>
          <w:p w:rsidR="009C4599" w:rsidRPr="00FC1DFA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063" w:type="dxa"/>
            <w:shd w:val="clear" w:color="auto" w:fill="auto"/>
          </w:tcPr>
          <w:p w:rsidR="009C4599" w:rsidRPr="00FC1DFA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063" w:type="dxa"/>
            <w:shd w:val="clear" w:color="auto" w:fill="auto"/>
          </w:tcPr>
          <w:p w:rsidR="009C4599" w:rsidRPr="00FC1DFA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 xml:space="preserve"> 0,04611</w:t>
            </w:r>
          </w:p>
        </w:tc>
        <w:tc>
          <w:tcPr>
            <w:tcW w:w="1205" w:type="dxa"/>
            <w:shd w:val="clear" w:color="auto" w:fill="auto"/>
          </w:tcPr>
          <w:p w:rsidR="009C4599" w:rsidRPr="00FC1DFA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1205" w:type="dxa"/>
            <w:shd w:val="clear" w:color="auto" w:fill="auto"/>
          </w:tcPr>
          <w:p w:rsidR="009C4599" w:rsidRPr="0068584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1205" w:type="dxa"/>
            <w:shd w:val="clear" w:color="auto" w:fill="auto"/>
          </w:tcPr>
          <w:p w:rsidR="009C4599" w:rsidRPr="0068584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1205" w:type="dxa"/>
            <w:shd w:val="clear" w:color="auto" w:fill="auto"/>
          </w:tcPr>
          <w:p w:rsidR="009C4599" w:rsidRPr="0068584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</w:tr>
    </w:tbl>
    <w:p w:rsidR="00575DC2" w:rsidRDefault="00575DC2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Таблица 13. Значения существующих и перспективных потерь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 при ее передаче по тепловым сетям, включая потери тепловой энергии в 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пловых сетях теплопередачей через теплоизоляционные конструкции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проводов и потери теплоносителя, с указанием затрат теплоносителя на ко</w:t>
      </w:r>
      <w:r w:rsidRPr="00944355">
        <w:rPr>
          <w:rFonts w:ascii="Times New Roman" w:hAnsi="Times New Roman"/>
          <w:sz w:val="28"/>
          <w:szCs w:val="28"/>
        </w:rPr>
        <w:t>м</w:t>
      </w:r>
      <w:r w:rsidRPr="00944355">
        <w:rPr>
          <w:rFonts w:ascii="Times New Roman" w:hAnsi="Times New Roman"/>
          <w:sz w:val="28"/>
          <w:szCs w:val="28"/>
        </w:rPr>
        <w:t xml:space="preserve">пенсацию этих потерь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063"/>
        <w:gridCol w:w="1063"/>
        <w:gridCol w:w="1063"/>
        <w:gridCol w:w="1063"/>
        <w:gridCol w:w="1205"/>
        <w:gridCol w:w="1205"/>
        <w:gridCol w:w="1205"/>
        <w:gridCol w:w="1205"/>
      </w:tblGrid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Значения существующих потерь тепловой энергии при ее передаче по тепловым сетям, Гкал/ч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Значения перспективных потерь тепловой энергии при ее передаче по тепловым сетям, Гкал/ч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2026-2032 года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2033-2037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849">
              <w:rPr>
                <w:rFonts w:ascii="Times New Roman" w:hAnsi="Times New Roman"/>
                <w:sz w:val="20"/>
                <w:szCs w:val="20"/>
              </w:rPr>
              <w:t>- 2021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2026-2032 года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C2584D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2033-2040</w:t>
            </w:r>
            <w:r w:rsidR="009C459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C4599" w:rsidRPr="00685849" w:rsidTr="00C2584D">
        <w:tc>
          <w:tcPr>
            <w:tcW w:w="407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FC1DFA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FC1DFA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0,58982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599" w:rsidRPr="0068584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</w:tr>
    </w:tbl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 xml:space="preserve">Гидравлический  расчет  передачи  теплоносителя  для  каждого </w:t>
      </w:r>
      <w:r w:rsidRPr="001D5CD5">
        <w:rPr>
          <w:rFonts w:ascii="Times New Roman" w:hAnsi="Times New Roman"/>
          <w:sz w:val="28"/>
          <w:szCs w:val="28"/>
        </w:rPr>
        <w:t>магис</w:t>
      </w:r>
      <w:r w:rsidRPr="001D5CD5">
        <w:rPr>
          <w:rFonts w:ascii="Times New Roman" w:hAnsi="Times New Roman"/>
          <w:sz w:val="28"/>
          <w:szCs w:val="28"/>
        </w:rPr>
        <w:t>т</w:t>
      </w:r>
      <w:r w:rsidRPr="001D5CD5">
        <w:rPr>
          <w:rFonts w:ascii="Times New Roman" w:hAnsi="Times New Roman"/>
          <w:sz w:val="28"/>
          <w:szCs w:val="28"/>
        </w:rPr>
        <w:t>рального   вывода   с   целью  определения   возможности   (невозможности)  обеспечения  тепловой энергией  существующих и перспективных потребит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лей,  присоединенных к тепловой сети от каждого магистрального вывода.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Магистральный трубопровод – единый имущественный, неделимый ко</w:t>
      </w:r>
      <w:r w:rsidRPr="001D5CD5">
        <w:rPr>
          <w:rFonts w:ascii="Times New Roman" w:hAnsi="Times New Roman"/>
          <w:sz w:val="28"/>
          <w:szCs w:val="28"/>
        </w:rPr>
        <w:t>м</w:t>
      </w:r>
      <w:r w:rsidRPr="001D5CD5">
        <w:rPr>
          <w:rFonts w:ascii="Times New Roman" w:hAnsi="Times New Roman"/>
          <w:sz w:val="28"/>
          <w:szCs w:val="28"/>
        </w:rPr>
        <w:t>плекс, состоящий из подземных, наземных и надземных трубопроводов и др</w:t>
      </w:r>
      <w:r w:rsidRPr="001D5CD5">
        <w:rPr>
          <w:rFonts w:ascii="Times New Roman" w:hAnsi="Times New Roman"/>
          <w:sz w:val="28"/>
          <w:szCs w:val="28"/>
        </w:rPr>
        <w:t>у</w:t>
      </w:r>
      <w:r w:rsidRPr="001D5CD5">
        <w:rPr>
          <w:rFonts w:ascii="Times New Roman" w:hAnsi="Times New Roman"/>
          <w:sz w:val="28"/>
          <w:szCs w:val="28"/>
        </w:rPr>
        <w:t>гих объектов, обеспечивающих безопасную транспортировку продукции от пункта ее приемки до пункта сдачи, передачи в другие трубопроводы, на иной вид транспорта. Учитывая вышеизложенное определение, магистральных тр</w:t>
      </w:r>
      <w:r w:rsidRPr="001D5CD5">
        <w:rPr>
          <w:rFonts w:ascii="Times New Roman" w:hAnsi="Times New Roman"/>
          <w:sz w:val="28"/>
          <w:szCs w:val="28"/>
        </w:rPr>
        <w:t>у</w:t>
      </w:r>
      <w:r w:rsidRPr="001D5CD5">
        <w:rPr>
          <w:rFonts w:ascii="Times New Roman" w:hAnsi="Times New Roman"/>
          <w:sz w:val="28"/>
          <w:szCs w:val="28"/>
        </w:rPr>
        <w:t>бопроводов в системе теплоснабжения муниципального образования нет, и с</w:t>
      </w:r>
      <w:r w:rsidRPr="001D5CD5">
        <w:rPr>
          <w:rFonts w:ascii="Times New Roman" w:hAnsi="Times New Roman"/>
          <w:sz w:val="28"/>
          <w:szCs w:val="28"/>
        </w:rPr>
        <w:t>о</w:t>
      </w:r>
      <w:r w:rsidRPr="001D5CD5">
        <w:rPr>
          <w:rFonts w:ascii="Times New Roman" w:hAnsi="Times New Roman"/>
          <w:sz w:val="28"/>
          <w:szCs w:val="28"/>
        </w:rPr>
        <w:t xml:space="preserve">ответственно гидравлический расчет не выполняется. 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Выводы о резервах (дефицитах) существующей системы теплоснабжения при обеспечении перспективной тепловой нагрузки потребителей.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Дефицита/резерва располагаемой тепловой мощности ко</w:t>
      </w:r>
      <w:r w:rsidR="00C2584D">
        <w:rPr>
          <w:rFonts w:ascii="Times New Roman" w:hAnsi="Times New Roman"/>
          <w:sz w:val="28"/>
          <w:szCs w:val="28"/>
        </w:rPr>
        <w:t>тельной № 1 в перспективе до 2040</w:t>
      </w:r>
      <w:r w:rsidRPr="001D5CD5">
        <w:rPr>
          <w:rFonts w:ascii="Times New Roman" w:hAnsi="Times New Roman"/>
          <w:sz w:val="28"/>
          <w:szCs w:val="28"/>
        </w:rPr>
        <w:t xml:space="preserve"> года не предполагается. Мощности котельной достаточно на расчетный период. При расширении, реконструкции или строительстве н</w:t>
      </w:r>
      <w:r w:rsidRPr="001D5CD5">
        <w:rPr>
          <w:rFonts w:ascii="Times New Roman" w:hAnsi="Times New Roman"/>
          <w:sz w:val="28"/>
          <w:szCs w:val="28"/>
        </w:rPr>
        <w:t>о</w:t>
      </w:r>
      <w:r w:rsidRPr="001D5CD5">
        <w:rPr>
          <w:rFonts w:ascii="Times New Roman" w:hAnsi="Times New Roman"/>
          <w:sz w:val="28"/>
          <w:szCs w:val="28"/>
        </w:rPr>
        <w:t>вого  объекта  присоединения  новых  тепловых  нагрузок  не возможно. Всех перспективных потребителей тепловой энергии планируется подключить к проектируемому источнику тепловой энергии.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Обоснование балансов производительности водоподготовительных уст</w:t>
      </w:r>
      <w:r w:rsidRPr="001D5CD5">
        <w:rPr>
          <w:rFonts w:ascii="Times New Roman" w:hAnsi="Times New Roman"/>
          <w:sz w:val="28"/>
          <w:szCs w:val="28"/>
        </w:rPr>
        <w:t>а</w:t>
      </w:r>
      <w:r w:rsidRPr="001D5CD5">
        <w:rPr>
          <w:rFonts w:ascii="Times New Roman" w:hAnsi="Times New Roman"/>
          <w:sz w:val="28"/>
          <w:szCs w:val="28"/>
        </w:rPr>
        <w:t>новок  в  целях  подготовки теплоносителя для тепловых сетей и перспективн</w:t>
      </w:r>
      <w:r w:rsidRPr="001D5CD5">
        <w:rPr>
          <w:rFonts w:ascii="Times New Roman" w:hAnsi="Times New Roman"/>
          <w:sz w:val="28"/>
          <w:szCs w:val="28"/>
        </w:rPr>
        <w:t>о</w:t>
      </w:r>
      <w:r w:rsidRPr="001D5CD5">
        <w:rPr>
          <w:rFonts w:ascii="Times New Roman" w:hAnsi="Times New Roman"/>
          <w:sz w:val="28"/>
          <w:szCs w:val="28"/>
        </w:rPr>
        <w:t>го потребления теплоносителя теплопотребляющими установками  потребит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лей,  а  также  обоснование  перспективных потерь теплоносителя при его пер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даче по тепловым сетям.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Установки в сфере водоподготовки отсутствуют.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Расчетные перспективные и существующие балансы тепловой мощности источников тепловой энергии приведены в таблице 5, 10, 11, 12, 13 настоящей Схемы. В том числе определяют: а) существующие и перспективные значения установленной тепловой мощности основного оборудования источника (исто</w:t>
      </w:r>
      <w:r w:rsidRPr="00944355">
        <w:rPr>
          <w:rFonts w:ascii="Times New Roman" w:hAnsi="Times New Roman"/>
          <w:sz w:val="28"/>
          <w:szCs w:val="28"/>
        </w:rPr>
        <w:t>ч</w:t>
      </w:r>
      <w:r w:rsidRPr="00944355">
        <w:rPr>
          <w:rFonts w:ascii="Times New Roman" w:hAnsi="Times New Roman"/>
          <w:sz w:val="28"/>
          <w:szCs w:val="28"/>
        </w:rPr>
        <w:t>ников) тепловой энергии; б) существующие и перспективные технические о</w:t>
      </w:r>
      <w:r w:rsidRPr="00944355">
        <w:rPr>
          <w:rFonts w:ascii="Times New Roman" w:hAnsi="Times New Roman"/>
          <w:sz w:val="28"/>
          <w:szCs w:val="28"/>
        </w:rPr>
        <w:t>г</w:t>
      </w:r>
      <w:r w:rsidRPr="00944355">
        <w:rPr>
          <w:rFonts w:ascii="Times New Roman" w:hAnsi="Times New Roman"/>
          <w:sz w:val="28"/>
          <w:szCs w:val="28"/>
        </w:rPr>
        <w:t>раничения на использование установленной тепловой мощности и значения располагаемой мощности основного оборудования источников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гии; в) существующие и перспективные затраты тепловой мощности на собс</w:t>
      </w:r>
      <w:r w:rsidRPr="00944355">
        <w:rPr>
          <w:rFonts w:ascii="Times New Roman" w:hAnsi="Times New Roman"/>
          <w:sz w:val="28"/>
          <w:szCs w:val="28"/>
        </w:rPr>
        <w:t>т</w:t>
      </w:r>
      <w:r w:rsidRPr="00944355">
        <w:rPr>
          <w:rFonts w:ascii="Times New Roman" w:hAnsi="Times New Roman"/>
          <w:sz w:val="28"/>
          <w:szCs w:val="28"/>
        </w:rPr>
        <w:t>венные и хозяйственные нужды источников тепловой энергии; г) значения с</w:t>
      </w:r>
      <w:r w:rsidRPr="00944355">
        <w:rPr>
          <w:rFonts w:ascii="Times New Roman" w:hAnsi="Times New Roman"/>
          <w:sz w:val="28"/>
          <w:szCs w:val="28"/>
        </w:rPr>
        <w:t>у</w:t>
      </w:r>
      <w:r w:rsidRPr="00944355">
        <w:rPr>
          <w:rFonts w:ascii="Times New Roman" w:hAnsi="Times New Roman"/>
          <w:sz w:val="28"/>
          <w:szCs w:val="28"/>
        </w:rPr>
        <w:t>ществующей и перспективной тепловой мощности источников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 нетто; д) значения существующих и перспективных потерь тепловой 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 при ее передаче по тепловым сетям, включая потери тепловой энергии в 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пловых сетях теплопередачей через теплоизоляционные конструкции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проводов и потери теплоносителя, с указанием затрат теплоносителя на ко</w:t>
      </w:r>
      <w:r w:rsidRPr="00944355">
        <w:rPr>
          <w:rFonts w:ascii="Times New Roman" w:hAnsi="Times New Roman"/>
          <w:sz w:val="28"/>
          <w:szCs w:val="28"/>
        </w:rPr>
        <w:t>м</w:t>
      </w:r>
      <w:r w:rsidRPr="00944355">
        <w:rPr>
          <w:rFonts w:ascii="Times New Roman" w:hAnsi="Times New Roman"/>
          <w:sz w:val="28"/>
          <w:szCs w:val="28"/>
        </w:rPr>
        <w:t>пенсацию этих потерь; е) затраты существующей и перспективной тепловой мощности на хозяйственные нужды тепловых сетей; ж) значения существу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щей и перспективной резервной тепловой мощности источников теплоснабж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вой мощности; з) 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снабжения, в соответствии с которыми цена определяется по соглашению ст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рон, и по долгосрочным договорам, в отношении которых установлен долг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срочный тариф.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</w:t>
      </w:r>
      <w:r w:rsidRPr="001D5CD5">
        <w:rPr>
          <w:rFonts w:ascii="Times New Roman" w:hAnsi="Times New Roman"/>
          <w:sz w:val="28"/>
          <w:szCs w:val="28"/>
        </w:rPr>
        <w:t>и</w:t>
      </w:r>
      <w:r w:rsidRPr="001D5CD5">
        <w:rPr>
          <w:rFonts w:ascii="Times New Roman" w:hAnsi="Times New Roman"/>
          <w:sz w:val="28"/>
          <w:szCs w:val="28"/>
        </w:rPr>
        <w:t>надлежащих потребителям, и источников тепловой энергии теплоснабжающих организаций, с выделением аварийного резерва и резерва по договорам на по</w:t>
      </w:r>
      <w:r w:rsidRPr="001D5CD5">
        <w:rPr>
          <w:rFonts w:ascii="Times New Roman" w:hAnsi="Times New Roman"/>
          <w:sz w:val="28"/>
          <w:szCs w:val="28"/>
        </w:rPr>
        <w:t>д</w:t>
      </w:r>
      <w:r w:rsidRPr="001D5CD5">
        <w:rPr>
          <w:rFonts w:ascii="Times New Roman" w:hAnsi="Times New Roman"/>
          <w:sz w:val="28"/>
          <w:szCs w:val="28"/>
        </w:rPr>
        <w:t>держание резервной тепловой мощности.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575DC2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14. </w:t>
      </w:r>
      <w:r w:rsidR="009C4599" w:rsidRPr="00944355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</w:t>
      </w:r>
      <w:r w:rsidR="009C4599" w:rsidRPr="00944355">
        <w:rPr>
          <w:rFonts w:ascii="Times New Roman" w:hAnsi="Times New Roman"/>
          <w:sz w:val="28"/>
          <w:szCs w:val="28"/>
        </w:rPr>
        <w:t>а</w:t>
      </w:r>
      <w:r w:rsidR="009C4599" w:rsidRPr="00944355">
        <w:rPr>
          <w:rFonts w:ascii="Times New Roman" w:hAnsi="Times New Roman"/>
          <w:sz w:val="28"/>
          <w:szCs w:val="28"/>
        </w:rPr>
        <w:t>грузки в перспек</w:t>
      </w:r>
      <w:r w:rsidR="009C4599">
        <w:rPr>
          <w:rFonts w:ascii="Times New Roman" w:hAnsi="Times New Roman"/>
          <w:sz w:val="28"/>
          <w:szCs w:val="28"/>
        </w:rPr>
        <w:t>тивных зонах действия источника</w:t>
      </w:r>
      <w:r>
        <w:rPr>
          <w:rFonts w:ascii="Times New Roman" w:hAnsi="Times New Roman"/>
          <w:sz w:val="28"/>
          <w:szCs w:val="28"/>
        </w:rPr>
        <w:t xml:space="preserve"> тепловой энергии</w:t>
      </w:r>
    </w:p>
    <w:tbl>
      <w:tblPr>
        <w:tblW w:w="5234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724"/>
        <w:gridCol w:w="726"/>
        <w:gridCol w:w="1574"/>
        <w:gridCol w:w="1461"/>
        <w:gridCol w:w="1459"/>
        <w:gridCol w:w="1605"/>
        <w:gridCol w:w="1584"/>
      </w:tblGrid>
      <w:tr w:rsidR="009C4599" w:rsidRPr="00DF3A21" w:rsidTr="00C2584D">
        <w:trPr>
          <w:trHeight w:val="630"/>
          <w:tblHeader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9C4599" w:rsidRPr="00B57614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Установле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Располагаемая тепловая мо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ность, Гкал/ч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Собственные нужды исто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ника, Гкал/ч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Тепловые потери в с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тях, Гкал/ч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Тепловая н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грузка потреб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телей, Гкал/ч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Резерв/дефицит тепловой мо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DF3A21">
              <w:rPr>
                <w:rFonts w:ascii="Times New Roman" w:hAnsi="Times New Roman"/>
                <w:bCs/>
                <w:sz w:val="20"/>
                <w:szCs w:val="20"/>
              </w:rPr>
              <w:t>ности, Гкал/ч</w:t>
            </w:r>
          </w:p>
        </w:tc>
      </w:tr>
      <w:tr w:rsidR="009C4599" w:rsidRPr="00DF3A21" w:rsidTr="00C2584D">
        <w:trPr>
          <w:trHeight w:val="630"/>
          <w:tblHeader/>
        </w:trPr>
        <w:tc>
          <w:tcPr>
            <w:tcW w:w="573" w:type="pct"/>
            <w:vMerge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C4599" w:rsidRPr="00B57614" w:rsidRDefault="009C4599" w:rsidP="00C25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Гкал/ч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МВт/ч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54473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73A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67073F" w:rsidRDefault="009C4599" w:rsidP="00C2584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747C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6D544B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6D544B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4B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6,450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3,79848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7,34848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0,04611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0,40785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2,19756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7,34848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9,42093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0,05592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0,49450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9,42093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54473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54473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54473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0,06671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2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58982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7,80482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54473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54473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7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9C4599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9C459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9C4599" w:rsidRPr="00DF3A21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C2584D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2584D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C2584D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2584D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  <w:tr w:rsidR="00C2584D" w:rsidRPr="00DF3A21" w:rsidTr="00C2584D">
        <w:trPr>
          <w:trHeight w:val="283"/>
        </w:trPr>
        <w:tc>
          <w:tcPr>
            <w:tcW w:w="573" w:type="pct"/>
            <w:shd w:val="clear" w:color="auto" w:fill="auto"/>
            <w:vAlign w:val="center"/>
          </w:tcPr>
          <w:p w:rsidR="00C2584D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12,550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0,07112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0,62881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4,33865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C2584D" w:rsidRPr="00DF3A21" w:rsidRDefault="00C2584D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7,51142</w:t>
            </w:r>
          </w:p>
        </w:tc>
      </w:tr>
    </w:tbl>
    <w:p w:rsidR="00575DC2" w:rsidRDefault="009C4599" w:rsidP="009C4599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</w:t>
      </w:r>
      <w:r w:rsidRPr="00575DC2">
        <w:rPr>
          <w:rFonts w:ascii="Times New Roman" w:hAnsi="Times New Roman"/>
        </w:rPr>
        <w:t>резерв тепловой мощности по котельным пред</w:t>
      </w:r>
      <w:r w:rsidR="00C2584D" w:rsidRPr="00575DC2">
        <w:rPr>
          <w:rFonts w:ascii="Times New Roman" w:hAnsi="Times New Roman"/>
        </w:rPr>
        <w:t>полагается в перспективе до 2040</w:t>
      </w:r>
      <w:r w:rsidRPr="00575DC2">
        <w:rPr>
          <w:rFonts w:ascii="Times New Roman" w:hAnsi="Times New Roman"/>
        </w:rPr>
        <w:t xml:space="preserve"> года</w:t>
      </w:r>
      <w:r w:rsidR="00575DC2">
        <w:rPr>
          <w:rFonts w:ascii="Times New Roman" w:hAnsi="Times New Roman"/>
        </w:rPr>
        <w:t>.</w:t>
      </w:r>
    </w:p>
    <w:p w:rsidR="009C4599" w:rsidRPr="00575DC2" w:rsidRDefault="009C4599" w:rsidP="009C4599">
      <w:pPr>
        <w:spacing w:after="0" w:line="20" w:lineRule="atLeast"/>
        <w:jc w:val="both"/>
        <w:rPr>
          <w:rFonts w:ascii="Times New Roman" w:hAnsi="Times New Roman"/>
        </w:rPr>
      </w:pPr>
      <w:r w:rsidRPr="00575DC2">
        <w:rPr>
          <w:rFonts w:ascii="Times New Roman" w:hAnsi="Times New Roman"/>
        </w:rPr>
        <w:t xml:space="preserve"> </w:t>
      </w:r>
    </w:p>
    <w:p w:rsidR="009C4599" w:rsidRPr="001D5CD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5CD5">
        <w:rPr>
          <w:rFonts w:ascii="Times New Roman" w:hAnsi="Times New Roman"/>
          <w:sz w:val="28"/>
          <w:szCs w:val="28"/>
        </w:rPr>
        <w:t>Значения существующей и перспективной тепловой нагрузки потребит</w:t>
      </w:r>
      <w:r w:rsidRPr="001D5CD5">
        <w:rPr>
          <w:rFonts w:ascii="Times New Roman" w:hAnsi="Times New Roman"/>
          <w:sz w:val="28"/>
          <w:szCs w:val="28"/>
        </w:rPr>
        <w:t>е</w:t>
      </w:r>
      <w:r w:rsidRPr="001D5CD5">
        <w:rPr>
          <w:rFonts w:ascii="Times New Roman" w:hAnsi="Times New Roman"/>
          <w:sz w:val="28"/>
          <w:szCs w:val="28"/>
        </w:rPr>
        <w:t>лей, устанавливаемые по договорам теплоснабжения, договорам на поддерж</w:t>
      </w:r>
      <w:r w:rsidRPr="001D5CD5">
        <w:rPr>
          <w:rFonts w:ascii="Times New Roman" w:hAnsi="Times New Roman"/>
          <w:sz w:val="28"/>
          <w:szCs w:val="28"/>
        </w:rPr>
        <w:t>а</w:t>
      </w:r>
      <w:r w:rsidRPr="001D5CD5">
        <w:rPr>
          <w:rFonts w:ascii="Times New Roman" w:hAnsi="Times New Roman"/>
          <w:sz w:val="28"/>
          <w:szCs w:val="28"/>
        </w:rPr>
        <w:t>ние резервной тепловой мощности, долгосрочным договорам теплоснабжения, в соответствии с которыми цена определяется по соглашению сторон, и по до</w:t>
      </w:r>
      <w:r w:rsidRPr="001D5CD5">
        <w:rPr>
          <w:rFonts w:ascii="Times New Roman" w:hAnsi="Times New Roman"/>
          <w:sz w:val="28"/>
          <w:szCs w:val="28"/>
        </w:rPr>
        <w:t>л</w:t>
      </w:r>
      <w:r w:rsidRPr="001D5CD5">
        <w:rPr>
          <w:rFonts w:ascii="Times New Roman" w:hAnsi="Times New Roman"/>
          <w:sz w:val="28"/>
          <w:szCs w:val="28"/>
        </w:rPr>
        <w:t>госрочным договорам, в отношении которых установлен долгосрочный тариф.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В настоящее время в Калининском сельском поселении </w:t>
      </w:r>
      <w:r w:rsidR="0096602C">
        <w:rPr>
          <w:rFonts w:ascii="Times New Roman" w:hAnsi="Times New Roman"/>
          <w:sz w:val="28"/>
          <w:szCs w:val="28"/>
        </w:rPr>
        <w:t>Мариинского м</w:t>
      </w:r>
      <w:r w:rsidR="0096602C">
        <w:rPr>
          <w:rFonts w:ascii="Times New Roman" w:hAnsi="Times New Roman"/>
          <w:sz w:val="28"/>
          <w:szCs w:val="28"/>
        </w:rPr>
        <w:t>у</w:t>
      </w:r>
      <w:r w:rsidR="0096602C">
        <w:rPr>
          <w:rFonts w:ascii="Times New Roman" w:hAnsi="Times New Roman"/>
          <w:sz w:val="28"/>
          <w:szCs w:val="28"/>
        </w:rPr>
        <w:t>ниципального района</w:t>
      </w:r>
      <w:r w:rsidRPr="00944355">
        <w:rPr>
          <w:rFonts w:ascii="Times New Roman" w:hAnsi="Times New Roman"/>
          <w:sz w:val="28"/>
          <w:szCs w:val="28"/>
        </w:rPr>
        <w:t>отсутствует информация: о наличии долгосрочных дог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воров на теплоснабжение по регулируемой цене, о наличии перспективного п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требления тепловой энергии отдельными категориями потребителей, в том чи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ле социально значимых, для которых устанавливаются льготные тарифы на 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вую энергию (мощность), о наличии свободных долгосрочных договорах на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снабжение. Существующие и перспективные балансы тепловой мощности и тепловой нагрузки по пару не составлялись, ввиду отсутствия выработки и потребления пара от систем централизованных тепловых установок, в том чи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ле документацией территориального планирования вышеуказанные меропри</w:t>
      </w:r>
      <w:r w:rsidRPr="00944355">
        <w:rPr>
          <w:rFonts w:ascii="Times New Roman" w:hAnsi="Times New Roman"/>
          <w:sz w:val="28"/>
          <w:szCs w:val="28"/>
        </w:rPr>
        <w:t>я</w:t>
      </w:r>
      <w:r w:rsidRPr="00944355">
        <w:rPr>
          <w:rFonts w:ascii="Times New Roman" w:hAnsi="Times New Roman"/>
          <w:sz w:val="28"/>
          <w:szCs w:val="28"/>
        </w:rPr>
        <w:t>тия не предусмотр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 xml:space="preserve">ны. </w:t>
      </w:r>
    </w:p>
    <w:p w:rsidR="009C4599" w:rsidRPr="00575DC2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DC2">
        <w:rPr>
          <w:rFonts w:ascii="Times New Roman" w:hAnsi="Times New Roman"/>
          <w:b/>
          <w:sz w:val="24"/>
          <w:szCs w:val="24"/>
        </w:rPr>
        <w:t>РАЗДЕЛ 3. ПЕРСПЕКТИВНЫЕ БАЛАНСЫ ТЕПЛОНОСИТЕЛЯ КАЛИНИ</w:t>
      </w:r>
      <w:r w:rsidRPr="00575DC2">
        <w:rPr>
          <w:rFonts w:ascii="Times New Roman" w:hAnsi="Times New Roman"/>
          <w:b/>
          <w:sz w:val="24"/>
          <w:szCs w:val="24"/>
        </w:rPr>
        <w:t>Н</w:t>
      </w:r>
      <w:r w:rsidRPr="00575DC2">
        <w:rPr>
          <w:rFonts w:ascii="Times New Roman" w:hAnsi="Times New Roman"/>
          <w:b/>
          <w:sz w:val="24"/>
          <w:szCs w:val="24"/>
        </w:rPr>
        <w:t>СКОГО СЕЛЬСКОГО ПОСЕЛЕНИЯ МАРИИНСКОГО МУНИЦИПАЛЬНОГО РА</w:t>
      </w:r>
      <w:r w:rsidRPr="00575DC2">
        <w:rPr>
          <w:rFonts w:ascii="Times New Roman" w:hAnsi="Times New Roman"/>
          <w:b/>
          <w:sz w:val="24"/>
          <w:szCs w:val="24"/>
        </w:rPr>
        <w:t>Й</w:t>
      </w:r>
      <w:r w:rsidRPr="00575DC2">
        <w:rPr>
          <w:rFonts w:ascii="Times New Roman" w:hAnsi="Times New Roman"/>
          <w:b/>
          <w:sz w:val="24"/>
          <w:szCs w:val="24"/>
        </w:rPr>
        <w:t>ОНА</w:t>
      </w:r>
    </w:p>
    <w:p w:rsidR="009C4599" w:rsidRPr="001D155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П</w:t>
      </w:r>
      <w:r w:rsidRPr="001D1559">
        <w:rPr>
          <w:rFonts w:ascii="Times New Roman" w:hAnsi="Times New Roman"/>
          <w:b/>
          <w:sz w:val="28"/>
          <w:szCs w:val="28"/>
        </w:rPr>
        <w:t>ерспективные балансы производительности водоподготов</w:t>
      </w:r>
      <w:r w:rsidRPr="001D1559">
        <w:rPr>
          <w:rFonts w:ascii="Times New Roman" w:hAnsi="Times New Roman"/>
          <w:b/>
          <w:sz w:val="28"/>
          <w:szCs w:val="28"/>
        </w:rPr>
        <w:t>и</w:t>
      </w:r>
      <w:r w:rsidRPr="001D1559">
        <w:rPr>
          <w:rFonts w:ascii="Times New Roman" w:hAnsi="Times New Roman"/>
          <w:b/>
          <w:sz w:val="28"/>
          <w:szCs w:val="28"/>
        </w:rPr>
        <w:t>тельных установок и максимального потребления теплоносителя теплоп</w:t>
      </w:r>
      <w:r w:rsidRPr="001D1559">
        <w:rPr>
          <w:rFonts w:ascii="Times New Roman" w:hAnsi="Times New Roman"/>
          <w:b/>
          <w:sz w:val="28"/>
          <w:szCs w:val="28"/>
        </w:rPr>
        <w:t>о</w:t>
      </w:r>
      <w:r w:rsidRPr="001D1559">
        <w:rPr>
          <w:rFonts w:ascii="Times New Roman" w:hAnsi="Times New Roman"/>
          <w:b/>
          <w:sz w:val="28"/>
          <w:szCs w:val="28"/>
        </w:rPr>
        <w:t>требляющими установками потребителей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Подготовка воды для подпитки тепловых сетей состоит в удалении из неё веществ, образующих накипь на греющих поверхностях водогрейных котлов, а также осадков коллоидных и органических </w:t>
      </w:r>
      <w:r>
        <w:rPr>
          <w:rFonts w:ascii="Times New Roman" w:hAnsi="Times New Roman"/>
          <w:sz w:val="28"/>
          <w:szCs w:val="28"/>
        </w:rPr>
        <w:t>веществ, гидроокиси железа и так далее</w:t>
      </w:r>
      <w:r w:rsidRPr="00944355">
        <w:rPr>
          <w:rFonts w:ascii="Times New Roman" w:hAnsi="Times New Roman"/>
          <w:sz w:val="28"/>
          <w:szCs w:val="28"/>
        </w:rPr>
        <w:t>.</w:t>
      </w:r>
      <w:r w:rsidRPr="00944355">
        <w:rPr>
          <w:rFonts w:ascii="Times New Roman" w:hAnsi="Times New Roman"/>
          <w:b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Норматив аварийной подпитки имеет в виду инцидентную подпитку, к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торая полностью или в значительной степени компенсирует инцидентную утечку воды при повреждении элементов теплосети. Именно эта подпитка н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зывается аварийной подпиткой.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На котельной поселения модернизированное во</w:t>
      </w:r>
      <w:r>
        <w:rPr>
          <w:rFonts w:ascii="Times New Roman" w:hAnsi="Times New Roman"/>
          <w:sz w:val="28"/>
          <w:szCs w:val="28"/>
        </w:rPr>
        <w:t>доподготовительное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рудование </w:t>
      </w:r>
      <w:r w:rsidRPr="00944355">
        <w:rPr>
          <w:rFonts w:ascii="Times New Roman" w:hAnsi="Times New Roman"/>
          <w:sz w:val="28"/>
          <w:szCs w:val="28"/>
        </w:rPr>
        <w:t>отсутствует. Потери теплоносителя обосновываются только авари</w:t>
      </w:r>
      <w:r w:rsidRPr="00944355">
        <w:rPr>
          <w:rFonts w:ascii="Times New Roman" w:hAnsi="Times New Roman"/>
          <w:sz w:val="28"/>
          <w:szCs w:val="28"/>
        </w:rPr>
        <w:t>й</w:t>
      </w:r>
      <w:r w:rsidRPr="00944355">
        <w:rPr>
          <w:rFonts w:ascii="Times New Roman" w:hAnsi="Times New Roman"/>
          <w:sz w:val="28"/>
          <w:szCs w:val="28"/>
        </w:rPr>
        <w:t>ными участками теплосети. Разбор теплоносителями потребителями отсутств</w:t>
      </w:r>
      <w:r w:rsidRPr="00944355">
        <w:rPr>
          <w:rFonts w:ascii="Times New Roman" w:hAnsi="Times New Roman"/>
          <w:sz w:val="28"/>
          <w:szCs w:val="28"/>
        </w:rPr>
        <w:t>у</w:t>
      </w:r>
      <w:r w:rsidRPr="00944355">
        <w:rPr>
          <w:rFonts w:ascii="Times New Roman" w:hAnsi="Times New Roman"/>
          <w:sz w:val="28"/>
          <w:szCs w:val="28"/>
        </w:rPr>
        <w:t>ет. Таким образом, при безаварийном режиме работы количество теплоносит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ля возвращенного равно количеству теплоносителя отпущенного в тепловую сеть.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Отсутствие химической водоподготовки на котельных уменьшает </w:t>
      </w:r>
      <w:r>
        <w:rPr>
          <w:rFonts w:ascii="Times New Roman" w:hAnsi="Times New Roman"/>
          <w:sz w:val="28"/>
          <w:szCs w:val="28"/>
        </w:rPr>
        <w:t>коэ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фициент полезного действия </w:t>
      </w:r>
      <w:r w:rsidRPr="00944355">
        <w:rPr>
          <w:rFonts w:ascii="Times New Roman" w:hAnsi="Times New Roman"/>
          <w:sz w:val="28"/>
          <w:szCs w:val="28"/>
        </w:rPr>
        <w:t>котлов и уменьшает срок их эксплуатации.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3.2. Перспективные балансы производительности водоподготов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>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отсутствия, </w:t>
      </w:r>
      <w:r w:rsidRPr="00C85A7F">
        <w:rPr>
          <w:rFonts w:ascii="Times New Roman" w:hAnsi="Times New Roman"/>
          <w:sz w:val="28"/>
          <w:szCs w:val="28"/>
        </w:rPr>
        <w:t>на территории Калининского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Мариинского </w:t>
      </w:r>
      <w:r w:rsidRPr="00C85A7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C85A7F">
        <w:rPr>
          <w:rFonts w:ascii="Times New Roman" w:hAnsi="Times New Roman"/>
          <w:sz w:val="28"/>
          <w:szCs w:val="28"/>
        </w:rPr>
        <w:t xml:space="preserve"> водоподготовительных установок</w:t>
      </w:r>
      <w:r w:rsidRPr="00397FEA">
        <w:t xml:space="preserve"> </w:t>
      </w:r>
      <w:r w:rsidRPr="00397FEA">
        <w:rPr>
          <w:rFonts w:ascii="Times New Roman" w:hAnsi="Times New Roman"/>
          <w:sz w:val="28"/>
          <w:szCs w:val="28"/>
        </w:rPr>
        <w:t>и</w:t>
      </w:r>
      <w:r w:rsidRPr="00397FEA">
        <w:rPr>
          <w:rFonts w:ascii="Times New Roman" w:hAnsi="Times New Roman"/>
          <w:sz w:val="28"/>
          <w:szCs w:val="28"/>
        </w:rPr>
        <w:t>с</w:t>
      </w:r>
      <w:r w:rsidRPr="00397FEA">
        <w:rPr>
          <w:rFonts w:ascii="Times New Roman" w:hAnsi="Times New Roman"/>
          <w:sz w:val="28"/>
          <w:szCs w:val="28"/>
        </w:rPr>
        <w:t>точников тепловой энергии для компенсации потерь теплоносителя в авари</w:t>
      </w:r>
      <w:r w:rsidRPr="00397FEA">
        <w:rPr>
          <w:rFonts w:ascii="Times New Roman" w:hAnsi="Times New Roman"/>
          <w:sz w:val="28"/>
          <w:szCs w:val="28"/>
        </w:rPr>
        <w:t>й</w:t>
      </w:r>
      <w:r w:rsidRPr="00397FEA">
        <w:rPr>
          <w:rFonts w:ascii="Times New Roman" w:hAnsi="Times New Roman"/>
          <w:sz w:val="28"/>
          <w:szCs w:val="28"/>
        </w:rPr>
        <w:t>ных режимах работы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данный раздел не заполняется.</w:t>
      </w:r>
    </w:p>
    <w:p w:rsidR="009C4599" w:rsidRPr="00575DC2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DC2">
        <w:rPr>
          <w:rFonts w:ascii="Times New Roman" w:hAnsi="Times New Roman"/>
          <w:b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 КАЛИНИНСКОГО СЕЛЬСКОГО ПОСЕЛЕНИЯ МАРИИНСКОГО МУНИЦИПАЛ</w:t>
      </w:r>
      <w:r w:rsidRPr="00575DC2">
        <w:rPr>
          <w:rFonts w:ascii="Times New Roman" w:hAnsi="Times New Roman"/>
          <w:b/>
          <w:sz w:val="24"/>
          <w:szCs w:val="24"/>
        </w:rPr>
        <w:t>Ь</w:t>
      </w:r>
      <w:r w:rsidRPr="00575DC2">
        <w:rPr>
          <w:rFonts w:ascii="Times New Roman" w:hAnsi="Times New Roman"/>
          <w:b/>
          <w:sz w:val="24"/>
          <w:szCs w:val="24"/>
        </w:rPr>
        <w:t>НОГО РАЙОНА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4.1. Предложения по строительству источников тепловой энергии, обеспечивающих перспективную тепловую нагрузку на осваиваемых те</w:t>
      </w:r>
      <w:r w:rsidRPr="00944355">
        <w:rPr>
          <w:rFonts w:ascii="Times New Roman" w:hAnsi="Times New Roman"/>
          <w:b/>
          <w:sz w:val="28"/>
          <w:szCs w:val="28"/>
        </w:rPr>
        <w:t>р</w:t>
      </w:r>
      <w:r w:rsidRPr="00944355">
        <w:rPr>
          <w:rFonts w:ascii="Times New Roman" w:hAnsi="Times New Roman"/>
          <w:b/>
          <w:sz w:val="28"/>
          <w:szCs w:val="28"/>
        </w:rPr>
        <w:t>риториях поселения, для которых отсутствует возможность или целесоо</w:t>
      </w:r>
      <w:r w:rsidRPr="00944355">
        <w:rPr>
          <w:rFonts w:ascii="Times New Roman" w:hAnsi="Times New Roman"/>
          <w:b/>
          <w:sz w:val="28"/>
          <w:szCs w:val="28"/>
        </w:rPr>
        <w:t>б</w:t>
      </w:r>
      <w:r w:rsidRPr="00944355">
        <w:rPr>
          <w:rFonts w:ascii="Times New Roman" w:hAnsi="Times New Roman"/>
          <w:b/>
          <w:sz w:val="28"/>
          <w:szCs w:val="28"/>
        </w:rPr>
        <w:t>разность передачи тепловой энергии от существующих или реконстру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 xml:space="preserve">руемых источников тепловой энергии. 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Предложения по строительству источников тепловой энергии, обеспеч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вающих перспективную тепловую нагрузку на осваиваемых территориях пос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ления, для которых отсутствует возможность или целесообразность передачи тепловой энергии от существующих или реконструируемых источников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вой энергии, ресурсоснабжающей организацией и Заказчиком не предоставл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 xml:space="preserve">ны.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Вместе с тем, предложения о развитии и перспективе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снабжения и горячего водоснабжения на территории сельского поселения пл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нируются в соответствии с Генеральным планом Калининского сельского пос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Мариинского муниципального района. </w:t>
      </w:r>
      <w:r w:rsidRPr="00944355">
        <w:rPr>
          <w:rFonts w:ascii="Times New Roman" w:hAnsi="Times New Roman"/>
          <w:sz w:val="28"/>
          <w:szCs w:val="28"/>
        </w:rPr>
        <w:t>Проектом предусматривается, что существующие и реконструируемые здания соцкультбыта (школа, а</w:t>
      </w:r>
      <w:r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ция, дом культуры и другие</w:t>
      </w:r>
      <w:r w:rsidRPr="00944355">
        <w:rPr>
          <w:rFonts w:ascii="Times New Roman" w:hAnsi="Times New Roman"/>
          <w:sz w:val="28"/>
          <w:szCs w:val="28"/>
        </w:rPr>
        <w:t>), и жилые дома в центральной части поселка будут снабжаться теплом от   существующей  котельной. Требуется  обследование и реконструкция действующей котельной с модернизацией котлов и оборудов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ния. Мощности котельной д</w:t>
      </w:r>
      <w:r>
        <w:rPr>
          <w:rFonts w:ascii="Times New Roman" w:hAnsi="Times New Roman"/>
          <w:sz w:val="28"/>
          <w:szCs w:val="28"/>
        </w:rPr>
        <w:t xml:space="preserve">остаточно на расчетный период. </w:t>
      </w:r>
      <w:r w:rsidRPr="00944355">
        <w:rPr>
          <w:rFonts w:ascii="Times New Roman" w:hAnsi="Times New Roman"/>
          <w:sz w:val="28"/>
          <w:szCs w:val="28"/>
        </w:rPr>
        <w:t>Существующая схема тепловых сетей и систем теплоснабжения является оптимальной для п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селения ввиду не протяженности магистрали, доступность к ревизии и ремонту. Планируется реконструкция существующих тепловых сетей с использованием труб в</w:t>
      </w:r>
      <w:r>
        <w:rPr>
          <w:rFonts w:ascii="Times New Roman" w:hAnsi="Times New Roman"/>
          <w:sz w:val="28"/>
          <w:szCs w:val="28"/>
        </w:rPr>
        <w:t xml:space="preserve"> пенополиуретановой (далее по тексту –</w:t>
      </w:r>
      <w:r w:rsidRPr="00944355">
        <w:rPr>
          <w:rFonts w:ascii="Times New Roman" w:hAnsi="Times New Roman"/>
          <w:sz w:val="28"/>
          <w:szCs w:val="28"/>
        </w:rPr>
        <w:t xml:space="preserve"> ППУ</w:t>
      </w:r>
      <w:r>
        <w:rPr>
          <w:rFonts w:ascii="Times New Roman" w:hAnsi="Times New Roman"/>
          <w:sz w:val="28"/>
          <w:szCs w:val="28"/>
        </w:rPr>
        <w:t>)</w:t>
      </w:r>
      <w:r w:rsidRPr="00944355">
        <w:rPr>
          <w:rFonts w:ascii="Times New Roman" w:hAnsi="Times New Roman"/>
          <w:sz w:val="28"/>
          <w:szCs w:val="28"/>
        </w:rPr>
        <w:t xml:space="preserve"> изоляции.</w:t>
      </w:r>
    </w:p>
    <w:p w:rsidR="00E173BF" w:rsidRDefault="00E173BF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E173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Предложение по строительству источника</w:t>
      </w:r>
      <w:r w:rsidRPr="0069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тепловой энергии, обеспечивающего</w:t>
      </w:r>
      <w:r w:rsidRPr="00697A41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спективную тепловую нагрузку на  территориях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руемого нового микрорайона поселения в п. Калининский</w:t>
      </w:r>
    </w:p>
    <w:tbl>
      <w:tblPr>
        <w:tblW w:w="110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383"/>
        <w:gridCol w:w="1419"/>
        <w:gridCol w:w="1159"/>
        <w:gridCol w:w="2004"/>
        <w:gridCol w:w="1180"/>
        <w:gridCol w:w="866"/>
        <w:gridCol w:w="766"/>
        <w:gridCol w:w="666"/>
      </w:tblGrid>
      <w:tr w:rsidR="009C4599" w:rsidRPr="00267018" w:rsidTr="00C2584D">
        <w:trPr>
          <w:cantSplit/>
          <w:trHeight w:val="570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те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лоснабжения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внедр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тепловая н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грузка к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тельной, Гкал/ч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выработка, Гкал/год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те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ловая производ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тельность, Гкал/ч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котлов</w:t>
            </w:r>
          </w:p>
        </w:tc>
        <w:tc>
          <w:tcPr>
            <w:tcW w:w="2298" w:type="dxa"/>
            <w:gridSpan w:val="3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инвестиций, тыс. руб.</w:t>
            </w:r>
          </w:p>
        </w:tc>
      </w:tr>
      <w:tr w:rsidR="009C4599" w:rsidRPr="00267018" w:rsidTr="00C2584D">
        <w:trPr>
          <w:cantSplit/>
          <w:trHeight w:val="1097"/>
        </w:trPr>
        <w:tc>
          <w:tcPr>
            <w:tcW w:w="1619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</w:t>
            </w:r>
          </w:p>
        </w:tc>
      </w:tr>
      <w:tr w:rsidR="009C4599" w:rsidRPr="00267018" w:rsidTr="00C2584D">
        <w:tc>
          <w:tcPr>
            <w:tcW w:w="11062" w:type="dxa"/>
            <w:gridSpan w:val="9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9C4599" w:rsidRPr="00267018" w:rsidTr="00C2584D">
        <w:tc>
          <w:tcPr>
            <w:tcW w:w="16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03858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29264,0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5132,7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472,2</w:t>
            </w:r>
          </w:p>
        </w:tc>
      </w:tr>
    </w:tbl>
    <w:p w:rsidR="009C4599" w:rsidRPr="0013226F" w:rsidRDefault="009C4599" w:rsidP="009C4599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(*)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действующей котельной.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Автоматизированная блочная котельная на территории п. Калининский предназначена для теплоснабжения новой и существующей жилой застройки в соответствии с утвержденными материалами Генерального плана. 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Тепловая нагрузка </w:t>
      </w:r>
      <w:r w:rsidR="00C2584D">
        <w:rPr>
          <w:rFonts w:ascii="Times New Roman" w:eastAsia="Times New Roman" w:hAnsi="Times New Roman"/>
          <w:sz w:val="28"/>
          <w:szCs w:val="28"/>
          <w:lang w:eastAsia="ru-RU"/>
        </w:rPr>
        <w:t>подключаемых потребителей до 2040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5,04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Гкал/ч.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Основное оборудование автоматизированн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блока приведено в таблице 29 настоящей Схемы.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Расход тепла планируемых зданий рассчитан по «Методике определения потребности в топливе, электрической энергии и воде при производстве и пер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даче тепловой энергии и теплоносителей в системах коммунального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снабжения» и СНиП 2.04.01-85* "Внутренний водопровод и канализация зд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 xml:space="preserve">ний". 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Требуемая  тепловая производительность котельной определена с учетом расходов тепла на отопление, вентиляцию и горячее водоснабжение.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Система теплоснабжения планируется закрытая </w:t>
      </w:r>
      <w:r>
        <w:rPr>
          <w:rFonts w:ascii="Times New Roman" w:hAnsi="Times New Roman"/>
          <w:sz w:val="28"/>
          <w:szCs w:val="28"/>
        </w:rPr>
        <w:t>четырех-</w:t>
      </w:r>
      <w:r w:rsidRPr="00944355">
        <w:rPr>
          <w:rFonts w:ascii="Times New Roman" w:hAnsi="Times New Roman"/>
          <w:sz w:val="28"/>
          <w:szCs w:val="28"/>
        </w:rPr>
        <w:t>трубная с це</w:t>
      </w:r>
      <w:r w:rsidRPr="00944355">
        <w:rPr>
          <w:rFonts w:ascii="Times New Roman" w:hAnsi="Times New Roman"/>
          <w:sz w:val="28"/>
          <w:szCs w:val="28"/>
        </w:rPr>
        <w:t>н</w:t>
      </w:r>
      <w:r w:rsidRPr="00944355">
        <w:rPr>
          <w:rFonts w:ascii="Times New Roman" w:hAnsi="Times New Roman"/>
          <w:sz w:val="28"/>
          <w:szCs w:val="28"/>
        </w:rPr>
        <w:t xml:space="preserve">трализованным приготовлением воды для нужд горячего водоснабжения.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Теплоноситель – вода с расчетной температурой 95 – 70</w:t>
      </w:r>
      <w:r w:rsidRPr="00944355">
        <w:rPr>
          <w:rFonts w:ascii="Times New Roman" w:hAnsi="Times New Roman"/>
          <w:sz w:val="28"/>
          <w:szCs w:val="28"/>
          <w:vertAlign w:val="superscript"/>
        </w:rPr>
        <w:t>о</w:t>
      </w:r>
      <w:r w:rsidRPr="00944355">
        <w:rPr>
          <w:rFonts w:ascii="Times New Roman" w:hAnsi="Times New Roman"/>
          <w:sz w:val="28"/>
          <w:szCs w:val="28"/>
        </w:rPr>
        <w:t>С  для системы отопления и вентиляции; вода с температурой 65</w:t>
      </w:r>
      <w:r w:rsidRPr="00944355">
        <w:rPr>
          <w:rFonts w:ascii="Times New Roman" w:hAnsi="Times New Roman"/>
          <w:sz w:val="28"/>
          <w:szCs w:val="28"/>
          <w:vertAlign w:val="superscript"/>
        </w:rPr>
        <w:t>о</w:t>
      </w:r>
      <w:r w:rsidRPr="00944355">
        <w:rPr>
          <w:rFonts w:ascii="Times New Roman" w:hAnsi="Times New Roman"/>
          <w:sz w:val="28"/>
          <w:szCs w:val="28"/>
        </w:rPr>
        <w:t>С – для горячего водоснабж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ния.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6115">
        <w:rPr>
          <w:rFonts w:ascii="Times New Roman" w:hAnsi="Times New Roman"/>
          <w:sz w:val="28"/>
          <w:szCs w:val="28"/>
        </w:rPr>
        <w:t>Теплоснабжение  планируемых объектов производственной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будет осуществляться от индивидуальных источников</w:t>
      </w:r>
      <w:r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и решаться в каждом конкре</w:t>
      </w:r>
      <w:r w:rsidRPr="00944355">
        <w:rPr>
          <w:rFonts w:ascii="Times New Roman" w:hAnsi="Times New Roman"/>
          <w:sz w:val="28"/>
          <w:szCs w:val="28"/>
        </w:rPr>
        <w:t>т</w:t>
      </w:r>
      <w:r w:rsidRPr="00944355">
        <w:rPr>
          <w:rFonts w:ascii="Times New Roman" w:hAnsi="Times New Roman"/>
          <w:sz w:val="28"/>
          <w:szCs w:val="28"/>
        </w:rPr>
        <w:t>ном случае на последующих стадиях проектирования.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4.2. Предложения по реконструкции источников тепловой энергии, обеспечивающих перспективную тепловую нагрузку в существующих и  расширяемых зонах действия источников тепловой энергии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По результатам технического обследования по состоянию на 30.11.201</w:t>
      </w:r>
      <w:r>
        <w:rPr>
          <w:rFonts w:ascii="Times New Roman" w:hAnsi="Times New Roman"/>
          <w:sz w:val="28"/>
          <w:szCs w:val="28"/>
        </w:rPr>
        <w:t>7 года предлагается в таблице 16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144"/>
        <w:gridCol w:w="2018"/>
        <w:gridCol w:w="1843"/>
        <w:gridCol w:w="1984"/>
        <w:gridCol w:w="1843"/>
      </w:tblGrid>
      <w:tr w:rsidR="009C4599" w:rsidRPr="00E95570" w:rsidTr="00C2584D">
        <w:tc>
          <w:tcPr>
            <w:tcW w:w="516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018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Калининский</w:t>
            </w:r>
          </w:p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C4599" w:rsidRPr="00E95570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  <w:tc>
          <w:tcPr>
            <w:tcW w:w="1984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1843" w:type="dxa"/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</w:p>
        </w:tc>
      </w:tr>
      <w:tr w:rsidR="009C4599" w:rsidRPr="00E95570" w:rsidTr="00C2584D">
        <w:trPr>
          <w:trHeight w:val="375"/>
        </w:trPr>
        <w:tc>
          <w:tcPr>
            <w:tcW w:w="516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018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Кирпич  </w:t>
            </w:r>
          </w:p>
        </w:tc>
        <w:tc>
          <w:tcPr>
            <w:tcW w:w="1843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  <w:tc>
          <w:tcPr>
            <w:tcW w:w="1984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Транспортер з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о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лошлакоудаления</w:t>
            </w:r>
          </w:p>
        </w:tc>
        <w:tc>
          <w:tcPr>
            <w:tcW w:w="1843" w:type="dxa"/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Транспортер угл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подачи</w:t>
            </w:r>
          </w:p>
        </w:tc>
      </w:tr>
      <w:tr w:rsidR="009C4599" w:rsidRPr="00E95570" w:rsidTr="00C2584D">
        <w:tc>
          <w:tcPr>
            <w:tcW w:w="516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2018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30х10х6,8 Стены из ж/б и кирпича, кро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ля скатная </w:t>
            </w:r>
            <w:r>
              <w:rPr>
                <w:rFonts w:ascii="Times New Roman" w:hAnsi="Times New Roman"/>
                <w:sz w:val="20"/>
                <w:szCs w:val="20"/>
              </w:rPr>
              <w:t>асбест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цементные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листы, угольный склад з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крытый</w:t>
            </w:r>
          </w:p>
        </w:tc>
        <w:tc>
          <w:tcPr>
            <w:tcW w:w="1843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Кирпичная    28м, Труба из кирпича диаметр устья 4м</w:t>
            </w:r>
          </w:p>
        </w:tc>
        <w:tc>
          <w:tcPr>
            <w:tcW w:w="1984" w:type="dxa"/>
          </w:tcPr>
          <w:p w:rsidR="009C4599" w:rsidRPr="00E95570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СР-70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, 05 Конв</w:t>
            </w:r>
            <w:r>
              <w:rPr>
                <w:rFonts w:ascii="Times New Roman" w:hAnsi="Times New Roman"/>
                <w:sz w:val="20"/>
                <w:szCs w:val="20"/>
              </w:rPr>
              <w:t>ейер пластинчатый ле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кого типа шириной </w:t>
            </w:r>
            <w:smartTag w:uri="urn:schemas-microsoft-com:office:smarttags" w:element="metricconverter">
              <w:smartTagPr>
                <w:attr w:name="ProductID" w:val="40 сантиметров"/>
              </w:smartTagPr>
              <w:r w:rsidRPr="00E95570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0 сантиметров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лее по тексту – см) см  длиной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E95570">
                <w:rPr>
                  <w:rFonts w:ascii="Times New Roman" w:hAnsi="Times New Roman"/>
                  <w:sz w:val="20"/>
                  <w:szCs w:val="20"/>
                </w:rPr>
                <w:t>70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цепь со скребком 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СР-70СМ, звездочка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линии шлакозолоудаления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ШЗУ00.5769.021</w:t>
            </w:r>
          </w:p>
        </w:tc>
        <w:tc>
          <w:tcPr>
            <w:tcW w:w="1843" w:type="dxa"/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ЛК-Н, Конвейер ленточный легк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 xml:space="preserve">го типа шириной </w:t>
            </w:r>
            <w:smartTag w:uri="urn:schemas-microsoft-com:office:smarttags" w:element="metricconverter">
              <w:smartTagPr>
                <w:attr w:name="ProductID" w:val="40 сантиметров"/>
              </w:smartTagPr>
              <w:r w:rsidRPr="009C4599">
                <w:rPr>
                  <w:rFonts w:ascii="Times New Roman" w:hAnsi="Times New Roman"/>
                  <w:sz w:val="20"/>
                  <w:szCs w:val="20"/>
                </w:rPr>
                <w:t>40 сантиметров</w:t>
              </w:r>
            </w:smartTag>
            <w:r w:rsidRPr="009C4599">
              <w:rPr>
                <w:rFonts w:ascii="Times New Roman" w:hAnsi="Times New Roman"/>
                <w:sz w:val="20"/>
                <w:szCs w:val="20"/>
              </w:rPr>
              <w:t xml:space="preserve"> (далее по тексту – см) см  длиной 60 м </w:t>
            </w:r>
          </w:p>
        </w:tc>
      </w:tr>
      <w:tr w:rsidR="009C4599" w:rsidRPr="00E95570" w:rsidTr="00C2584D">
        <w:tc>
          <w:tcPr>
            <w:tcW w:w="516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Перспективное м</w:t>
            </w: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E955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роприятие (ре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монт, реконструкция 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мена) год</w:t>
            </w:r>
          </w:p>
        </w:tc>
        <w:tc>
          <w:tcPr>
            <w:tcW w:w="2018" w:type="dxa"/>
          </w:tcPr>
          <w:p w:rsid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9C4599" w:rsidRPr="00E95570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е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монт</w:t>
            </w:r>
          </w:p>
          <w:p w:rsidR="009C4599" w:rsidRPr="00E95570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955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</w:p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9C4599" w:rsidRPr="00E95570" w:rsidTr="00C2584D">
        <w:tc>
          <w:tcPr>
            <w:tcW w:w="516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dxa"/>
          </w:tcPr>
          <w:p w:rsidR="009C4599" w:rsidRPr="00E95570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2018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не ниже нормы амортизац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и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онных отчислений на полное восст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новление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тысяч рублей.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Увеличение объема потребления тепла на 21,5 %.</w:t>
            </w:r>
          </w:p>
        </w:tc>
        <w:tc>
          <w:tcPr>
            <w:tcW w:w="1843" w:type="dxa"/>
            <w:vAlign w:val="center"/>
          </w:tcPr>
          <w:p w:rsidR="009C4599" w:rsidRPr="00005745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45">
              <w:rPr>
                <w:rFonts w:ascii="Times New Roman" w:hAnsi="Times New Roman"/>
                <w:sz w:val="20"/>
                <w:szCs w:val="20"/>
              </w:rPr>
              <w:t>Ремонтно-восстановител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ь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ные работы не ниже нормы амо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р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тизационных 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т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числений на по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ное восстановл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>е</w:t>
            </w:r>
            <w:r w:rsidRPr="00005745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0C024C">
              <w:rPr>
                <w:rFonts w:ascii="Times New Roman" w:hAnsi="Times New Roman"/>
                <w:sz w:val="20"/>
                <w:szCs w:val="20"/>
              </w:rPr>
              <w:t>тысяч рублей.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Увелич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объема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тепла на 21,5 %.</w:t>
            </w:r>
          </w:p>
        </w:tc>
        <w:tc>
          <w:tcPr>
            <w:tcW w:w="1984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не ниже нормы амортизац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онных отчислений на полное восст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новление основных средств 2000 тысяч рублей. Увеличение объема потребления тепла на 21,5 %.</w:t>
            </w:r>
          </w:p>
        </w:tc>
        <w:tc>
          <w:tcPr>
            <w:tcW w:w="184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Ремонтно-восстановител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ь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ные работы не ниже нормы амо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р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тизационных 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числений на по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ное восстановл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ние основных средств 1200 т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ы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 xml:space="preserve">сяч рублей. </w:t>
            </w:r>
          </w:p>
        </w:tc>
      </w:tr>
      <w:tr w:rsidR="009C4599" w:rsidRPr="009C4599" w:rsidTr="00C2584D">
        <w:tc>
          <w:tcPr>
            <w:tcW w:w="516" w:type="dxa"/>
          </w:tcPr>
          <w:p w:rsidR="009C4599" w:rsidRPr="009C4599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dxa"/>
          </w:tcPr>
          <w:p w:rsidR="009C4599" w:rsidRPr="009C4599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2018" w:type="dxa"/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Допускается дал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ь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нейшая безавари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й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ная и безопасная эксплуатация здания котельной. Сл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дующий срок пров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дения технического обследования не позднее 2021 года.</w:t>
            </w:r>
          </w:p>
        </w:tc>
        <w:tc>
          <w:tcPr>
            <w:tcW w:w="1843" w:type="dxa"/>
            <w:vAlign w:val="center"/>
          </w:tcPr>
          <w:p w:rsidR="009C4599" w:rsidRPr="009C459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Допускается дал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ь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нейшая безав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рийная и безопа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ная эксплуатация дымовой трубы. Следующий срок проведения те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х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нического обсл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дования не поз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д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нее 2021 года.</w:t>
            </w:r>
          </w:p>
        </w:tc>
        <w:tc>
          <w:tcPr>
            <w:tcW w:w="1984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Допускается дал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ь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нейшая безавари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й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ная и безопасная эксплуатация транспортера шл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козолоудаления. С последующей зам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ной не позднее 2026 года.</w:t>
            </w:r>
            <w:bookmarkStart w:id="2" w:name="_GoBack"/>
            <w:bookmarkEnd w:id="2"/>
          </w:p>
        </w:tc>
        <w:tc>
          <w:tcPr>
            <w:tcW w:w="1843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Допускается дал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ь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нейшая безав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рийная и безопа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ная эксплуатация транспортера шлакозолоудал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ния. С последу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ю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щей заменой не позднее 2025 года.</w:t>
            </w:r>
          </w:p>
        </w:tc>
      </w:tr>
    </w:tbl>
    <w:p w:rsidR="009C4599" w:rsidRP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4.3. Предложения по техническому перевооруже</w:t>
      </w:r>
      <w:r>
        <w:rPr>
          <w:rFonts w:ascii="Times New Roman" w:hAnsi="Times New Roman"/>
          <w:b/>
          <w:sz w:val="28"/>
          <w:szCs w:val="28"/>
        </w:rPr>
        <w:t>нию источников те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ловой энергии </w:t>
      </w:r>
      <w:r w:rsidRPr="00944355">
        <w:rPr>
          <w:rFonts w:ascii="Times New Roman" w:hAnsi="Times New Roman"/>
          <w:b/>
          <w:sz w:val="28"/>
          <w:szCs w:val="28"/>
        </w:rPr>
        <w:t>с целью</w:t>
      </w:r>
      <w:r>
        <w:rPr>
          <w:rFonts w:ascii="Times New Roman" w:hAnsi="Times New Roman"/>
          <w:b/>
          <w:sz w:val="28"/>
          <w:szCs w:val="28"/>
        </w:rPr>
        <w:t>,</w:t>
      </w:r>
      <w:r w:rsidRPr="00944355">
        <w:rPr>
          <w:rFonts w:ascii="Times New Roman" w:hAnsi="Times New Roman"/>
          <w:b/>
          <w:sz w:val="28"/>
          <w:szCs w:val="28"/>
        </w:rPr>
        <w:t xml:space="preserve"> повышения эффективности работы систем тепл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 xml:space="preserve">снабжения </w:t>
      </w:r>
    </w:p>
    <w:p w:rsidR="009C4599" w:rsidRPr="0046183B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 xml:space="preserve">а) Определение условий организации централизованного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83B">
        <w:rPr>
          <w:rFonts w:ascii="Times New Roman" w:hAnsi="Times New Roman"/>
          <w:sz w:val="28"/>
          <w:szCs w:val="28"/>
        </w:rPr>
        <w:t>теплоснабж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ния, индивидуального теплоснабжения, а также поквартирного отопления</w:t>
      </w:r>
      <w:r>
        <w:rPr>
          <w:rFonts w:ascii="Times New Roman" w:hAnsi="Times New Roman"/>
          <w:sz w:val="28"/>
          <w:szCs w:val="28"/>
        </w:rPr>
        <w:t>.</w:t>
      </w:r>
    </w:p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707D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17</w:t>
      </w:r>
      <w:r w:rsidRPr="00D707DC">
        <w:rPr>
          <w:rFonts w:ascii="Times New Roman" w:hAnsi="Times New Roman"/>
          <w:sz w:val="28"/>
          <w:szCs w:val="28"/>
        </w:rPr>
        <w:t>. Условия организации централизованного теплоснабжения, инд</w:t>
      </w:r>
      <w:r w:rsidRPr="00D707DC">
        <w:rPr>
          <w:rFonts w:ascii="Times New Roman" w:hAnsi="Times New Roman"/>
          <w:sz w:val="28"/>
          <w:szCs w:val="28"/>
        </w:rPr>
        <w:t>и</w:t>
      </w:r>
      <w:r w:rsidRPr="00D707DC">
        <w:rPr>
          <w:rFonts w:ascii="Times New Roman" w:hAnsi="Times New Roman"/>
          <w:sz w:val="28"/>
          <w:szCs w:val="28"/>
        </w:rPr>
        <w:t>видуального теплоснабжения, а также поквартирного отопления.</w:t>
      </w:r>
    </w:p>
    <w:p w:rsidR="009C4599" w:rsidRPr="00D707DC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C4599" w:rsidRPr="00D707DC" w:rsidTr="00C2584D">
        <w:tc>
          <w:tcPr>
            <w:tcW w:w="4785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Виды отопления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9C4599" w:rsidRPr="00D707DC" w:rsidTr="00C2584D">
        <w:tc>
          <w:tcPr>
            <w:tcW w:w="4785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Центральное отопление жилых и общественных зд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а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Наличие разводящих тепловых сетей</w:t>
            </w:r>
          </w:p>
        </w:tc>
      </w:tr>
      <w:tr w:rsidR="009C4599" w:rsidRPr="00D707DC" w:rsidTr="00C2584D">
        <w:tc>
          <w:tcPr>
            <w:tcW w:w="4785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Индивидуальное теплоснабжение малоэтажных ж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и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лых домов оборудованием, работающем на газе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Наличие газовых распределительных сетей</w:t>
            </w:r>
          </w:p>
        </w:tc>
      </w:tr>
      <w:tr w:rsidR="009C4599" w:rsidRPr="00D707DC" w:rsidTr="00C2584D">
        <w:tc>
          <w:tcPr>
            <w:tcW w:w="4785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Индивидуальное теплоснабжение малоэтажных ж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и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лых домов оборудованием, работающем на жидком или твердом топливе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Отсутствие газовых сетей</w:t>
            </w:r>
          </w:p>
        </w:tc>
      </w:tr>
      <w:tr w:rsidR="009C4599" w:rsidRPr="00D707DC" w:rsidTr="00C2584D">
        <w:tc>
          <w:tcPr>
            <w:tcW w:w="4785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Поквартирное отопление в жилых домах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4599" w:rsidRPr="00D707D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DC">
              <w:rPr>
                <w:rFonts w:ascii="Times New Roman" w:hAnsi="Times New Roman"/>
                <w:sz w:val="20"/>
                <w:szCs w:val="20"/>
              </w:rPr>
              <w:t>Наличие специальных мероприятий для подачи во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з</w:t>
            </w:r>
            <w:r w:rsidRPr="00D707DC">
              <w:rPr>
                <w:rFonts w:ascii="Times New Roman" w:hAnsi="Times New Roman"/>
                <w:sz w:val="20"/>
                <w:szCs w:val="20"/>
              </w:rPr>
              <w:t>духа на горение и отвода дымовых газов</w:t>
            </w:r>
          </w:p>
        </w:tc>
      </w:tr>
    </w:tbl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У централизованных систем теплоснабжения есть преимущества: вывод взрывоопасного технологического оборудования из жилых домов; точечная концентрация вредных выбросов на источниках, где с ними можно эффективно бороться; возможность работы на разных видах топлива, включая местное, м</w:t>
      </w:r>
      <w:r w:rsidRPr="00944355">
        <w:rPr>
          <w:rFonts w:ascii="Times New Roman" w:hAnsi="Times New Roman"/>
          <w:sz w:val="28"/>
          <w:szCs w:val="28"/>
        </w:rPr>
        <w:t>у</w:t>
      </w:r>
      <w:r w:rsidRPr="00944355">
        <w:rPr>
          <w:rFonts w:ascii="Times New Roman" w:hAnsi="Times New Roman"/>
          <w:sz w:val="28"/>
          <w:szCs w:val="28"/>
        </w:rPr>
        <w:t>соре, а также возобновляемых энергоресурсах; возможность замещать простое сжигание топ</w:t>
      </w:r>
      <w:r>
        <w:rPr>
          <w:rFonts w:ascii="Times New Roman" w:hAnsi="Times New Roman"/>
          <w:sz w:val="28"/>
          <w:szCs w:val="28"/>
        </w:rPr>
        <w:t>лива (при температуре 1500-2000°С для подогрева воздуха до 20</w:t>
      </w:r>
      <w:r w:rsidRPr="00944355">
        <w:rPr>
          <w:rFonts w:ascii="Times New Roman" w:hAnsi="Times New Roman"/>
          <w:sz w:val="28"/>
          <w:szCs w:val="28"/>
        </w:rPr>
        <w:t>°С) тепловыми отходами производственных циклов.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Критерием отказа от централизации является удельная стоимость сист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мы центрального теплоснабжения, которая в свою очередь зависит от плотн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сти нагрузки. Централизованные системы теплоснабжения оправданы при удельной нагрузке от 30 Гкал/км</w:t>
      </w:r>
      <w:r w:rsidRPr="00944355">
        <w:rPr>
          <w:rFonts w:ascii="Times New Roman" w:hAnsi="Times New Roman"/>
          <w:sz w:val="28"/>
          <w:szCs w:val="28"/>
          <w:vertAlign w:val="superscript"/>
        </w:rPr>
        <w:t>2</w:t>
      </w:r>
      <w:r w:rsidRPr="00944355">
        <w:rPr>
          <w:rFonts w:ascii="Times New Roman" w:hAnsi="Times New Roman"/>
          <w:sz w:val="28"/>
          <w:szCs w:val="28"/>
        </w:rPr>
        <w:t>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Более правильно оценивать перспективность системы центрального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лоснабжения через удельную материальную характеристику.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Децентрализованные системы отопления оправданы в зонах за пределами радиуса эффективного теплоснабжения и в зонах с малой удельной нагрузкой отопления. В зонах неплотной застройки локальные источники, такие как авт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номные источники теплоснабжения и крышные котельные - объективная нео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ходимость и они составляют конкуренцию вариантам поквартирного отопл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ния. Отдельно надо сказать о крышных котельных. К основным проблемам о</w:t>
      </w:r>
      <w:r w:rsidRPr="00944355">
        <w:rPr>
          <w:rFonts w:ascii="Times New Roman" w:hAnsi="Times New Roman"/>
          <w:sz w:val="28"/>
          <w:szCs w:val="28"/>
        </w:rPr>
        <w:t>т</w:t>
      </w:r>
      <w:r w:rsidRPr="00944355">
        <w:rPr>
          <w:rFonts w:ascii="Times New Roman" w:hAnsi="Times New Roman"/>
          <w:sz w:val="28"/>
          <w:szCs w:val="28"/>
        </w:rPr>
        <w:t>носятся: отсутс</w:t>
      </w:r>
      <w:r>
        <w:rPr>
          <w:rFonts w:ascii="Times New Roman" w:hAnsi="Times New Roman"/>
          <w:sz w:val="28"/>
          <w:szCs w:val="28"/>
        </w:rPr>
        <w:t>твие внятного собственника, так как</w:t>
      </w:r>
      <w:r w:rsidRPr="00944355">
        <w:rPr>
          <w:rFonts w:ascii="Times New Roman" w:hAnsi="Times New Roman"/>
          <w:sz w:val="28"/>
          <w:szCs w:val="28"/>
        </w:rPr>
        <w:t xml:space="preserve"> котельная является колле</w:t>
      </w:r>
      <w:r w:rsidRPr="00944355">
        <w:rPr>
          <w:rFonts w:ascii="Times New Roman" w:hAnsi="Times New Roman"/>
          <w:sz w:val="28"/>
          <w:szCs w:val="28"/>
        </w:rPr>
        <w:t>к</w:t>
      </w:r>
      <w:r w:rsidRPr="00944355">
        <w:rPr>
          <w:rFonts w:ascii="Times New Roman" w:hAnsi="Times New Roman"/>
          <w:sz w:val="28"/>
          <w:szCs w:val="28"/>
        </w:rPr>
        <w:t>тивной собственностью жителей; не начисление амортизации и длительной срок сбора средств на необходимые крупные ремонты; отсутствие системы б</w:t>
      </w:r>
      <w:r w:rsidRPr="00944355">
        <w:rPr>
          <w:rFonts w:ascii="Times New Roman" w:hAnsi="Times New Roman"/>
          <w:sz w:val="28"/>
          <w:szCs w:val="28"/>
        </w:rPr>
        <w:t>ы</w:t>
      </w:r>
      <w:r w:rsidRPr="00944355">
        <w:rPr>
          <w:rFonts w:ascii="Times New Roman" w:hAnsi="Times New Roman"/>
          <w:sz w:val="28"/>
          <w:szCs w:val="28"/>
        </w:rPr>
        <w:t>строй поставки запасных частей. Поквартирные системы отопления при всех их достоинствах имеют специфические проблемы. Недопустимо использование поквартирного отопления только в отдельных квартирах многоквартирных ж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лых домов. Дымоход приходится выводить на стену здания, при этом продукты сгорания могут попадать в вышерасположенные квартиры. Допустимо прим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нение котлов только с закрытой камерой сгорания и выделенным воздуховодом для забора воздуха с улицы. Должна быть обеспечена возможность доступа в квартиру при длительном отсутствии жильцов. Недопустимо длительное о</w:t>
      </w:r>
      <w:r w:rsidRPr="00944355">
        <w:rPr>
          <w:rFonts w:ascii="Times New Roman" w:hAnsi="Times New Roman"/>
          <w:sz w:val="28"/>
          <w:szCs w:val="28"/>
        </w:rPr>
        <w:t>т</w:t>
      </w:r>
      <w:r w:rsidRPr="00944355">
        <w:rPr>
          <w:rFonts w:ascii="Times New Roman" w:hAnsi="Times New Roman"/>
          <w:sz w:val="28"/>
          <w:szCs w:val="28"/>
        </w:rPr>
        <w:t>ключение котлов самими жителями в зимний период.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Система поквартирного отопления не должна применяться в зданиях т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повых серий. Работа любых котлов установленных в квар</w:t>
      </w:r>
      <w:r>
        <w:rPr>
          <w:rFonts w:ascii="Times New Roman" w:hAnsi="Times New Roman"/>
          <w:sz w:val="28"/>
          <w:szCs w:val="28"/>
        </w:rPr>
        <w:t>тирах будет период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ческой, то есть </w:t>
      </w:r>
      <w:r w:rsidRPr="00944355">
        <w:rPr>
          <w:rFonts w:ascii="Times New Roman" w:hAnsi="Times New Roman"/>
          <w:sz w:val="28"/>
          <w:szCs w:val="28"/>
        </w:rPr>
        <w:t>в режиме включено-выключено. Это определяется тем, что мощность котла подбирается не по нагрузке отопления, а по пиковой нагрузке ГВС превышающей в несколько раз отопительную, а глубина регулирования мощности большинства котлов от 40 до 100%.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Проблемы дымоудаления особенно обос</w:t>
      </w:r>
      <w:r>
        <w:rPr>
          <w:rFonts w:ascii="Times New Roman" w:hAnsi="Times New Roman"/>
          <w:sz w:val="28"/>
          <w:szCs w:val="28"/>
        </w:rPr>
        <w:t>тряются в высотных зданиях, так как</w:t>
      </w:r>
      <w:r w:rsidRPr="00944355">
        <w:rPr>
          <w:rFonts w:ascii="Times New Roman" w:hAnsi="Times New Roman"/>
          <w:sz w:val="28"/>
          <w:szCs w:val="28"/>
        </w:rPr>
        <w:t xml:space="preserve"> тяга не регулируется и меняется в больших пределах по высоте здания, а также при изменении погоды. Необходимость значительной мощности ква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тирного котла для обеспечения максимального расхода горячей воды определ</w:t>
      </w:r>
      <w:r w:rsidRPr="00944355">
        <w:rPr>
          <w:rFonts w:ascii="Times New Roman" w:hAnsi="Times New Roman"/>
          <w:sz w:val="28"/>
          <w:szCs w:val="28"/>
        </w:rPr>
        <w:t>я</w:t>
      </w:r>
      <w:r w:rsidRPr="00944355">
        <w:rPr>
          <w:rFonts w:ascii="Times New Roman" w:hAnsi="Times New Roman"/>
          <w:sz w:val="28"/>
          <w:szCs w:val="28"/>
        </w:rPr>
        <w:t>ет то обстоятельство, что суммарная мощность квартирных котлов в 2-2,5 раза превышает мощность альтернативной домовой котельной. Серьезной пробл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мой является свободный, неконтролируемый доступ к котлам детей и людей с поврежденной психикой. С другой стороны доступ специалистов для обслуж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вания часто бывает затруднен. Срок службы котлов 15-20 лет, но в наших усл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виях серьезные поломки происходят гораздо быстрее. Объем технического о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служивания обычно определяют сами жильцы, причем имеют право от него о</w:t>
      </w:r>
      <w:r w:rsidRPr="00944355">
        <w:rPr>
          <w:rFonts w:ascii="Times New Roman" w:hAnsi="Times New Roman"/>
          <w:sz w:val="28"/>
          <w:szCs w:val="28"/>
        </w:rPr>
        <w:t>т</w:t>
      </w:r>
      <w:r w:rsidRPr="00944355">
        <w:rPr>
          <w:rFonts w:ascii="Times New Roman" w:hAnsi="Times New Roman"/>
          <w:sz w:val="28"/>
          <w:szCs w:val="28"/>
        </w:rPr>
        <w:t>казаться. Фактически поквартирное отопление здания - это жестко взаимозав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симая по газу, воде, дымоудалению и теплоперетокам система с распределе</w:t>
      </w:r>
      <w:r w:rsidRPr="00944355">
        <w:rPr>
          <w:rFonts w:ascii="Times New Roman" w:hAnsi="Times New Roman"/>
          <w:sz w:val="28"/>
          <w:szCs w:val="28"/>
        </w:rPr>
        <w:t>н</w:t>
      </w:r>
      <w:r w:rsidRPr="00944355">
        <w:rPr>
          <w:rFonts w:ascii="Times New Roman" w:hAnsi="Times New Roman"/>
          <w:sz w:val="28"/>
          <w:szCs w:val="28"/>
        </w:rPr>
        <w:t>ным сжиганием. Индивидуальное теплоснабжение не имеет альтернативы в з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нах индивидуальной малоэтажной застройки.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Согласно проведенному техническому обследованию по состоянию на </w:t>
      </w:r>
      <w:r w:rsidRPr="00D801D8">
        <w:rPr>
          <w:rFonts w:ascii="Times New Roman" w:hAnsi="Times New Roman"/>
          <w:sz w:val="28"/>
          <w:szCs w:val="28"/>
        </w:rPr>
        <w:t>30.11.</w:t>
      </w:r>
      <w:r w:rsidRPr="009C4599">
        <w:rPr>
          <w:rFonts w:ascii="Times New Roman" w:hAnsi="Times New Roman"/>
          <w:sz w:val="28"/>
          <w:szCs w:val="28"/>
        </w:rPr>
        <w:t>2019 года, предложения о замене оборудования отражены в таблице № 18.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854"/>
        <w:gridCol w:w="2126"/>
        <w:gridCol w:w="1984"/>
        <w:gridCol w:w="2268"/>
      </w:tblGrid>
      <w:tr w:rsidR="009C4599" w:rsidRPr="009C4599" w:rsidTr="00575DC2">
        <w:tc>
          <w:tcPr>
            <w:tcW w:w="515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4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2126" w:type="dxa"/>
            <w:vAlign w:val="center"/>
          </w:tcPr>
          <w:p w:rsidR="009C4599" w:rsidRPr="009C459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Котел 1</w:t>
            </w:r>
          </w:p>
        </w:tc>
        <w:tc>
          <w:tcPr>
            <w:tcW w:w="1984" w:type="dxa"/>
            <w:vAlign w:val="center"/>
          </w:tcPr>
          <w:p w:rsidR="009C4599" w:rsidRPr="009C459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Котел 2</w:t>
            </w:r>
          </w:p>
        </w:tc>
        <w:tc>
          <w:tcPr>
            <w:tcW w:w="2268" w:type="dxa"/>
            <w:vAlign w:val="center"/>
          </w:tcPr>
          <w:p w:rsidR="009C4599" w:rsidRPr="009C4599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Котел 3</w:t>
            </w:r>
          </w:p>
        </w:tc>
      </w:tr>
      <w:tr w:rsidR="009C4599" w:rsidRPr="009C4599" w:rsidTr="00575DC2">
        <w:trPr>
          <w:trHeight w:val="927"/>
        </w:trPr>
        <w:tc>
          <w:tcPr>
            <w:tcW w:w="515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126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КВм-2,5 ТЛПХ 2.5 мВт/час, расход то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лива 384,42  кил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грамм условного то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лива (далее по тексту кг у.т.)./Гкал. ленто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ч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ные колосники. В сутки  23,31 Т.У.Т.</w:t>
            </w:r>
          </w:p>
        </w:tc>
        <w:tc>
          <w:tcPr>
            <w:tcW w:w="1984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КВм-2,5 ТЛПХ 2.5 мВт/час, расход топлива 384,42  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лограмм условного топлива (далее по тексту кг у.т.)./Гкал. ленточные колосн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ки. В сутки  23,31 Т.У.Т.</w:t>
            </w:r>
          </w:p>
        </w:tc>
        <w:tc>
          <w:tcPr>
            <w:tcW w:w="2268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КВм-2,5 ТЛПХ 2.5 мВт/час, расход топл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ва 384,42  килограмм условного топлива (д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лее по тексту кг у.т.)./Гкал. ленточные колосники. В сутки  23,31 Т.У.Т.</w:t>
            </w:r>
          </w:p>
        </w:tc>
      </w:tr>
      <w:tr w:rsidR="009C4599" w:rsidRPr="009C4599" w:rsidTr="00575DC2">
        <w:tc>
          <w:tcPr>
            <w:tcW w:w="515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Перспективное мероприятие (ремонт, реконструкция зам</w:t>
            </w: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на) год</w:t>
            </w:r>
          </w:p>
        </w:tc>
        <w:tc>
          <w:tcPr>
            <w:tcW w:w="2126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Замена котла на ан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логичный котел с КПД не ниже 80 %. Год замены 2020.</w:t>
            </w:r>
          </w:p>
        </w:tc>
        <w:tc>
          <w:tcPr>
            <w:tcW w:w="1984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Замена котла на аналогичный котел с КПД не ниже 80 %. Год замены 2020</w:t>
            </w:r>
          </w:p>
        </w:tc>
        <w:tc>
          <w:tcPr>
            <w:tcW w:w="2268" w:type="dxa"/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Замена котла на анал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гичный котел с КПД не ниже 80 %. Год замены 2022</w:t>
            </w:r>
          </w:p>
        </w:tc>
      </w:tr>
      <w:tr w:rsidR="009C4599" w:rsidRPr="009C4599" w:rsidTr="00575DC2">
        <w:trPr>
          <w:trHeight w:val="789"/>
        </w:trPr>
        <w:tc>
          <w:tcPr>
            <w:tcW w:w="515" w:type="dxa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bottom w:val="single" w:sz="4" w:space="0" w:color="000000"/>
            </w:tcBorders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</w:t>
            </w: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C4599" w:rsidRPr="009C4599" w:rsidRDefault="009C4599" w:rsidP="00C2584D">
            <w:pPr>
              <w:spacing w:after="24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Повышение эффе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тивности работы си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темы теплоснабж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ния, обеспечение безопасности и 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дежности ее эксплу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тации. Увеличение эффективности 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пользования энерг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тических ресурсов. Снижение затрат 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тельного топлива на 31,5 %. Увеличение объема потребления тепла на 21,5 %.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C4599" w:rsidRPr="009C4599" w:rsidRDefault="009C4599" w:rsidP="00C2584D">
            <w:pPr>
              <w:spacing w:after="24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Повышение эффе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к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тивности работы системы тепл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снабжения, обесп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чение безопасности и надежности ее эксплуатации. Ув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личение эффекти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ности использов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ния энергетических ресурсов. Снижение затрат котельного топлива на 31,5 %. Увеличение объема потребления тепла на 21,5 %.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C4599" w:rsidRPr="009C4599" w:rsidRDefault="009C4599" w:rsidP="00C2584D">
            <w:pPr>
              <w:spacing w:after="24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Повышение эффекти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в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ности работы системы теплоснабжения, обе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печение безопасности и надежности ее эксплу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тации. Увеличение э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ф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фективности использ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вания энергетических ресурсов. Снижение затрат котельного то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лива на 31,5 %.  Увел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чение объема потре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б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ления тепла на 21,5 %.</w:t>
            </w:r>
          </w:p>
        </w:tc>
      </w:tr>
      <w:tr w:rsidR="009C4599" w:rsidRPr="00E95570" w:rsidTr="00575DC2">
        <w:tc>
          <w:tcPr>
            <w:tcW w:w="515" w:type="dxa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95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аключение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4599" w:rsidRPr="00E95570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безаварийн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безопасн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физического и морального износа. Рекомендуется замена котла на более 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версальный, позв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ляющий работать на различных видах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тельного топлива- каменно и буром 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лях.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4599" w:rsidRPr="00E95570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плуатация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безопа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физического и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рального износа. Рекомендуется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мена котла на более универсальный, позволяющий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тать на различных видах котельного топлива- каменно и буром углях.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4599" w:rsidRPr="00E95570" w:rsidRDefault="009C4599" w:rsidP="00C2584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альнейшая эксплу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тация котл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КВм-2,5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гарантирует 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безаварийн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 xml:space="preserve"> и без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о</w:t>
            </w:r>
            <w:r w:rsidRPr="00E95570">
              <w:rPr>
                <w:rFonts w:ascii="Times New Roman" w:hAnsi="Times New Roman"/>
                <w:sz w:val="20"/>
                <w:szCs w:val="20"/>
              </w:rPr>
              <w:t>пасн</w:t>
            </w:r>
            <w:r>
              <w:rPr>
                <w:rFonts w:ascii="Times New Roman" w:hAnsi="Times New Roman"/>
                <w:sz w:val="20"/>
                <w:szCs w:val="20"/>
              </w:rPr>
              <w:t>ой работы из-за физического и морал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износа. Рекоме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дуется замена котла на более универсальный, позволяющий работать на различных видах котельного топлива- каменно и буром углях.</w:t>
            </w:r>
          </w:p>
        </w:tc>
      </w:tr>
    </w:tbl>
    <w:p w:rsidR="009C4599" w:rsidRPr="00BB6B8D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</w:t>
      </w:r>
      <w:r w:rsidR="0096602C">
        <w:rPr>
          <w:rFonts w:ascii="Times New Roman" w:hAnsi="Times New Roman"/>
          <w:sz w:val="28"/>
          <w:szCs w:val="28"/>
        </w:rPr>
        <w:t>ях расширения инфраструктуры п</w:t>
      </w:r>
      <w:r>
        <w:rPr>
          <w:rFonts w:ascii="Times New Roman" w:hAnsi="Times New Roman"/>
          <w:sz w:val="28"/>
          <w:szCs w:val="28"/>
        </w:rPr>
        <w:t>.Калининский, продолжа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щемся индивидуальном жилищном строительства по типу усадебной застройки и в целях качественного обеспечения потребителей услугами ЖКХ -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снабжением и горячей водой, настоятельно требуется реконструкция котельн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оборудования, замена котлов на более мощные и универсальные котлы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изводства ОАО «Бийский котельный завод» современного производства. 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 зонах перспективны</w:t>
      </w:r>
      <w:r w:rsidR="00C2584D">
        <w:rPr>
          <w:rFonts w:ascii="Times New Roman" w:hAnsi="Times New Roman"/>
          <w:sz w:val="28"/>
          <w:szCs w:val="28"/>
        </w:rPr>
        <w:t>х нагрузок на перспективу до 2040</w:t>
      </w:r>
      <w:r w:rsidRPr="0046183B">
        <w:rPr>
          <w:rFonts w:ascii="Times New Roman" w:hAnsi="Times New Roman"/>
          <w:sz w:val="28"/>
          <w:szCs w:val="28"/>
        </w:rPr>
        <w:t xml:space="preserve"> года строител</w:t>
      </w:r>
      <w:r w:rsidRPr="0046183B">
        <w:rPr>
          <w:rFonts w:ascii="Times New Roman" w:hAnsi="Times New Roman"/>
          <w:sz w:val="28"/>
          <w:szCs w:val="28"/>
        </w:rPr>
        <w:t>ь</w:t>
      </w:r>
      <w:r w:rsidRPr="0046183B">
        <w:rPr>
          <w:rFonts w:ascii="Times New Roman" w:hAnsi="Times New Roman"/>
          <w:sz w:val="28"/>
          <w:szCs w:val="28"/>
        </w:rPr>
        <w:t>ство источников тепловой энергии с комбинированной выработкой тепловой и электрической энергии для обеспечения перспективных нагрузок не пред</w:t>
      </w:r>
      <w:r w:rsidRPr="0046183B">
        <w:rPr>
          <w:rFonts w:ascii="Times New Roman" w:hAnsi="Times New Roman"/>
          <w:sz w:val="28"/>
          <w:szCs w:val="28"/>
        </w:rPr>
        <w:t>у</w:t>
      </w:r>
      <w:r w:rsidRPr="0046183B">
        <w:rPr>
          <w:rFonts w:ascii="Times New Roman" w:hAnsi="Times New Roman"/>
          <w:sz w:val="28"/>
          <w:szCs w:val="28"/>
        </w:rPr>
        <w:t>смотрено.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в) Обоснование предлагаемых для реконструкции действующих источн</w:t>
      </w:r>
      <w:r w:rsidRPr="0046183B">
        <w:rPr>
          <w:rFonts w:ascii="Times New Roman" w:hAnsi="Times New Roman"/>
          <w:sz w:val="28"/>
          <w:szCs w:val="28"/>
        </w:rPr>
        <w:t>и</w:t>
      </w:r>
      <w:r w:rsidRPr="0046183B">
        <w:rPr>
          <w:rFonts w:ascii="Times New Roman" w:hAnsi="Times New Roman"/>
          <w:sz w:val="28"/>
          <w:szCs w:val="28"/>
        </w:rPr>
        <w:t>ков тепловой энергии с комбинированной выработкой тепловой и электрич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ской энергии для обеспечения перспективных приростов тепловых нагрузок.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Когенерация представляет собой термодинамическое производство двух или более форм полезной энергии из единственного первичного источника энергии. Основной принцип когенерации - стремление максимальное использ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вание первичной энергии топлива. Общий </w:t>
      </w:r>
      <w:r>
        <w:rPr>
          <w:rFonts w:ascii="Times New Roman" w:hAnsi="Times New Roman"/>
          <w:sz w:val="28"/>
          <w:szCs w:val="28"/>
        </w:rPr>
        <w:t>коэффициент полезного действия</w:t>
      </w:r>
      <w:r w:rsidRPr="00944355">
        <w:rPr>
          <w:rFonts w:ascii="Times New Roman" w:hAnsi="Times New Roman"/>
          <w:sz w:val="28"/>
          <w:szCs w:val="28"/>
        </w:rPr>
        <w:t xml:space="preserve"> энергетической станции в режиме когенерации составляет 80-95%. Технология комбинированного производства электрической и тепловой энергии по сравн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нию с раздельным производством электроэнергии и тепла: сокращает потре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 xml:space="preserve">ности народного хозяйства в топливе и снижает энергоемкость продукта, что имеет стратегическое значение, снижает выбросы загрязняющих веществ от энергоисточников в атмосферу. График работы когенерационной установки в летнее время – пиковый, по графику потребления </w:t>
      </w:r>
      <w:r>
        <w:rPr>
          <w:rFonts w:ascii="Times New Roman" w:hAnsi="Times New Roman"/>
          <w:sz w:val="28"/>
          <w:szCs w:val="28"/>
        </w:rPr>
        <w:t>горячего водоснабжения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по тексту – ГВС)</w:t>
      </w:r>
      <w:r w:rsidRPr="00944355">
        <w:rPr>
          <w:rFonts w:ascii="Times New Roman" w:hAnsi="Times New Roman"/>
          <w:sz w:val="28"/>
          <w:szCs w:val="28"/>
        </w:rPr>
        <w:t>, в зимнее время она работает в базе нагрузки, предвкл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ченной перед котлами. Вырабатываемая установкой тепловая энергия может использоваться для отопления и горячего водоснабжения. Когенерационная у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 xml:space="preserve">тановка позволяет организовать независимый автономный источник энергии, что существенно снижает экономические и технические риски, связанные с аварийными ситуациями. В рассматриваемом муниципальном образовании монтаж когенерационных установок на данном этапе не предусмотрен.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г) Обоснование предлагаемых для реконструкции котельных для</w:t>
      </w:r>
    </w:p>
    <w:p w:rsidR="009C4599" w:rsidRPr="0046183B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выработки электроэнергии в комбинированном цикле на базе существующих и перспективных тепловых нагрузок.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Существующая котельная не имеет возможности расширения, распол</w:t>
      </w:r>
      <w:r w:rsidRPr="0046183B">
        <w:rPr>
          <w:rFonts w:ascii="Times New Roman" w:hAnsi="Times New Roman"/>
          <w:sz w:val="28"/>
          <w:szCs w:val="28"/>
        </w:rPr>
        <w:t>о</w:t>
      </w:r>
      <w:r w:rsidRPr="0046183B">
        <w:rPr>
          <w:rFonts w:ascii="Times New Roman" w:hAnsi="Times New Roman"/>
          <w:sz w:val="28"/>
          <w:szCs w:val="28"/>
        </w:rPr>
        <w:t>жена в зонах устоявшейся застройки и в перспективе не имеет новых потреб</w:t>
      </w:r>
      <w:r w:rsidRPr="0046183B">
        <w:rPr>
          <w:rFonts w:ascii="Times New Roman" w:hAnsi="Times New Roman"/>
          <w:sz w:val="28"/>
          <w:szCs w:val="28"/>
        </w:rPr>
        <w:t>и</w:t>
      </w:r>
      <w:r w:rsidRPr="0046183B">
        <w:rPr>
          <w:rFonts w:ascii="Times New Roman" w:hAnsi="Times New Roman"/>
          <w:sz w:val="28"/>
          <w:szCs w:val="28"/>
        </w:rPr>
        <w:t>телей.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д) Обоснование предлагаемых для реконструкции котельных с увелич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нием зоны их действия путем включения в нее зон действия существующих и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точников тепловой энергии.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Ввиду того, что зона теплоснабжения источника тепловой энергии ед</w:t>
      </w:r>
      <w:r w:rsidRPr="0046183B">
        <w:rPr>
          <w:rFonts w:ascii="Times New Roman" w:hAnsi="Times New Roman"/>
          <w:sz w:val="28"/>
          <w:szCs w:val="28"/>
        </w:rPr>
        <w:t>и</w:t>
      </w:r>
      <w:r w:rsidRPr="0046183B">
        <w:rPr>
          <w:rFonts w:ascii="Times New Roman" w:hAnsi="Times New Roman"/>
          <w:sz w:val="28"/>
          <w:szCs w:val="28"/>
        </w:rPr>
        <w:t>ная, увеличение зоны действия существующей котельной нецелесообразно.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е) Обоснование предлагаемых для перевода в пиковый режим работы к</w:t>
      </w:r>
      <w:r w:rsidRPr="0046183B">
        <w:rPr>
          <w:rFonts w:ascii="Times New Roman" w:hAnsi="Times New Roman"/>
          <w:sz w:val="28"/>
          <w:szCs w:val="28"/>
        </w:rPr>
        <w:t>о</w:t>
      </w:r>
      <w:r w:rsidRPr="0046183B">
        <w:rPr>
          <w:rFonts w:ascii="Times New Roman" w:hAnsi="Times New Roman"/>
          <w:sz w:val="28"/>
          <w:szCs w:val="28"/>
        </w:rPr>
        <w:t>тельных по отношению к источникам тепловой энергии с комбинированной выработкой тепловой и электрической энергии.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Совместная работа блоков когенерации и котельной, на территории кот</w:t>
      </w:r>
      <w:r w:rsidRPr="009443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рой установлены указанные блоки, </w:t>
      </w:r>
      <w:r w:rsidRPr="00944355">
        <w:rPr>
          <w:rFonts w:ascii="Times New Roman" w:hAnsi="Times New Roman"/>
          <w:sz w:val="28"/>
          <w:szCs w:val="28"/>
        </w:rPr>
        <w:t>подразумевает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обоснованный график раб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ты и распределение нагрузок между ними. В этом случае когенерационная у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тановка работает по графику электрической нагрузки, а котельная - в пиковом режиме. В настоящее время источников комбинированной выработки тепловой и электрической энергии нет.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ж) Обоснование предложений по расширению зон действия действующих источников тепловой энергии с комбинированной выработкой тепловой и эле</w:t>
      </w:r>
      <w:r w:rsidRPr="0046183B">
        <w:rPr>
          <w:rFonts w:ascii="Times New Roman" w:hAnsi="Times New Roman"/>
          <w:sz w:val="28"/>
          <w:szCs w:val="28"/>
        </w:rPr>
        <w:t>к</w:t>
      </w:r>
      <w:r w:rsidRPr="0046183B">
        <w:rPr>
          <w:rFonts w:ascii="Times New Roman" w:hAnsi="Times New Roman"/>
          <w:sz w:val="28"/>
          <w:szCs w:val="28"/>
        </w:rPr>
        <w:t>трической энергии.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Ввиду отсутствия в настоящее время источников комбинированной выр</w:t>
      </w:r>
      <w:r w:rsidRPr="0046183B">
        <w:rPr>
          <w:rFonts w:ascii="Times New Roman" w:hAnsi="Times New Roman"/>
          <w:sz w:val="28"/>
          <w:szCs w:val="28"/>
        </w:rPr>
        <w:t>а</w:t>
      </w:r>
      <w:r w:rsidRPr="0046183B">
        <w:rPr>
          <w:rFonts w:ascii="Times New Roman" w:hAnsi="Times New Roman"/>
          <w:sz w:val="28"/>
          <w:szCs w:val="28"/>
        </w:rPr>
        <w:t xml:space="preserve">ботки тепловой и электрической энергии, вопрос не рассматривается. 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з) Обоснование предлагаемых для вывода в резерв и (или) вывода из эк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плуатации котельных при передаче тепловых нагрузок на другие источники т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пловой энергии.</w:t>
      </w:r>
      <w:r w:rsidR="0096602C">
        <w:rPr>
          <w:rFonts w:ascii="Times New Roman" w:hAnsi="Times New Roman"/>
          <w:sz w:val="28"/>
          <w:szCs w:val="28"/>
        </w:rPr>
        <w:t xml:space="preserve"> </w:t>
      </w:r>
      <w:r w:rsidRPr="0046183B">
        <w:rPr>
          <w:rFonts w:ascii="Times New Roman" w:hAnsi="Times New Roman"/>
          <w:sz w:val="28"/>
          <w:szCs w:val="28"/>
        </w:rPr>
        <w:t xml:space="preserve">К выводу из эксплуатации не предлагаются котельные. 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и) Обоснование организации индивидуального теплоснабжения в зонах застройки поселения малоэтажными жилыми зданиями.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Поквартирное отопление значительно удешевляет жилищное строител</w:t>
      </w:r>
      <w:r w:rsidRPr="00944355"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>ство: отпадает необходимость в дорогостоящих теплосетях, тепловых пунктах, приборах учета тепловой энергии; становится возможным вести жилищное строительство в районах, не обеспеченных развитой инфраструктурой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вых сетей, при условии надежного газоснабжения; снимается проблема ок</w:t>
      </w:r>
      <w:r w:rsidRPr="0094435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паемости системы отопления, так как</w:t>
      </w:r>
      <w:r w:rsidRPr="00944355">
        <w:rPr>
          <w:rFonts w:ascii="Times New Roman" w:hAnsi="Times New Roman"/>
          <w:sz w:val="28"/>
          <w:szCs w:val="28"/>
        </w:rPr>
        <w:t xml:space="preserve"> погашение стоимости происходит в м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мент покупки жилья.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Потребитель получает возможность достичь максимального теплового комфорта, и сам определяет уровень собственного обеспечения теплом и гор</w:t>
      </w:r>
      <w:r w:rsidRPr="00944355">
        <w:rPr>
          <w:rFonts w:ascii="Times New Roman" w:hAnsi="Times New Roman"/>
          <w:sz w:val="28"/>
          <w:szCs w:val="28"/>
        </w:rPr>
        <w:t>я</w:t>
      </w:r>
      <w:r w:rsidRPr="00944355">
        <w:rPr>
          <w:rFonts w:ascii="Times New Roman" w:hAnsi="Times New Roman"/>
          <w:sz w:val="28"/>
          <w:szCs w:val="28"/>
        </w:rPr>
        <w:t>чей водой; снимается проблема перебоев в тепле и горячей воде по технич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ским, организационным и сезонным причинам. Децентрализованные системы любого вида позволяют исключить потери энергии при ее транспортировке (значит, снизить стоимость тепла для конечного потребителя), повысить н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 xml:space="preserve">дежность отопления и горячего водоснабжения, вести жилищное строительство там, где нет развитых тепловых сетей. 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к) Обоснование организации теплоснабжения в производственных</w:t>
      </w:r>
      <w:r w:rsidRPr="009443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6183B">
        <w:rPr>
          <w:rFonts w:ascii="Times New Roman" w:hAnsi="Times New Roman"/>
          <w:sz w:val="28"/>
          <w:szCs w:val="28"/>
        </w:rPr>
        <w:t>зонах на территории поселения, городского округа.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Источники тепловой энергии на территории производственных зон и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пользуются исключительно для технологических и иных нужд самой произво</w:t>
      </w:r>
      <w:r w:rsidRPr="0046183B">
        <w:rPr>
          <w:rFonts w:ascii="Times New Roman" w:hAnsi="Times New Roman"/>
          <w:sz w:val="28"/>
          <w:szCs w:val="28"/>
        </w:rPr>
        <w:t>д</w:t>
      </w:r>
      <w:r w:rsidRPr="0046183B">
        <w:rPr>
          <w:rFonts w:ascii="Times New Roman" w:hAnsi="Times New Roman"/>
          <w:sz w:val="28"/>
          <w:szCs w:val="28"/>
        </w:rPr>
        <w:t xml:space="preserve">ственной зоны. Отпуска тепловой энергии на сторону не происходит. 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л) Обоснование перспективных балансов тепловой мощности источников тепловой энергии и теплоносителя и присоединенной тепловой нагрузки в ка</w:t>
      </w:r>
      <w:r w:rsidRPr="0046183B">
        <w:rPr>
          <w:rFonts w:ascii="Times New Roman" w:hAnsi="Times New Roman"/>
          <w:sz w:val="28"/>
          <w:szCs w:val="28"/>
        </w:rPr>
        <w:t>ж</w:t>
      </w:r>
      <w:r w:rsidRPr="0046183B">
        <w:rPr>
          <w:rFonts w:ascii="Times New Roman" w:hAnsi="Times New Roman"/>
          <w:sz w:val="28"/>
          <w:szCs w:val="28"/>
        </w:rPr>
        <w:t>дой из систем теплоснабжения поселения, городского округа и ежегодное ра</w:t>
      </w:r>
      <w:r w:rsidRPr="0046183B">
        <w:rPr>
          <w:rFonts w:ascii="Times New Roman" w:hAnsi="Times New Roman"/>
          <w:sz w:val="28"/>
          <w:szCs w:val="28"/>
        </w:rPr>
        <w:t>с</w:t>
      </w:r>
      <w:r w:rsidRPr="0046183B">
        <w:rPr>
          <w:rFonts w:ascii="Times New Roman" w:hAnsi="Times New Roman"/>
          <w:sz w:val="28"/>
          <w:szCs w:val="28"/>
        </w:rPr>
        <w:t>пределение объемов тепловой нагрузки между источниками тепловой энергии.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 перспективные балансы тепловой мощности включаются следующие статьи: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 Обоснование размера расхода тепловой энергии на собственные и пр</w:t>
      </w:r>
      <w:r w:rsidRPr="0046183B">
        <w:rPr>
          <w:rFonts w:ascii="Times New Roman" w:hAnsi="Times New Roman"/>
          <w:sz w:val="28"/>
          <w:szCs w:val="28"/>
        </w:rPr>
        <w:t>о</w:t>
      </w:r>
      <w:r w:rsidRPr="0046183B">
        <w:rPr>
          <w:rFonts w:ascii="Times New Roman" w:hAnsi="Times New Roman"/>
          <w:sz w:val="28"/>
          <w:szCs w:val="28"/>
        </w:rPr>
        <w:t>изводственные нужды источников тепловой энергии.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-Расчет нормативных эксплуатационных технологических затрат и потерь теплоносителей.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-Расчет и обоснование расхода электрической энергии (мощности) на технологические цели при производстве и передаче тепловой энергии.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-Расчет и обоснование удельных расходов условного топлива на прои</w:t>
      </w:r>
      <w:r w:rsidRPr="0046183B">
        <w:rPr>
          <w:rFonts w:ascii="Times New Roman" w:hAnsi="Times New Roman"/>
          <w:sz w:val="28"/>
          <w:szCs w:val="28"/>
        </w:rPr>
        <w:t>з</w:t>
      </w:r>
      <w:r w:rsidRPr="0046183B">
        <w:rPr>
          <w:rFonts w:ascii="Times New Roman" w:hAnsi="Times New Roman"/>
          <w:sz w:val="28"/>
          <w:szCs w:val="28"/>
        </w:rPr>
        <w:t>водство тепловой энергии.</w:t>
      </w:r>
    </w:p>
    <w:p w:rsidR="009C4599" w:rsidRPr="0046183B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Ввиду того, что в зоне теплоснабжения, как существующей, так и пе</w:t>
      </w:r>
      <w:r w:rsidRPr="0046183B">
        <w:rPr>
          <w:rFonts w:ascii="Times New Roman" w:hAnsi="Times New Roman"/>
          <w:sz w:val="28"/>
          <w:szCs w:val="28"/>
        </w:rPr>
        <w:t>р</w:t>
      </w:r>
      <w:r w:rsidRPr="0046183B">
        <w:rPr>
          <w:rFonts w:ascii="Times New Roman" w:hAnsi="Times New Roman"/>
          <w:sz w:val="28"/>
          <w:szCs w:val="28"/>
        </w:rPr>
        <w:t>спективной нет двух и более источников тепловой энергии, вопрос о распред</w:t>
      </w:r>
      <w:r w:rsidRPr="0046183B">
        <w:rPr>
          <w:rFonts w:ascii="Times New Roman" w:hAnsi="Times New Roman"/>
          <w:sz w:val="28"/>
          <w:szCs w:val="28"/>
        </w:rPr>
        <w:t>е</w:t>
      </w:r>
      <w:r w:rsidRPr="0046183B">
        <w:rPr>
          <w:rFonts w:ascii="Times New Roman" w:hAnsi="Times New Roman"/>
          <w:sz w:val="28"/>
          <w:szCs w:val="28"/>
        </w:rPr>
        <w:t>лении тепловой нагрузки между ними не стоит.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83B">
        <w:rPr>
          <w:rFonts w:ascii="Times New Roman" w:hAnsi="Times New Roman"/>
          <w:sz w:val="28"/>
          <w:szCs w:val="28"/>
        </w:rPr>
        <w:t>м) Расчет радиусов эффективного теплоснабжения (зоны действия исто</w:t>
      </w:r>
      <w:r w:rsidRPr="0046183B">
        <w:rPr>
          <w:rFonts w:ascii="Times New Roman" w:hAnsi="Times New Roman"/>
          <w:sz w:val="28"/>
          <w:szCs w:val="28"/>
        </w:rPr>
        <w:t>ч</w:t>
      </w:r>
      <w:r w:rsidRPr="0046183B">
        <w:rPr>
          <w:rFonts w:ascii="Times New Roman" w:hAnsi="Times New Roman"/>
          <w:sz w:val="28"/>
          <w:szCs w:val="28"/>
        </w:rPr>
        <w:t>ников тепловой энергии) в каждой из систем теплоснабжения, позволяющий определить условия,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отражено в</w:t>
      </w:r>
      <w:r>
        <w:rPr>
          <w:rFonts w:ascii="Times New Roman" w:hAnsi="Times New Roman"/>
          <w:sz w:val="28"/>
          <w:szCs w:val="28"/>
        </w:rPr>
        <w:t xml:space="preserve"> таблице 19</w:t>
      </w:r>
      <w:r w:rsidRPr="00E213E0">
        <w:rPr>
          <w:rFonts w:ascii="Times New Roman" w:hAnsi="Times New Roman"/>
          <w:sz w:val="28"/>
          <w:szCs w:val="28"/>
        </w:rPr>
        <w:t>.</w:t>
      </w:r>
    </w:p>
    <w:p w:rsidR="00180D52" w:rsidRDefault="00180D52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1430"/>
        <w:gridCol w:w="1147"/>
        <w:gridCol w:w="1225"/>
        <w:gridCol w:w="1651"/>
      </w:tblGrid>
      <w:tr w:rsidR="009C4599" w:rsidRPr="00B95BC9" w:rsidTr="00C2584D">
        <w:trPr>
          <w:cantSplit/>
          <w:trHeight w:val="640"/>
          <w:tblHeader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BC9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800" w:type="pct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ектируемая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Поправочный коэффициент «фи»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3810</wp:posOffset>
                  </wp:positionV>
                  <wp:extent cx="152400" cy="180975"/>
                  <wp:effectExtent l="0" t="0" r="0" b="0"/>
                  <wp:wrapNone/>
                  <wp:docPr id="1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Удельная стоимость материальной характеристики тепловой сети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-3175</wp:posOffset>
                  </wp:positionV>
                  <wp:extent cx="133350" cy="190500"/>
                  <wp:effectExtent l="19050" t="0" r="0" b="0"/>
                  <wp:wrapNone/>
                  <wp:docPr id="12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руб./м²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Потери давления в тепловой сети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5715</wp:posOffset>
                  </wp:positionV>
                  <wp:extent cx="171450" cy="171450"/>
                  <wp:effectExtent l="19050" t="0" r="0" b="0"/>
                  <wp:wrapNone/>
                  <wp:docPr id="13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м.вод.ст.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Среднее число абонентов на единицу площади зоны действия источника теплоснабжения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10795</wp:posOffset>
                  </wp:positionV>
                  <wp:extent cx="152400" cy="171450"/>
                  <wp:effectExtent l="19050" t="0" r="0" b="0"/>
                  <wp:wrapNone/>
                  <wp:docPr id="14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шт./км²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92625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Теплоплотность района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-6350</wp:posOffset>
                  </wp:positionV>
                  <wp:extent cx="180975" cy="180975"/>
                  <wp:effectExtent l="19050" t="0" r="9525" b="0"/>
                  <wp:wrapNone/>
                  <wp:docPr id="15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Гкал/ч/км²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208,20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208,20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Площадь зоны действия источника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км²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Количество абонентов в зоне действия источника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Суммарная присоединенная нагрузка всех потребит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е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FC1DFA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DFA">
              <w:rPr>
                <w:rFonts w:ascii="Times New Roman" w:hAnsi="Times New Roman"/>
                <w:sz w:val="20"/>
                <w:szCs w:val="20"/>
              </w:rPr>
              <w:t>2,6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</w:tr>
      <w:tr w:rsidR="009C4599" w:rsidRPr="00B95BC9" w:rsidTr="00E173BF">
        <w:trPr>
          <w:trHeight w:val="1819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Расстояние от источника тепла до наиболее удаленн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о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го потребителя вдоль главной магистрали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800" w:type="pct"/>
            <w:vAlign w:val="center"/>
          </w:tcPr>
          <w:p w:rsidR="009C4599" w:rsidRPr="00B95BC9" w:rsidRDefault="00E173BF" w:rsidP="00E17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9C4599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Расчетный перепад температур теплоносителя в те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п</w:t>
            </w:r>
            <w:r w:rsidRPr="00B95BC9">
              <w:rPr>
                <w:rFonts w:ascii="Times New Roman" w:hAnsi="Times New Roman"/>
                <w:sz w:val="20"/>
                <w:szCs w:val="20"/>
              </w:rPr>
              <w:t>ловой сети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-635</wp:posOffset>
                  </wp:positionV>
                  <wp:extent cx="238125" cy="190500"/>
                  <wp:effectExtent l="19050" t="0" r="9525" b="0"/>
                  <wp:wrapNone/>
                  <wp:docPr id="11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C4599" w:rsidRPr="00B95BC9" w:rsidTr="00C2584D">
        <w:trPr>
          <w:trHeight w:val="340"/>
          <w:jc w:val="center"/>
        </w:trPr>
        <w:tc>
          <w:tcPr>
            <w:tcW w:w="2361" w:type="pct"/>
            <w:shd w:val="clear" w:color="auto" w:fill="auto"/>
            <w:vAlign w:val="center"/>
          </w:tcPr>
          <w:p w:rsidR="009C4599" w:rsidRPr="00B95BC9" w:rsidRDefault="009C4599" w:rsidP="00C2584D">
            <w:pPr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Эффективный радиус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-3175</wp:posOffset>
                  </wp:positionV>
                  <wp:extent cx="171450" cy="171450"/>
                  <wp:effectExtent l="19050" t="0" r="0" b="0"/>
                  <wp:wrapNone/>
                  <wp:docPr id="16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00" w:type="pct"/>
            <w:vAlign w:val="center"/>
          </w:tcPr>
          <w:p w:rsidR="009C4599" w:rsidRPr="00B95BC9" w:rsidRDefault="009C4599" w:rsidP="00C2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</w:tbl>
    <w:p w:rsidR="009C4599" w:rsidRPr="00C8111D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7DC">
        <w:rPr>
          <w:rFonts w:ascii="Times New Roman" w:hAnsi="Times New Roman"/>
          <w:sz w:val="28"/>
          <w:szCs w:val="28"/>
        </w:rPr>
        <w:t>Зоной действия источников тепловой энергии являются границы муниц</w:t>
      </w:r>
      <w:r w:rsidRPr="00D707DC">
        <w:rPr>
          <w:rFonts w:ascii="Times New Roman" w:hAnsi="Times New Roman"/>
          <w:sz w:val="28"/>
          <w:szCs w:val="28"/>
        </w:rPr>
        <w:t>и</w:t>
      </w:r>
      <w:r w:rsidRPr="00D707DC">
        <w:rPr>
          <w:rFonts w:ascii="Times New Roman" w:hAnsi="Times New Roman"/>
          <w:sz w:val="28"/>
          <w:szCs w:val="28"/>
        </w:rPr>
        <w:t>пального образования Калининское сельское поселение Мариинского муниц</w:t>
      </w:r>
      <w:r w:rsidRPr="00D707DC">
        <w:rPr>
          <w:rFonts w:ascii="Times New Roman" w:hAnsi="Times New Roman"/>
          <w:sz w:val="28"/>
          <w:szCs w:val="28"/>
        </w:rPr>
        <w:t>и</w:t>
      </w:r>
      <w:r w:rsidRPr="00D707DC">
        <w:rPr>
          <w:rFonts w:ascii="Times New Roman" w:hAnsi="Times New Roman"/>
          <w:sz w:val="28"/>
          <w:szCs w:val="28"/>
        </w:rPr>
        <w:t>пального района. На перспективу резерв тепловой мощности теплоснабжения отсутствует.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</w:t>
      </w:r>
      <w:r w:rsidRPr="00944355">
        <w:rPr>
          <w:rFonts w:ascii="Times New Roman" w:hAnsi="Times New Roman"/>
          <w:b/>
          <w:sz w:val="28"/>
          <w:szCs w:val="28"/>
        </w:rPr>
        <w:t>н</w:t>
      </w:r>
      <w:r w:rsidRPr="00944355">
        <w:rPr>
          <w:rFonts w:ascii="Times New Roman" w:hAnsi="Times New Roman"/>
          <w:b/>
          <w:sz w:val="28"/>
          <w:szCs w:val="28"/>
        </w:rPr>
        <w:t>сервации и демонтажу избыточных источников тепловой энергии, а также источников тепловой энергии, выработавших нормативных срок службы, в случае, если продление срока службы технически невозможно или эк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 xml:space="preserve">номически нецелесообразно 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Для обеспечения перспективных тепловых нагрузок строительство 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точников тепловой энергии с комбинированной выработкой тепловой и эле</w:t>
      </w:r>
      <w:r w:rsidRPr="00944355">
        <w:rPr>
          <w:rFonts w:ascii="Times New Roman" w:hAnsi="Times New Roman"/>
          <w:sz w:val="28"/>
          <w:szCs w:val="28"/>
        </w:rPr>
        <w:t>к</w:t>
      </w:r>
      <w:r w:rsidRPr="00944355">
        <w:rPr>
          <w:rFonts w:ascii="Times New Roman" w:hAnsi="Times New Roman"/>
          <w:sz w:val="28"/>
          <w:szCs w:val="28"/>
        </w:rPr>
        <w:t>трической энергии не требуется. Источников тепловой энергии с комбинир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ванной выработкой тепловой и электрической энергии нет. Реконструкция к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тельных с увеличением зоны их действия</w:t>
      </w:r>
      <w:r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путем включения в нее зон действия</w:t>
      </w:r>
      <w:r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существующих источников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944355">
        <w:rPr>
          <w:rFonts w:ascii="Times New Roman" w:hAnsi="Times New Roman"/>
          <w:sz w:val="28"/>
          <w:szCs w:val="28"/>
        </w:rPr>
        <w:t xml:space="preserve"> не предлагается. Меры по выв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ду из эксплуатации, консервации и демонтажу избыточных источников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вой энергии, а также источников тепловой энергии, выработавших нормати</w:t>
      </w:r>
      <w:r w:rsidRPr="00944355">
        <w:rPr>
          <w:rFonts w:ascii="Times New Roman" w:hAnsi="Times New Roman"/>
          <w:sz w:val="28"/>
          <w:szCs w:val="28"/>
        </w:rPr>
        <w:t>в</w:t>
      </w:r>
      <w:r w:rsidRPr="00944355">
        <w:rPr>
          <w:rFonts w:ascii="Times New Roman" w:hAnsi="Times New Roman"/>
          <w:sz w:val="28"/>
          <w:szCs w:val="28"/>
        </w:rPr>
        <w:t>ных срок службы, в случае, если продление срока службы технически нево</w:t>
      </w:r>
      <w:r w:rsidRPr="00944355">
        <w:rPr>
          <w:rFonts w:ascii="Times New Roman" w:hAnsi="Times New Roman"/>
          <w:sz w:val="28"/>
          <w:szCs w:val="28"/>
        </w:rPr>
        <w:t>з</w:t>
      </w:r>
      <w:r w:rsidRPr="00944355">
        <w:rPr>
          <w:rFonts w:ascii="Times New Roman" w:hAnsi="Times New Roman"/>
          <w:sz w:val="28"/>
          <w:szCs w:val="28"/>
        </w:rPr>
        <w:t xml:space="preserve">можно или экономически нецелесообразно не требуются. 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4.5. Меры по переоборудованию котельных в источники комбинир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>ванной выработки электрической и тепловой энергии для каждого этапа</w:t>
      </w:r>
    </w:p>
    <w:p w:rsidR="009C4599" w:rsidRPr="00222FD0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Меры по переоборудованию котельных в источники комбинированной</w:t>
      </w:r>
    </w:p>
    <w:p w:rsidR="009C4599" w:rsidRPr="00944355" w:rsidRDefault="009C4599" w:rsidP="009C459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выработки электрической и тепловой энергии для каждого этапа не требуются.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Меры по переводу котельных, размещенных в существующих и расш</w:t>
      </w:r>
      <w:r w:rsidRPr="00944355">
        <w:rPr>
          <w:rFonts w:ascii="Times New Roman" w:hAnsi="Times New Roman"/>
          <w:sz w:val="28"/>
          <w:szCs w:val="28"/>
        </w:rPr>
        <w:t>и</w:t>
      </w:r>
      <w:r w:rsidRPr="00944355">
        <w:rPr>
          <w:rFonts w:ascii="Times New Roman" w:hAnsi="Times New Roman"/>
          <w:sz w:val="28"/>
          <w:szCs w:val="28"/>
        </w:rPr>
        <w:t>ряемых зонах действия источников комбинированной выработки тепловой и электрической энергии, в пиковый режим работы для каждого этапа, в том чи</w:t>
      </w:r>
      <w:r w:rsidRPr="00944355">
        <w:rPr>
          <w:rFonts w:ascii="Times New Roman" w:hAnsi="Times New Roman"/>
          <w:sz w:val="28"/>
          <w:szCs w:val="28"/>
        </w:rPr>
        <w:t>с</w:t>
      </w:r>
      <w:r w:rsidRPr="00944355">
        <w:rPr>
          <w:rFonts w:ascii="Times New Roman" w:hAnsi="Times New Roman"/>
          <w:sz w:val="28"/>
          <w:szCs w:val="28"/>
        </w:rPr>
        <w:t>ле график перевода не требуются.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</w:t>
      </w:r>
      <w:r w:rsidRPr="00944355">
        <w:rPr>
          <w:rFonts w:ascii="Times New Roman" w:hAnsi="Times New Roman"/>
          <w:b/>
          <w:sz w:val="28"/>
          <w:szCs w:val="28"/>
        </w:rPr>
        <w:t>п</w:t>
      </w:r>
      <w:r w:rsidRPr="00944355">
        <w:rPr>
          <w:rFonts w:ascii="Times New Roman" w:hAnsi="Times New Roman"/>
          <w:b/>
          <w:sz w:val="28"/>
          <w:szCs w:val="28"/>
        </w:rPr>
        <w:t>ловой энергии, поставляющими тепловую энергию в данной системе те</w:t>
      </w:r>
      <w:r w:rsidRPr="00944355">
        <w:rPr>
          <w:rFonts w:ascii="Times New Roman" w:hAnsi="Times New Roman"/>
          <w:b/>
          <w:sz w:val="28"/>
          <w:szCs w:val="28"/>
        </w:rPr>
        <w:t>п</w:t>
      </w:r>
      <w:r w:rsidRPr="00944355">
        <w:rPr>
          <w:rFonts w:ascii="Times New Roman" w:hAnsi="Times New Roman"/>
          <w:b/>
          <w:sz w:val="28"/>
          <w:szCs w:val="28"/>
        </w:rPr>
        <w:t>лоснабжения, на каждом этапе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Перераспределение объемов тепловой нагрузки между источниками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ловой энергии не предусматривается.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4.8. Оптимальный температурный график отпуска тепловой энергии для каждого источника тепловой энергии или группы источников в сист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ме теплоснабжения, работающей на общую тепловую сеть, устанавлива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мый для каждого этапа, и оценку затрат при необходимости его изменения</w:t>
      </w:r>
    </w:p>
    <w:p w:rsidR="009C4599" w:rsidRPr="00944355" w:rsidRDefault="009C4599" w:rsidP="009C459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20</w:t>
      </w:r>
      <w:r w:rsidRPr="00944355">
        <w:rPr>
          <w:rFonts w:ascii="Times New Roman" w:hAnsi="Times New Roman"/>
          <w:sz w:val="28"/>
          <w:szCs w:val="28"/>
        </w:rPr>
        <w:t>. Оптимальный типовой график зависимости теплоносителя от сре</w:t>
      </w:r>
      <w:r w:rsidRPr="00944355">
        <w:rPr>
          <w:rFonts w:ascii="Times New Roman" w:hAnsi="Times New Roman"/>
          <w:sz w:val="28"/>
          <w:szCs w:val="28"/>
        </w:rPr>
        <w:t>д</w:t>
      </w:r>
      <w:r w:rsidRPr="00944355">
        <w:rPr>
          <w:rFonts w:ascii="Times New Roman" w:hAnsi="Times New Roman"/>
          <w:sz w:val="28"/>
          <w:szCs w:val="28"/>
        </w:rPr>
        <w:t xml:space="preserve">несуточной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температуры наружного воздуха для котельных (95-70 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o</w:t>
      </w:r>
      <w:r w:rsidRPr="009443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С)</w:t>
      </w:r>
    </w:p>
    <w:tbl>
      <w:tblPr>
        <w:tblW w:w="8790" w:type="dxa"/>
        <w:tblCellSpacing w:w="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908"/>
        <w:gridCol w:w="846"/>
        <w:gridCol w:w="666"/>
        <w:gridCol w:w="816"/>
        <w:gridCol w:w="666"/>
        <w:gridCol w:w="606"/>
        <w:gridCol w:w="861"/>
        <w:gridCol w:w="786"/>
        <w:gridCol w:w="786"/>
        <w:gridCol w:w="666"/>
        <w:gridCol w:w="786"/>
      </w:tblGrid>
      <w:tr w:rsidR="009C4599" w:rsidRPr="00E95570" w:rsidTr="00C2584D">
        <w:trPr>
          <w:tblCellSpacing w:w="0" w:type="dxa"/>
        </w:trPr>
        <w:tc>
          <w:tcPr>
            <w:tcW w:w="617" w:type="dxa"/>
            <w:vMerge w:val="restart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нар</w:t>
            </w:r>
          </w:p>
        </w:tc>
        <w:tc>
          <w:tcPr>
            <w:tcW w:w="888" w:type="dxa"/>
            <w:vMerge w:val="restart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q, %</w:t>
            </w:r>
          </w:p>
        </w:tc>
        <w:tc>
          <w:tcPr>
            <w:tcW w:w="3500" w:type="dxa"/>
            <w:gridSpan w:val="5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Принудительная циркуляция</w:t>
            </w:r>
          </w:p>
        </w:tc>
        <w:tc>
          <w:tcPr>
            <w:tcW w:w="3785" w:type="dxa"/>
            <w:gridSpan w:val="5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Естественная циркуляция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0" w:type="auto"/>
            <w:vMerge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T1</w:t>
            </w:r>
          </w:p>
        </w:tc>
        <w:tc>
          <w:tcPr>
            <w:tcW w:w="64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T2</w:t>
            </w:r>
          </w:p>
        </w:tc>
        <w:tc>
          <w:tcPr>
            <w:tcW w:w="79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ср</w:t>
            </w:r>
          </w:p>
        </w:tc>
        <w:tc>
          <w:tcPr>
            <w:tcW w:w="64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dT</w:t>
            </w:r>
          </w:p>
        </w:tc>
        <w:tc>
          <w:tcPr>
            <w:tcW w:w="58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g, %</w:t>
            </w:r>
          </w:p>
        </w:tc>
        <w:tc>
          <w:tcPr>
            <w:tcW w:w="841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T1</w:t>
            </w:r>
          </w:p>
        </w:tc>
        <w:tc>
          <w:tcPr>
            <w:tcW w:w="76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T2</w:t>
            </w:r>
          </w:p>
        </w:tc>
        <w:tc>
          <w:tcPr>
            <w:tcW w:w="76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ср</w:t>
            </w:r>
          </w:p>
        </w:tc>
        <w:tc>
          <w:tcPr>
            <w:tcW w:w="64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dT</w:t>
            </w:r>
          </w:p>
        </w:tc>
        <w:tc>
          <w:tcPr>
            <w:tcW w:w="766" w:type="dxa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g, %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32,69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53,48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44,86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51,92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55,77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81,35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82,69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90,38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91,66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92,78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69,21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9C4599" w:rsidRPr="00E95570" w:rsidTr="00C2584D">
        <w:trPr>
          <w:tblCellSpacing w:w="0" w:type="dxa"/>
        </w:trPr>
        <w:tc>
          <w:tcPr>
            <w:tcW w:w="617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888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8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4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noWrap/>
            <w:vAlign w:val="bottom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C4599" w:rsidRPr="00944355" w:rsidRDefault="009C4599" w:rsidP="009C4599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4.9. Предложения по перспективной установленной тепловой мощн</w:t>
      </w:r>
      <w:r w:rsidRPr="00944355">
        <w:rPr>
          <w:rFonts w:ascii="Times New Roman" w:hAnsi="Times New Roman"/>
          <w:b/>
          <w:sz w:val="28"/>
          <w:szCs w:val="28"/>
        </w:rPr>
        <w:t>о</w:t>
      </w:r>
      <w:r w:rsidRPr="00944355">
        <w:rPr>
          <w:rFonts w:ascii="Times New Roman" w:hAnsi="Times New Roman"/>
          <w:b/>
          <w:sz w:val="28"/>
          <w:szCs w:val="28"/>
        </w:rPr>
        <w:t>сти каждого источника тепловой энергии с учетом аварийного и перспе</w:t>
      </w:r>
      <w:r w:rsidRPr="00944355">
        <w:rPr>
          <w:rFonts w:ascii="Times New Roman" w:hAnsi="Times New Roman"/>
          <w:b/>
          <w:sz w:val="28"/>
          <w:szCs w:val="28"/>
        </w:rPr>
        <w:t>к</w:t>
      </w:r>
      <w:r w:rsidRPr="00944355">
        <w:rPr>
          <w:rFonts w:ascii="Times New Roman" w:hAnsi="Times New Roman"/>
          <w:b/>
          <w:sz w:val="28"/>
          <w:szCs w:val="28"/>
        </w:rPr>
        <w:t>тивного резерва тепловой мощности с предложениями по утверждению срока ввода в эксплуатацию новых мощностей</w:t>
      </w:r>
    </w:p>
    <w:p w:rsidR="009C4599" w:rsidRPr="00541EF7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EF7">
        <w:rPr>
          <w:rFonts w:ascii="Times New Roman" w:hAnsi="Times New Roman"/>
          <w:sz w:val="28"/>
          <w:szCs w:val="28"/>
        </w:rPr>
        <w:t>Предложения по перспективной установленной теплов</w:t>
      </w:r>
      <w:r>
        <w:rPr>
          <w:rFonts w:ascii="Times New Roman" w:hAnsi="Times New Roman"/>
          <w:sz w:val="28"/>
          <w:szCs w:val="28"/>
        </w:rPr>
        <w:t>ой мощности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точников тепловой </w:t>
      </w:r>
      <w:r w:rsidRPr="00541EF7">
        <w:rPr>
          <w:rFonts w:ascii="Times New Roman" w:hAnsi="Times New Roman"/>
          <w:sz w:val="28"/>
          <w:szCs w:val="28"/>
        </w:rPr>
        <w:t>энергии с учетом аварийного и перспективного резерва те</w:t>
      </w:r>
      <w:r w:rsidRPr="00541EF7">
        <w:rPr>
          <w:rFonts w:ascii="Times New Roman" w:hAnsi="Times New Roman"/>
          <w:sz w:val="28"/>
          <w:szCs w:val="28"/>
        </w:rPr>
        <w:t>п</w:t>
      </w:r>
      <w:r w:rsidRPr="00541EF7">
        <w:rPr>
          <w:rFonts w:ascii="Times New Roman" w:hAnsi="Times New Roman"/>
          <w:sz w:val="28"/>
          <w:szCs w:val="28"/>
        </w:rPr>
        <w:t>ловой мощности с предложениями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EF7">
        <w:rPr>
          <w:rFonts w:ascii="Times New Roman" w:hAnsi="Times New Roman"/>
          <w:sz w:val="28"/>
          <w:szCs w:val="28"/>
        </w:rPr>
        <w:t>утверждению срока ввода в эксплуат</w:t>
      </w:r>
      <w:r w:rsidRPr="00541EF7">
        <w:rPr>
          <w:rFonts w:ascii="Times New Roman" w:hAnsi="Times New Roman"/>
          <w:sz w:val="28"/>
          <w:szCs w:val="28"/>
        </w:rPr>
        <w:t>а</w:t>
      </w:r>
      <w:r w:rsidRPr="00541EF7">
        <w:rPr>
          <w:rFonts w:ascii="Times New Roman" w:hAnsi="Times New Roman"/>
          <w:sz w:val="28"/>
          <w:szCs w:val="28"/>
        </w:rPr>
        <w:t>цию новых мощностей представлены в таблице</w:t>
      </w:r>
      <w:r>
        <w:rPr>
          <w:rFonts w:ascii="Times New Roman" w:hAnsi="Times New Roman"/>
          <w:sz w:val="28"/>
          <w:szCs w:val="28"/>
        </w:rPr>
        <w:t xml:space="preserve"> 21.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3809"/>
        <w:gridCol w:w="2393"/>
      </w:tblGrid>
      <w:tr w:rsidR="009C4599" w:rsidRPr="001F0A62" w:rsidTr="00C2584D">
        <w:tc>
          <w:tcPr>
            <w:tcW w:w="534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Перспективная установленная тепловая мощность на 2037 год, Гкал/ч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Предложение по сроку ввода в эксплуатацию</w:t>
            </w:r>
          </w:p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новой мощности, год</w:t>
            </w:r>
          </w:p>
        </w:tc>
      </w:tr>
      <w:tr w:rsidR="009C4599" w:rsidRPr="001F0A62" w:rsidTr="00C2584D">
        <w:tc>
          <w:tcPr>
            <w:tcW w:w="534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Котельная № 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10,00 (*)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</w:tr>
      <w:tr w:rsidR="009C4599" w:rsidRPr="00C101CA" w:rsidTr="00C2584D">
        <w:trPr>
          <w:trHeight w:val="440"/>
        </w:trPr>
        <w:tc>
          <w:tcPr>
            <w:tcW w:w="534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Котельная п. Калининский новый микрорайон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9C4599" w:rsidRPr="00EB43E5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3E5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</w:tbl>
    <w:p w:rsidR="009C4599" w:rsidRPr="00AA14DD" w:rsidRDefault="009C4599" w:rsidP="009C459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A14DD">
        <w:rPr>
          <w:rFonts w:ascii="Times New Roman" w:hAnsi="Times New Roman"/>
          <w:sz w:val="24"/>
          <w:szCs w:val="24"/>
        </w:rPr>
        <w:t>*при проведении реконструкции и замене котельного оборудования</w:t>
      </w:r>
    </w:p>
    <w:p w:rsidR="009C4599" w:rsidRPr="00AA14DD" w:rsidRDefault="009C4599" w:rsidP="009C459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A14DD">
        <w:rPr>
          <w:rFonts w:ascii="Times New Roman" w:hAnsi="Times New Roman"/>
          <w:sz w:val="24"/>
          <w:szCs w:val="24"/>
        </w:rPr>
        <w:t>Согласно СНиП II-35-76 «Котельные установки» аварийный и перспективный резерв тепл</w:t>
      </w:r>
      <w:r w:rsidRPr="00AA14DD">
        <w:rPr>
          <w:rFonts w:ascii="Times New Roman" w:hAnsi="Times New Roman"/>
          <w:sz w:val="24"/>
          <w:szCs w:val="24"/>
        </w:rPr>
        <w:t>о</w:t>
      </w:r>
      <w:r w:rsidRPr="00AA14DD">
        <w:rPr>
          <w:rFonts w:ascii="Times New Roman" w:hAnsi="Times New Roman"/>
          <w:sz w:val="24"/>
          <w:szCs w:val="24"/>
        </w:rPr>
        <w:t>вой мощности на котельных не предусмотрен.</w:t>
      </w:r>
    </w:p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22 </w:t>
      </w:r>
      <w:r w:rsidRPr="00944355">
        <w:rPr>
          <w:rFonts w:ascii="Times New Roman" w:hAnsi="Times New Roman"/>
          <w:sz w:val="28"/>
          <w:szCs w:val="28"/>
        </w:rPr>
        <w:t>Технико – экономические показатели по перспективной устано</w:t>
      </w:r>
      <w:r w:rsidRPr="00944355">
        <w:rPr>
          <w:rFonts w:ascii="Times New Roman" w:hAnsi="Times New Roman"/>
          <w:sz w:val="28"/>
          <w:szCs w:val="28"/>
        </w:rPr>
        <w:t>в</w:t>
      </w:r>
      <w:r w:rsidRPr="00944355">
        <w:rPr>
          <w:rFonts w:ascii="Times New Roman" w:hAnsi="Times New Roman"/>
          <w:sz w:val="28"/>
          <w:szCs w:val="28"/>
        </w:rPr>
        <w:t>ленной тепловой мощности источник</w:t>
      </w:r>
      <w:r>
        <w:rPr>
          <w:rFonts w:ascii="Times New Roman" w:hAnsi="Times New Roman"/>
          <w:sz w:val="28"/>
          <w:szCs w:val="28"/>
        </w:rPr>
        <w:t>ов</w:t>
      </w:r>
      <w:r w:rsidRPr="00944355">
        <w:rPr>
          <w:rFonts w:ascii="Times New Roman" w:hAnsi="Times New Roman"/>
          <w:sz w:val="28"/>
          <w:szCs w:val="28"/>
        </w:rPr>
        <w:t xml:space="preserve"> тепловой 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9"/>
        <w:gridCol w:w="4795"/>
        <w:gridCol w:w="1260"/>
        <w:gridCol w:w="1460"/>
        <w:gridCol w:w="1380"/>
      </w:tblGrid>
      <w:tr w:rsidR="009C4599" w:rsidRPr="00E95570" w:rsidTr="00C2584D">
        <w:trPr>
          <w:trHeight w:val="451"/>
          <w:tblHeader/>
          <w:jc w:val="center"/>
        </w:trPr>
        <w:tc>
          <w:tcPr>
            <w:tcW w:w="412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3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50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53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Современное состояние  </w:t>
            </w:r>
          </w:p>
        </w:tc>
        <w:tc>
          <w:tcPr>
            <w:tcW w:w="712" w:type="pct"/>
            <w:vAlign w:val="center"/>
          </w:tcPr>
          <w:p w:rsidR="009C4599" w:rsidRPr="00E95570" w:rsidRDefault="00C2584D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2040</w:t>
            </w:r>
            <w:r w:rsidR="009C45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(расчетный срок)</w:t>
            </w:r>
          </w:p>
        </w:tc>
      </w:tr>
      <w:tr w:rsidR="009C4599" w:rsidRPr="00E95570" w:rsidTr="00C2584D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Мощность централизованных источников тепла, с уч</w:t>
            </w: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том потерь в сети</w:t>
            </w:r>
          </w:p>
        </w:tc>
        <w:tc>
          <w:tcPr>
            <w:tcW w:w="650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C4599" w:rsidRPr="00FC1DFA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1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29264,0</w:t>
            </w:r>
          </w:p>
        </w:tc>
      </w:tr>
      <w:tr w:rsidR="009C4599" w:rsidRPr="00E95570" w:rsidTr="00C2584D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Суммарная мощность локальных источников тепла, включая жилье</w:t>
            </w:r>
          </w:p>
        </w:tc>
        <w:tc>
          <w:tcPr>
            <w:tcW w:w="650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18,7225</w:t>
            </w:r>
          </w:p>
        </w:tc>
      </w:tr>
      <w:tr w:rsidR="009C4599" w:rsidRPr="00E95570" w:rsidTr="00C2584D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55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C4599" w:rsidRPr="00E95570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138004,28</w:t>
            </w:r>
          </w:p>
        </w:tc>
      </w:tr>
    </w:tbl>
    <w:p w:rsidR="009C4599" w:rsidRPr="00944355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4.10. Анализ целесообразности ввода новых и реконструкции сущес</w:t>
      </w:r>
      <w:r w:rsidRPr="00944355">
        <w:rPr>
          <w:rFonts w:ascii="Times New Roman" w:hAnsi="Times New Roman"/>
          <w:b/>
          <w:sz w:val="28"/>
          <w:szCs w:val="28"/>
        </w:rPr>
        <w:t>т</w:t>
      </w:r>
      <w:r w:rsidRPr="00944355">
        <w:rPr>
          <w:rFonts w:ascii="Times New Roman" w:hAnsi="Times New Roman"/>
          <w:b/>
          <w:sz w:val="28"/>
          <w:szCs w:val="28"/>
        </w:rPr>
        <w:t>вующих источников тепловой энергии с использованием возобновляемых источников энергии, а также местных видов топлива.</w:t>
      </w:r>
    </w:p>
    <w:p w:rsidR="009C4599" w:rsidRPr="00A720C2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Географическое положение и</w:t>
      </w:r>
      <w:r>
        <w:rPr>
          <w:rFonts w:ascii="Times New Roman" w:hAnsi="Times New Roman"/>
          <w:sz w:val="28"/>
          <w:szCs w:val="28"/>
        </w:rPr>
        <w:t xml:space="preserve"> природно-климатические условия Калини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Мариинского района </w:t>
      </w:r>
      <w:r w:rsidRPr="00A720C2">
        <w:rPr>
          <w:rFonts w:ascii="Times New Roman" w:hAnsi="Times New Roman"/>
          <w:sz w:val="28"/>
          <w:szCs w:val="28"/>
        </w:rPr>
        <w:t>не спосо</w:t>
      </w:r>
      <w:r>
        <w:rPr>
          <w:rFonts w:ascii="Times New Roman" w:hAnsi="Times New Roman"/>
          <w:sz w:val="28"/>
          <w:szCs w:val="28"/>
        </w:rPr>
        <w:t>бствуют развитию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зобновляемых </w:t>
      </w:r>
      <w:r w:rsidRPr="00A720C2">
        <w:rPr>
          <w:rFonts w:ascii="Times New Roman" w:hAnsi="Times New Roman"/>
          <w:sz w:val="28"/>
          <w:szCs w:val="28"/>
        </w:rPr>
        <w:t>источников энергии на ее территории.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Ввиду незначительного объе</w:t>
      </w:r>
      <w:r>
        <w:rPr>
          <w:rFonts w:ascii="Times New Roman" w:hAnsi="Times New Roman"/>
          <w:sz w:val="28"/>
          <w:szCs w:val="28"/>
        </w:rPr>
        <w:t xml:space="preserve">ма биомассы (отходов древесины, </w:t>
      </w:r>
      <w:r w:rsidRPr="00A720C2">
        <w:rPr>
          <w:rFonts w:ascii="Times New Roman" w:hAnsi="Times New Roman"/>
          <w:sz w:val="28"/>
          <w:szCs w:val="28"/>
        </w:rPr>
        <w:t>отходов р</w:t>
      </w:r>
      <w:r>
        <w:rPr>
          <w:rFonts w:ascii="Times New Roman" w:hAnsi="Times New Roman"/>
          <w:sz w:val="28"/>
          <w:szCs w:val="28"/>
        </w:rPr>
        <w:t xml:space="preserve">астениеводства и животноводства) </w:t>
      </w:r>
      <w:r w:rsidRPr="00A720C2">
        <w:rPr>
          <w:rFonts w:ascii="Times New Roman" w:hAnsi="Times New Roman"/>
          <w:sz w:val="28"/>
          <w:szCs w:val="28"/>
        </w:rPr>
        <w:t>получение органической субстанции на территории Калининского сельского поселения Мариинского района</w:t>
      </w:r>
      <w:r>
        <w:rPr>
          <w:rFonts w:ascii="Times New Roman" w:hAnsi="Times New Roman"/>
          <w:sz w:val="28"/>
          <w:szCs w:val="28"/>
        </w:rPr>
        <w:t xml:space="preserve"> не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ставляется возможным. </w:t>
      </w:r>
      <w:r w:rsidRPr="00A720C2">
        <w:rPr>
          <w:rFonts w:ascii="Times New Roman" w:hAnsi="Times New Roman"/>
          <w:sz w:val="28"/>
          <w:szCs w:val="28"/>
        </w:rPr>
        <w:t>Ограниченный ветроэнергетиче</w:t>
      </w:r>
      <w:r>
        <w:rPr>
          <w:rFonts w:ascii="Times New Roman" w:hAnsi="Times New Roman"/>
          <w:sz w:val="28"/>
          <w:szCs w:val="28"/>
        </w:rPr>
        <w:t xml:space="preserve">ский ресурс </w:t>
      </w:r>
      <w:r w:rsidRPr="00A720C2">
        <w:rPr>
          <w:rFonts w:ascii="Times New Roman" w:hAnsi="Times New Roman"/>
          <w:sz w:val="28"/>
          <w:szCs w:val="28"/>
        </w:rPr>
        <w:t>Калини</w:t>
      </w:r>
      <w:r w:rsidRPr="00A720C2">
        <w:rPr>
          <w:rFonts w:ascii="Times New Roman" w:hAnsi="Times New Roman"/>
          <w:sz w:val="28"/>
          <w:szCs w:val="28"/>
        </w:rPr>
        <w:t>н</w:t>
      </w:r>
      <w:r w:rsidRPr="00A720C2">
        <w:rPr>
          <w:rFonts w:ascii="Times New Roman" w:hAnsi="Times New Roman"/>
          <w:sz w:val="28"/>
          <w:szCs w:val="28"/>
        </w:rPr>
        <w:t>ского сельского поселения Мариинского района (на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>скоро</w:t>
      </w:r>
      <w:r>
        <w:rPr>
          <w:rFonts w:ascii="Times New Roman" w:hAnsi="Times New Roman"/>
          <w:sz w:val="28"/>
          <w:szCs w:val="28"/>
        </w:rPr>
        <w:t xml:space="preserve">сть ветра достигает </w:t>
      </w:r>
      <w:smartTag w:uri="urn:schemas-microsoft-com:office:smarttags" w:element="metricconverter">
        <w:smartTagPr>
          <w:attr w:name="ProductID" w:val="4,5 метров"/>
        </w:smartTagPr>
        <w:r>
          <w:rPr>
            <w:rFonts w:ascii="Times New Roman" w:hAnsi="Times New Roman"/>
            <w:sz w:val="28"/>
            <w:szCs w:val="28"/>
          </w:rPr>
          <w:t>4,5 метров</w:t>
        </w:r>
      </w:smartTag>
      <w:r>
        <w:rPr>
          <w:rFonts w:ascii="Times New Roman" w:hAnsi="Times New Roman"/>
          <w:sz w:val="28"/>
          <w:szCs w:val="28"/>
        </w:rPr>
        <w:t xml:space="preserve"> в секунду (далее по тексту – м/с) - не </w:t>
      </w:r>
      <w:r w:rsidRPr="00A720C2">
        <w:rPr>
          <w:rFonts w:ascii="Times New Roman" w:hAnsi="Times New Roman"/>
          <w:sz w:val="28"/>
          <w:szCs w:val="28"/>
        </w:rPr>
        <w:t>позволяет использ</w:t>
      </w:r>
      <w:r w:rsidRPr="00A720C2">
        <w:rPr>
          <w:rFonts w:ascii="Times New Roman" w:hAnsi="Times New Roman"/>
          <w:sz w:val="28"/>
          <w:szCs w:val="28"/>
        </w:rPr>
        <w:t>о</w:t>
      </w:r>
      <w:r w:rsidRPr="00A720C2">
        <w:rPr>
          <w:rFonts w:ascii="Times New Roman" w:hAnsi="Times New Roman"/>
          <w:sz w:val="28"/>
          <w:szCs w:val="28"/>
        </w:rPr>
        <w:t>вать ветро</w:t>
      </w:r>
      <w:r>
        <w:rPr>
          <w:rFonts w:ascii="Times New Roman" w:hAnsi="Times New Roman"/>
          <w:sz w:val="28"/>
          <w:szCs w:val="28"/>
        </w:rPr>
        <w:t xml:space="preserve">вой </w:t>
      </w:r>
      <w:r w:rsidRPr="00A720C2">
        <w:rPr>
          <w:rFonts w:ascii="Times New Roman" w:hAnsi="Times New Roman"/>
          <w:sz w:val="28"/>
          <w:szCs w:val="28"/>
        </w:rPr>
        <w:t>генер</w:t>
      </w:r>
      <w:r>
        <w:rPr>
          <w:rFonts w:ascii="Times New Roman" w:hAnsi="Times New Roman"/>
          <w:sz w:val="28"/>
          <w:szCs w:val="28"/>
        </w:rPr>
        <w:t xml:space="preserve">атор в качестве альтернативного </w:t>
      </w:r>
      <w:r w:rsidRPr="00A720C2">
        <w:rPr>
          <w:rFonts w:ascii="Times New Roman" w:hAnsi="Times New Roman"/>
          <w:sz w:val="28"/>
          <w:szCs w:val="28"/>
        </w:rPr>
        <w:t>источника энергии. Для выработ</w:t>
      </w:r>
      <w:r>
        <w:rPr>
          <w:rFonts w:ascii="Times New Roman" w:hAnsi="Times New Roman"/>
          <w:sz w:val="28"/>
          <w:szCs w:val="28"/>
        </w:rPr>
        <w:t xml:space="preserve">ки электроэнергии с применением </w:t>
      </w:r>
      <w:r w:rsidRPr="00A720C2">
        <w:rPr>
          <w:rFonts w:ascii="Times New Roman" w:hAnsi="Times New Roman"/>
          <w:sz w:val="28"/>
          <w:szCs w:val="28"/>
        </w:rPr>
        <w:t>ветро</w:t>
      </w:r>
      <w:r>
        <w:rPr>
          <w:rFonts w:ascii="Times New Roman" w:hAnsi="Times New Roman"/>
          <w:sz w:val="28"/>
          <w:szCs w:val="28"/>
        </w:rPr>
        <w:t xml:space="preserve">вых </w:t>
      </w:r>
      <w:r w:rsidRPr="00A720C2">
        <w:rPr>
          <w:rFonts w:ascii="Times New Roman" w:hAnsi="Times New Roman"/>
          <w:sz w:val="28"/>
          <w:szCs w:val="28"/>
        </w:rPr>
        <w:t xml:space="preserve">установок необходима скорость ветра </w:t>
      </w:r>
      <w:r>
        <w:rPr>
          <w:rFonts w:ascii="Times New Roman" w:hAnsi="Times New Roman"/>
          <w:sz w:val="28"/>
          <w:szCs w:val="28"/>
        </w:rPr>
        <w:t>больше</w:t>
      </w:r>
      <w:r w:rsidRPr="00A720C2">
        <w:rPr>
          <w:rFonts w:ascii="Times New Roman" w:hAnsi="Times New Roman"/>
          <w:sz w:val="28"/>
          <w:szCs w:val="28"/>
        </w:rPr>
        <w:t xml:space="preserve"> 14,0 м/с</w:t>
      </w:r>
      <w:r>
        <w:rPr>
          <w:rFonts w:ascii="Times New Roman" w:hAnsi="Times New Roman"/>
          <w:sz w:val="28"/>
          <w:szCs w:val="28"/>
        </w:rPr>
        <w:t>.</w:t>
      </w:r>
    </w:p>
    <w:p w:rsidR="009C4599" w:rsidRPr="00A720C2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Программы разви</w:t>
      </w:r>
      <w:r>
        <w:rPr>
          <w:rFonts w:ascii="Times New Roman" w:hAnsi="Times New Roman"/>
          <w:sz w:val="28"/>
          <w:szCs w:val="28"/>
        </w:rPr>
        <w:t xml:space="preserve">тия малой гидроэнергетики имеют </w:t>
      </w:r>
      <w:r w:rsidRPr="00A720C2">
        <w:rPr>
          <w:rFonts w:ascii="Times New Roman" w:hAnsi="Times New Roman"/>
          <w:sz w:val="28"/>
          <w:szCs w:val="28"/>
        </w:rPr>
        <w:t>экономическую э</w:t>
      </w:r>
      <w:r w:rsidRPr="00A720C2">
        <w:rPr>
          <w:rFonts w:ascii="Times New Roman" w:hAnsi="Times New Roman"/>
          <w:sz w:val="28"/>
          <w:szCs w:val="28"/>
        </w:rPr>
        <w:t>ф</w:t>
      </w:r>
      <w:r w:rsidRPr="00A720C2">
        <w:rPr>
          <w:rFonts w:ascii="Times New Roman" w:hAnsi="Times New Roman"/>
          <w:sz w:val="28"/>
          <w:szCs w:val="28"/>
        </w:rPr>
        <w:t>фективность лишь в регионах Российской Федерации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>высоким потенциалом водных ресурсов.</w:t>
      </w:r>
    </w:p>
    <w:p w:rsidR="009C4599" w:rsidRPr="00A720C2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Исследования по определению годо</w:t>
      </w:r>
      <w:r>
        <w:rPr>
          <w:rFonts w:ascii="Times New Roman" w:hAnsi="Times New Roman"/>
          <w:sz w:val="28"/>
          <w:szCs w:val="28"/>
        </w:rPr>
        <w:t xml:space="preserve">вого валового прихода солнечной </w:t>
      </w:r>
      <w:r w:rsidRPr="00A720C2">
        <w:rPr>
          <w:rFonts w:ascii="Times New Roman" w:hAnsi="Times New Roman"/>
          <w:sz w:val="28"/>
          <w:szCs w:val="28"/>
        </w:rPr>
        <w:t>р</w:t>
      </w:r>
      <w:r w:rsidRPr="00A720C2">
        <w:rPr>
          <w:rFonts w:ascii="Times New Roman" w:hAnsi="Times New Roman"/>
          <w:sz w:val="28"/>
          <w:szCs w:val="28"/>
        </w:rPr>
        <w:t>а</w:t>
      </w:r>
      <w:r w:rsidRPr="00A720C2">
        <w:rPr>
          <w:rFonts w:ascii="Times New Roman" w:hAnsi="Times New Roman"/>
          <w:sz w:val="28"/>
          <w:szCs w:val="28"/>
        </w:rPr>
        <w:t xml:space="preserve">диации в </w:t>
      </w:r>
      <w:r>
        <w:rPr>
          <w:rFonts w:ascii="Times New Roman" w:hAnsi="Times New Roman"/>
          <w:sz w:val="28"/>
          <w:szCs w:val="28"/>
        </w:rPr>
        <w:t>России</w:t>
      </w:r>
      <w:r w:rsidRPr="00A20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показали низкую эффективность </w:t>
      </w:r>
      <w:r w:rsidRPr="00A720C2">
        <w:rPr>
          <w:rFonts w:ascii="Times New Roman" w:hAnsi="Times New Roman"/>
          <w:sz w:val="28"/>
          <w:szCs w:val="28"/>
        </w:rPr>
        <w:t>использования солнечного модуля.</w:t>
      </w:r>
    </w:p>
    <w:p w:rsidR="009C4599" w:rsidRPr="00A720C2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Ввиду ограниченности ресурсов во</w:t>
      </w:r>
      <w:r>
        <w:rPr>
          <w:rFonts w:ascii="Times New Roman" w:hAnsi="Times New Roman"/>
          <w:sz w:val="28"/>
          <w:szCs w:val="28"/>
        </w:rPr>
        <w:t xml:space="preserve">зобновляемых источников (ветер, </w:t>
      </w:r>
      <w:r w:rsidRPr="00A720C2">
        <w:rPr>
          <w:rFonts w:ascii="Times New Roman" w:hAnsi="Times New Roman"/>
          <w:sz w:val="28"/>
          <w:szCs w:val="28"/>
        </w:rPr>
        <w:t>в</w:t>
      </w:r>
      <w:r w:rsidRPr="00A720C2">
        <w:rPr>
          <w:rFonts w:ascii="Times New Roman" w:hAnsi="Times New Roman"/>
          <w:sz w:val="28"/>
          <w:szCs w:val="28"/>
        </w:rPr>
        <w:t>о</w:t>
      </w:r>
      <w:r w:rsidRPr="00A720C2">
        <w:rPr>
          <w:rFonts w:ascii="Times New Roman" w:hAnsi="Times New Roman"/>
          <w:sz w:val="28"/>
          <w:szCs w:val="28"/>
        </w:rPr>
        <w:t>да, солнце, биомасса) и отсут</w:t>
      </w:r>
      <w:r>
        <w:rPr>
          <w:rFonts w:ascii="Times New Roman" w:hAnsi="Times New Roman"/>
          <w:sz w:val="28"/>
          <w:szCs w:val="28"/>
        </w:rPr>
        <w:t xml:space="preserve">ствия приливных и геотермальных </w:t>
      </w:r>
      <w:r w:rsidRPr="00A720C2">
        <w:rPr>
          <w:rFonts w:ascii="Times New Roman" w:hAnsi="Times New Roman"/>
          <w:sz w:val="28"/>
          <w:szCs w:val="28"/>
        </w:rPr>
        <w:t xml:space="preserve">источников в </w:t>
      </w:r>
      <w:r>
        <w:rPr>
          <w:rFonts w:ascii="Times New Roman" w:hAnsi="Times New Roman"/>
          <w:sz w:val="28"/>
          <w:szCs w:val="28"/>
        </w:rPr>
        <w:t>Калининском сельском поселении</w:t>
      </w:r>
      <w:r w:rsidRPr="00A20968">
        <w:rPr>
          <w:rFonts w:ascii="Times New Roman" w:hAnsi="Times New Roman"/>
          <w:sz w:val="28"/>
          <w:szCs w:val="28"/>
        </w:rPr>
        <w:t xml:space="preserve"> Мариинского </w:t>
      </w:r>
      <w:r w:rsidR="0096602C">
        <w:rPr>
          <w:rFonts w:ascii="Times New Roman" w:hAnsi="Times New Roman"/>
          <w:sz w:val="28"/>
          <w:szCs w:val="28"/>
        </w:rPr>
        <w:t xml:space="preserve">муниципального </w:t>
      </w:r>
      <w:r w:rsidRPr="00A20968">
        <w:rPr>
          <w:rFonts w:ascii="Times New Roman" w:hAnsi="Times New Roman"/>
          <w:sz w:val="28"/>
          <w:szCs w:val="28"/>
        </w:rPr>
        <w:t xml:space="preserve">района </w:t>
      </w:r>
      <w:r w:rsidRPr="00A720C2">
        <w:rPr>
          <w:rFonts w:ascii="Times New Roman" w:hAnsi="Times New Roman"/>
          <w:sz w:val="28"/>
          <w:szCs w:val="28"/>
        </w:rPr>
        <w:t>разв</w:t>
      </w:r>
      <w:r w:rsidRPr="00A720C2">
        <w:rPr>
          <w:rFonts w:ascii="Times New Roman" w:hAnsi="Times New Roman"/>
          <w:sz w:val="28"/>
          <w:szCs w:val="28"/>
        </w:rPr>
        <w:t>и</w:t>
      </w:r>
      <w:r w:rsidRPr="00A720C2">
        <w:rPr>
          <w:rFonts w:ascii="Times New Roman" w:hAnsi="Times New Roman"/>
          <w:sz w:val="28"/>
          <w:szCs w:val="28"/>
        </w:rPr>
        <w:t>тие возобновляемых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>энергии в настоящее время не представляется во</w:t>
      </w:r>
      <w:r w:rsidRPr="00A720C2">
        <w:rPr>
          <w:rFonts w:ascii="Times New Roman" w:hAnsi="Times New Roman"/>
          <w:sz w:val="28"/>
          <w:szCs w:val="28"/>
        </w:rPr>
        <w:t>з</w:t>
      </w:r>
      <w:r w:rsidRPr="00A720C2">
        <w:rPr>
          <w:rFonts w:ascii="Times New Roman" w:hAnsi="Times New Roman"/>
          <w:sz w:val="28"/>
          <w:szCs w:val="28"/>
        </w:rPr>
        <w:t>можным.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В соответствии с про</w:t>
      </w:r>
      <w:r>
        <w:rPr>
          <w:rFonts w:ascii="Times New Roman" w:hAnsi="Times New Roman"/>
          <w:sz w:val="28"/>
          <w:szCs w:val="28"/>
        </w:rPr>
        <w:t xml:space="preserve">граммой перспективного развития </w:t>
      </w:r>
      <w:r w:rsidRPr="00A720C2">
        <w:rPr>
          <w:rFonts w:ascii="Times New Roman" w:hAnsi="Times New Roman"/>
          <w:sz w:val="28"/>
          <w:szCs w:val="28"/>
        </w:rPr>
        <w:t>электроэнергет</w:t>
      </w:r>
      <w:r w:rsidRPr="00A720C2">
        <w:rPr>
          <w:rFonts w:ascii="Times New Roman" w:hAnsi="Times New Roman"/>
          <w:sz w:val="28"/>
          <w:szCs w:val="28"/>
        </w:rPr>
        <w:t>и</w:t>
      </w:r>
      <w:r w:rsidRPr="00A720C2">
        <w:rPr>
          <w:rFonts w:ascii="Times New Roman" w:hAnsi="Times New Roman"/>
          <w:sz w:val="28"/>
          <w:szCs w:val="28"/>
        </w:rPr>
        <w:t xml:space="preserve">ки в </w:t>
      </w:r>
      <w:r>
        <w:rPr>
          <w:rFonts w:ascii="Times New Roman" w:hAnsi="Times New Roman"/>
          <w:sz w:val="28"/>
          <w:szCs w:val="28"/>
        </w:rPr>
        <w:t xml:space="preserve">Кемеровской области на 2015 – 2019 годы ввод </w:t>
      </w:r>
      <w:r w:rsidRPr="00A720C2">
        <w:rPr>
          <w:rFonts w:ascii="Times New Roman" w:hAnsi="Times New Roman"/>
          <w:sz w:val="28"/>
          <w:szCs w:val="28"/>
        </w:rPr>
        <w:t>новых и реконструкция сущ</w:t>
      </w:r>
      <w:r>
        <w:rPr>
          <w:rFonts w:ascii="Times New Roman" w:hAnsi="Times New Roman"/>
          <w:sz w:val="28"/>
          <w:szCs w:val="28"/>
        </w:rPr>
        <w:t xml:space="preserve">ествующих источников тепловой и </w:t>
      </w:r>
      <w:r w:rsidRPr="00A720C2">
        <w:rPr>
          <w:rFonts w:ascii="Times New Roman" w:hAnsi="Times New Roman"/>
          <w:sz w:val="28"/>
          <w:szCs w:val="28"/>
        </w:rPr>
        <w:t>электрической энергии с использован</w:t>
      </w:r>
      <w:r w:rsidRPr="00A720C2">
        <w:rPr>
          <w:rFonts w:ascii="Times New Roman" w:hAnsi="Times New Roman"/>
          <w:sz w:val="28"/>
          <w:szCs w:val="28"/>
        </w:rPr>
        <w:t>и</w:t>
      </w:r>
      <w:r w:rsidRPr="00A720C2">
        <w:rPr>
          <w:rFonts w:ascii="Times New Roman" w:hAnsi="Times New Roman"/>
          <w:sz w:val="28"/>
          <w:szCs w:val="28"/>
        </w:rPr>
        <w:t>ем местных возобновляемых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0C2">
        <w:rPr>
          <w:rFonts w:ascii="Times New Roman" w:hAnsi="Times New Roman"/>
          <w:sz w:val="28"/>
          <w:szCs w:val="28"/>
        </w:rPr>
        <w:t xml:space="preserve">топлива в </w:t>
      </w:r>
      <w:r>
        <w:rPr>
          <w:rFonts w:ascii="Times New Roman" w:hAnsi="Times New Roman"/>
          <w:sz w:val="28"/>
          <w:szCs w:val="28"/>
        </w:rPr>
        <w:t>Калининском сельском поселении</w:t>
      </w:r>
      <w:r w:rsidRPr="00A20968">
        <w:rPr>
          <w:rFonts w:ascii="Times New Roman" w:hAnsi="Times New Roman"/>
          <w:sz w:val="28"/>
          <w:szCs w:val="28"/>
        </w:rPr>
        <w:t xml:space="preserve"> Мариинского </w:t>
      </w:r>
      <w:r w:rsidR="0096602C">
        <w:rPr>
          <w:rFonts w:ascii="Times New Roman" w:hAnsi="Times New Roman"/>
          <w:sz w:val="28"/>
          <w:szCs w:val="28"/>
        </w:rPr>
        <w:t xml:space="preserve">муниципального </w:t>
      </w:r>
      <w:r w:rsidRPr="00A20968">
        <w:rPr>
          <w:rFonts w:ascii="Times New Roman" w:hAnsi="Times New Roman"/>
          <w:sz w:val="28"/>
          <w:szCs w:val="28"/>
        </w:rPr>
        <w:t>района</w:t>
      </w:r>
      <w:r w:rsidR="00C2584D">
        <w:rPr>
          <w:rFonts w:ascii="Times New Roman" w:hAnsi="Times New Roman"/>
          <w:sz w:val="28"/>
          <w:szCs w:val="28"/>
        </w:rPr>
        <w:t xml:space="preserve"> в период до 2040</w:t>
      </w:r>
      <w:r>
        <w:rPr>
          <w:rFonts w:ascii="Times New Roman" w:hAnsi="Times New Roman"/>
          <w:sz w:val="28"/>
          <w:szCs w:val="28"/>
        </w:rPr>
        <w:t xml:space="preserve"> года не </w:t>
      </w:r>
      <w:r w:rsidRPr="00A720C2">
        <w:rPr>
          <w:rFonts w:ascii="Times New Roman" w:hAnsi="Times New Roman"/>
          <w:sz w:val="28"/>
          <w:szCs w:val="28"/>
        </w:rPr>
        <w:t>предусматрив</w:t>
      </w:r>
      <w:r w:rsidRPr="00A720C2">
        <w:rPr>
          <w:rFonts w:ascii="Times New Roman" w:hAnsi="Times New Roman"/>
          <w:sz w:val="28"/>
          <w:szCs w:val="28"/>
        </w:rPr>
        <w:t>а</w:t>
      </w:r>
      <w:r w:rsidRPr="00A720C2">
        <w:rPr>
          <w:rFonts w:ascii="Times New Roman" w:hAnsi="Times New Roman"/>
          <w:sz w:val="28"/>
          <w:szCs w:val="28"/>
        </w:rPr>
        <w:t>ется.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0968">
        <w:rPr>
          <w:rFonts w:ascii="Times New Roman" w:hAnsi="Times New Roman"/>
          <w:sz w:val="28"/>
          <w:szCs w:val="28"/>
        </w:rPr>
        <w:t>Ввод новых и реконструкция существующих источников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эне</w:t>
      </w:r>
      <w:r w:rsidRPr="00944355">
        <w:rPr>
          <w:rFonts w:ascii="Times New Roman" w:hAnsi="Times New Roman"/>
          <w:sz w:val="28"/>
          <w:szCs w:val="28"/>
        </w:rPr>
        <w:t>р</w:t>
      </w:r>
      <w:r w:rsidRPr="00944355">
        <w:rPr>
          <w:rFonts w:ascii="Times New Roman" w:hAnsi="Times New Roman"/>
          <w:sz w:val="28"/>
          <w:szCs w:val="28"/>
        </w:rPr>
        <w:t>гии с использованием возобновляемых источников энергии не проводится, м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роприятия не предлагаются.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Калининского </w:t>
      </w:r>
      <w:r w:rsidRPr="00EB4B4F">
        <w:rPr>
          <w:rFonts w:ascii="Times New Roman" w:hAnsi="Times New Roman"/>
          <w:sz w:val="28"/>
          <w:szCs w:val="28"/>
        </w:rPr>
        <w:t xml:space="preserve">сельского поселения Мариинского </w:t>
      </w:r>
      <w:r w:rsidR="0096602C">
        <w:rPr>
          <w:rFonts w:ascii="Times New Roman" w:hAnsi="Times New Roman"/>
          <w:sz w:val="28"/>
          <w:szCs w:val="28"/>
        </w:rPr>
        <w:t>муниц</w:t>
      </w:r>
      <w:r w:rsidR="0096602C">
        <w:rPr>
          <w:rFonts w:ascii="Times New Roman" w:hAnsi="Times New Roman"/>
          <w:sz w:val="28"/>
          <w:szCs w:val="28"/>
        </w:rPr>
        <w:t>и</w:t>
      </w:r>
      <w:r w:rsidR="0096602C">
        <w:rPr>
          <w:rFonts w:ascii="Times New Roman" w:hAnsi="Times New Roman"/>
          <w:sz w:val="28"/>
          <w:szCs w:val="28"/>
        </w:rPr>
        <w:t xml:space="preserve">пального </w:t>
      </w:r>
      <w:r w:rsidRPr="00EB4B4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предлагается ввод новой котельной п. Калининский в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руемом микрорайоне с использованием твердого топлива. Вместе с тем, обор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дование, планируемое в указанной блочной котельной, предусматривает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 любого вида топлива, в том числе жидкое топливо и природный газ. Подробное оп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сание мероприятие указано в таблице 15 настоящей Схемы.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4B4F">
        <w:rPr>
          <w:rFonts w:ascii="Times New Roman" w:hAnsi="Times New Roman"/>
          <w:sz w:val="28"/>
          <w:szCs w:val="28"/>
        </w:rPr>
        <w:t>На территории Калининского сельского поселе</w:t>
      </w:r>
      <w:r>
        <w:rPr>
          <w:rFonts w:ascii="Times New Roman" w:hAnsi="Times New Roman"/>
          <w:sz w:val="28"/>
          <w:szCs w:val="28"/>
        </w:rPr>
        <w:t xml:space="preserve">ния Мариинского </w:t>
      </w:r>
      <w:r w:rsidR="0096602C">
        <w:rPr>
          <w:rFonts w:ascii="Times New Roman" w:hAnsi="Times New Roman"/>
          <w:sz w:val="28"/>
          <w:szCs w:val="28"/>
        </w:rPr>
        <w:t>муниц</w:t>
      </w:r>
      <w:r w:rsidR="0096602C">
        <w:rPr>
          <w:rFonts w:ascii="Times New Roman" w:hAnsi="Times New Roman"/>
          <w:sz w:val="28"/>
          <w:szCs w:val="28"/>
        </w:rPr>
        <w:t>и</w:t>
      </w:r>
      <w:r w:rsidR="0096602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района предлагае</w:t>
      </w:r>
      <w:r w:rsidRPr="00EB4B4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реконструкция котельной № 1 в п. Калининский, ул. Студенческая с заменой котельного оборудования. Планируемый к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зованию вид топлива – каменный уголь. </w:t>
      </w:r>
      <w:r w:rsidRPr="00EB4B4F">
        <w:rPr>
          <w:rFonts w:ascii="Times New Roman" w:hAnsi="Times New Roman"/>
          <w:sz w:val="28"/>
          <w:szCs w:val="28"/>
        </w:rPr>
        <w:t>Подробное описание мероприятие ук</w:t>
      </w:r>
      <w:r w:rsidRPr="00EB4B4F">
        <w:rPr>
          <w:rFonts w:ascii="Times New Roman" w:hAnsi="Times New Roman"/>
          <w:sz w:val="28"/>
          <w:szCs w:val="28"/>
        </w:rPr>
        <w:t>а</w:t>
      </w:r>
      <w:r w:rsidRPr="00EB4B4F">
        <w:rPr>
          <w:rFonts w:ascii="Times New Roman" w:hAnsi="Times New Roman"/>
          <w:sz w:val="28"/>
          <w:szCs w:val="28"/>
        </w:rPr>
        <w:t>зано в табл</w:t>
      </w:r>
      <w:r w:rsidRPr="00EB4B4F">
        <w:rPr>
          <w:rFonts w:ascii="Times New Roman" w:hAnsi="Times New Roman"/>
          <w:sz w:val="28"/>
          <w:szCs w:val="28"/>
        </w:rPr>
        <w:t>и</w:t>
      </w:r>
      <w:r w:rsidRPr="00EB4B4F">
        <w:rPr>
          <w:rFonts w:ascii="Times New Roman" w:hAnsi="Times New Roman"/>
          <w:sz w:val="28"/>
          <w:szCs w:val="28"/>
        </w:rPr>
        <w:t>це 1</w:t>
      </w:r>
      <w:r>
        <w:rPr>
          <w:rFonts w:ascii="Times New Roman" w:hAnsi="Times New Roman"/>
          <w:sz w:val="28"/>
          <w:szCs w:val="28"/>
        </w:rPr>
        <w:t>8</w:t>
      </w:r>
      <w:r w:rsidRPr="00EB4B4F">
        <w:rPr>
          <w:rFonts w:ascii="Times New Roman" w:hAnsi="Times New Roman"/>
          <w:sz w:val="28"/>
          <w:szCs w:val="28"/>
        </w:rPr>
        <w:t xml:space="preserve"> настоящей Схемы.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4.11.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</w:p>
    <w:p w:rsidR="009C4599" w:rsidRPr="00F65F6F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основным видом отопительной котельной № 1 </w:t>
      </w:r>
      <w:r w:rsidRPr="00F65F6F">
        <w:rPr>
          <w:rFonts w:ascii="Times New Roman" w:hAnsi="Times New Roman"/>
          <w:sz w:val="28"/>
          <w:szCs w:val="28"/>
        </w:rPr>
        <w:t>являе</w:t>
      </w:r>
      <w:r w:rsidRPr="00F65F6F">
        <w:rPr>
          <w:rFonts w:ascii="Times New Roman" w:hAnsi="Times New Roman"/>
          <w:sz w:val="28"/>
          <w:szCs w:val="28"/>
        </w:rPr>
        <w:t>т</w:t>
      </w:r>
      <w:r w:rsidRPr="00F65F6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каменный уголь рядовой. </w:t>
      </w:r>
      <w:r w:rsidRPr="00F65F6F">
        <w:rPr>
          <w:rFonts w:ascii="Times New Roman" w:hAnsi="Times New Roman"/>
          <w:sz w:val="28"/>
          <w:szCs w:val="28"/>
        </w:rPr>
        <w:t xml:space="preserve">Состав и характеристики </w:t>
      </w:r>
      <w:r>
        <w:rPr>
          <w:rFonts w:ascii="Times New Roman" w:hAnsi="Times New Roman"/>
          <w:sz w:val="28"/>
          <w:szCs w:val="28"/>
        </w:rPr>
        <w:t>каменного угля практ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 неизменны. Резервное топливо не предусмотрено. Котельная № 1 п.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лининский ул. Студенческая согласно п. 4.8 Своду Правил (далее по тексту – СП) СП </w:t>
      </w:r>
      <w:r w:rsidRPr="00F65F6F">
        <w:rPr>
          <w:rFonts w:ascii="Times New Roman" w:hAnsi="Times New Roman"/>
          <w:sz w:val="28"/>
          <w:szCs w:val="28"/>
        </w:rPr>
        <w:t>89.13330.2012 "СНиП II-35-76 "Котельные установки" является котел</w:t>
      </w:r>
      <w:r w:rsidRPr="00F65F6F">
        <w:rPr>
          <w:rFonts w:ascii="Times New Roman" w:hAnsi="Times New Roman"/>
          <w:sz w:val="28"/>
          <w:szCs w:val="28"/>
        </w:rPr>
        <w:t>ь</w:t>
      </w:r>
      <w:r w:rsidRPr="00F65F6F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6F">
        <w:rPr>
          <w:rFonts w:ascii="Times New Roman" w:hAnsi="Times New Roman"/>
          <w:sz w:val="28"/>
          <w:szCs w:val="28"/>
        </w:rPr>
        <w:t>второй категории, т.е. наличие рез</w:t>
      </w:r>
      <w:r>
        <w:rPr>
          <w:rFonts w:ascii="Times New Roman" w:hAnsi="Times New Roman"/>
          <w:sz w:val="28"/>
          <w:szCs w:val="28"/>
        </w:rPr>
        <w:t xml:space="preserve">ервного топливного хозяйства не </w:t>
      </w:r>
      <w:r w:rsidRPr="00F65F6F">
        <w:rPr>
          <w:rFonts w:ascii="Times New Roman" w:hAnsi="Times New Roman"/>
          <w:sz w:val="28"/>
          <w:szCs w:val="28"/>
        </w:rPr>
        <w:t>являе</w:t>
      </w:r>
      <w:r w:rsidRPr="00F65F6F">
        <w:rPr>
          <w:rFonts w:ascii="Times New Roman" w:hAnsi="Times New Roman"/>
          <w:sz w:val="28"/>
          <w:szCs w:val="28"/>
        </w:rPr>
        <w:t>т</w:t>
      </w:r>
      <w:r w:rsidRPr="00F65F6F">
        <w:rPr>
          <w:rFonts w:ascii="Times New Roman" w:hAnsi="Times New Roman"/>
          <w:sz w:val="28"/>
          <w:szCs w:val="28"/>
        </w:rPr>
        <w:t xml:space="preserve">ся обязательным.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5F6F">
        <w:rPr>
          <w:rFonts w:ascii="Times New Roman" w:hAnsi="Times New Roman"/>
          <w:sz w:val="28"/>
          <w:szCs w:val="28"/>
        </w:rPr>
        <w:t>Ввиду ограниченности ресурсов во</w:t>
      </w:r>
      <w:r>
        <w:rPr>
          <w:rFonts w:ascii="Times New Roman" w:hAnsi="Times New Roman"/>
          <w:sz w:val="28"/>
          <w:szCs w:val="28"/>
        </w:rPr>
        <w:t xml:space="preserve">зобновляемых источников (ветер, </w:t>
      </w:r>
      <w:r w:rsidRPr="00F65F6F">
        <w:rPr>
          <w:rFonts w:ascii="Times New Roman" w:hAnsi="Times New Roman"/>
          <w:sz w:val="28"/>
          <w:szCs w:val="28"/>
        </w:rPr>
        <w:t>в</w:t>
      </w:r>
      <w:r w:rsidRPr="00F65F6F">
        <w:rPr>
          <w:rFonts w:ascii="Times New Roman" w:hAnsi="Times New Roman"/>
          <w:sz w:val="28"/>
          <w:szCs w:val="28"/>
        </w:rPr>
        <w:t>о</w:t>
      </w:r>
      <w:r w:rsidRPr="00F65F6F">
        <w:rPr>
          <w:rFonts w:ascii="Times New Roman" w:hAnsi="Times New Roman"/>
          <w:sz w:val="28"/>
          <w:szCs w:val="28"/>
        </w:rPr>
        <w:t>да, солнце, биомасса) и отсут</w:t>
      </w:r>
      <w:r>
        <w:rPr>
          <w:rFonts w:ascii="Times New Roman" w:hAnsi="Times New Roman"/>
          <w:sz w:val="28"/>
          <w:szCs w:val="28"/>
        </w:rPr>
        <w:t xml:space="preserve">ствия приливных и геотермальных </w:t>
      </w:r>
      <w:r w:rsidRPr="00F65F6F">
        <w:rPr>
          <w:rFonts w:ascii="Times New Roman" w:hAnsi="Times New Roman"/>
          <w:sz w:val="28"/>
          <w:szCs w:val="28"/>
        </w:rPr>
        <w:t xml:space="preserve">источников в Калининском сельском поселении Мариинского </w:t>
      </w:r>
      <w:r w:rsidR="0096602C">
        <w:rPr>
          <w:rFonts w:ascii="Times New Roman" w:hAnsi="Times New Roman"/>
          <w:sz w:val="28"/>
          <w:szCs w:val="28"/>
        </w:rPr>
        <w:t>муниципального</w:t>
      </w:r>
      <w:r w:rsidRPr="00F65F6F">
        <w:rPr>
          <w:rFonts w:ascii="Times New Roman" w:hAnsi="Times New Roman"/>
          <w:sz w:val="28"/>
          <w:szCs w:val="28"/>
        </w:rPr>
        <w:t>района возо</w:t>
      </w:r>
      <w:r w:rsidRPr="00F65F6F">
        <w:rPr>
          <w:rFonts w:ascii="Times New Roman" w:hAnsi="Times New Roman"/>
          <w:sz w:val="28"/>
          <w:szCs w:val="28"/>
        </w:rPr>
        <w:t>б</w:t>
      </w:r>
      <w:r w:rsidRPr="00F65F6F">
        <w:rPr>
          <w:rFonts w:ascii="Times New Roman" w:hAnsi="Times New Roman"/>
          <w:sz w:val="28"/>
          <w:szCs w:val="28"/>
        </w:rPr>
        <w:t>новляемые источники энергии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6F">
        <w:rPr>
          <w:rFonts w:ascii="Times New Roman" w:hAnsi="Times New Roman"/>
          <w:sz w:val="28"/>
          <w:szCs w:val="28"/>
        </w:rPr>
        <w:t>настоящее время не применяются.</w:t>
      </w:r>
    </w:p>
    <w:p w:rsidR="009C4599" w:rsidRPr="00E173BF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3BF">
        <w:rPr>
          <w:rFonts w:ascii="Times New Roman" w:hAnsi="Times New Roman"/>
          <w:b/>
          <w:sz w:val="24"/>
          <w:szCs w:val="24"/>
        </w:rPr>
        <w:t>РАЗДЕЛ 5. ПРЕДЛОЖЕНИЯ ПО СТРОИТЕЛЬСТВУ И РЕКОНСТРУКЦИИ ТЕПЛОВЫХ СЕТЕЙ КАЛИНИНСКОГО СЕЛЬСКОГО ПОСЕЛЕНИЯ МАРИИ</w:t>
      </w:r>
      <w:r w:rsidRPr="00E173BF">
        <w:rPr>
          <w:rFonts w:ascii="Times New Roman" w:hAnsi="Times New Roman"/>
          <w:b/>
          <w:sz w:val="24"/>
          <w:szCs w:val="24"/>
        </w:rPr>
        <w:t>Н</w:t>
      </w:r>
      <w:r w:rsidRPr="00E173BF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5.1. Предложения по строительству и реконструкции тепловых сетей, обеспечивающих перераспределение тепловой нагрузки из зон с дефиц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>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резервом)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Учитывая, что предложения о развитии и перспективе системы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снабжения и горячего водоснабжения на территории Калининского сельского поселения </w:t>
      </w:r>
      <w:r>
        <w:rPr>
          <w:rFonts w:ascii="Times New Roman" w:hAnsi="Times New Roman"/>
          <w:sz w:val="28"/>
          <w:szCs w:val="28"/>
        </w:rPr>
        <w:t>Мариинского муниципального района</w:t>
      </w:r>
      <w:r w:rsidR="00C2584D">
        <w:rPr>
          <w:rFonts w:ascii="Times New Roman" w:hAnsi="Times New Roman"/>
          <w:sz w:val="28"/>
          <w:szCs w:val="28"/>
        </w:rPr>
        <w:t xml:space="preserve"> и на перспективу до 2040</w:t>
      </w:r>
      <w:r w:rsidRPr="00944355">
        <w:rPr>
          <w:rFonts w:ascii="Times New Roman" w:hAnsi="Times New Roman"/>
          <w:sz w:val="28"/>
          <w:szCs w:val="28"/>
        </w:rPr>
        <w:t xml:space="preserve"> года не предоставлены, планируется осуществлять мероприятия по развитию сист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мы теплоснабжения в соответствии с материалами утвержденного Генеральн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го плана Калининского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A1">
        <w:rPr>
          <w:rFonts w:ascii="Times New Roman" w:hAnsi="Times New Roman"/>
          <w:sz w:val="28"/>
          <w:szCs w:val="28"/>
        </w:rPr>
        <w:t>Калининского сельского посел</w:t>
      </w:r>
      <w:r w:rsidRPr="00E343A1">
        <w:rPr>
          <w:rFonts w:ascii="Times New Roman" w:hAnsi="Times New Roman"/>
          <w:sz w:val="28"/>
          <w:szCs w:val="28"/>
        </w:rPr>
        <w:t>е</w:t>
      </w:r>
      <w:r w:rsidRPr="00E343A1">
        <w:rPr>
          <w:rFonts w:ascii="Times New Roman" w:hAnsi="Times New Roman"/>
          <w:sz w:val="28"/>
          <w:szCs w:val="28"/>
        </w:rPr>
        <w:t>ния Мариинского муниципального района</w:t>
      </w:r>
      <w:r w:rsidRPr="00944355">
        <w:rPr>
          <w:rFonts w:ascii="Times New Roman" w:hAnsi="Times New Roman"/>
          <w:sz w:val="28"/>
          <w:szCs w:val="28"/>
        </w:rPr>
        <w:t xml:space="preserve">.  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5.2. Предложения по строительству и реконструкции тепловых сетей для обеспечения перспективных приростов тепловой нагрузки в осваива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мых районах поселения под жилищную, комплексную или производстве</w:t>
      </w:r>
      <w:r w:rsidRPr="00944355">
        <w:rPr>
          <w:rFonts w:ascii="Times New Roman" w:hAnsi="Times New Roman"/>
          <w:b/>
          <w:sz w:val="28"/>
          <w:szCs w:val="28"/>
        </w:rPr>
        <w:t>н</w:t>
      </w:r>
      <w:r w:rsidRPr="00944355">
        <w:rPr>
          <w:rFonts w:ascii="Times New Roman" w:hAnsi="Times New Roman"/>
          <w:b/>
          <w:sz w:val="28"/>
          <w:szCs w:val="28"/>
        </w:rPr>
        <w:t>ную застройку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Учитывая, что предложения о развитии и перспективе системы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снабжения и горячего водоснабжения на территории </w:t>
      </w:r>
      <w:r w:rsidRPr="00E343A1">
        <w:rPr>
          <w:rFonts w:ascii="Times New Roman" w:hAnsi="Times New Roman"/>
          <w:sz w:val="28"/>
          <w:szCs w:val="28"/>
        </w:rPr>
        <w:t xml:space="preserve">Калининского сельского поселения Мариинского муниципального района </w:t>
      </w:r>
      <w:r w:rsidR="00C2584D">
        <w:rPr>
          <w:rFonts w:ascii="Times New Roman" w:hAnsi="Times New Roman"/>
          <w:sz w:val="28"/>
          <w:szCs w:val="28"/>
        </w:rPr>
        <w:t>на перспективу до 2040</w:t>
      </w:r>
      <w:r w:rsidRPr="00944355">
        <w:rPr>
          <w:rFonts w:ascii="Times New Roman" w:hAnsi="Times New Roman"/>
          <w:sz w:val="28"/>
          <w:szCs w:val="28"/>
        </w:rPr>
        <w:t xml:space="preserve"> года не предоставлены, планируется осуществлять мероприятия по развитию сист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мы теплоснабжения в соответствии с материалами у</w:t>
      </w:r>
      <w:r>
        <w:rPr>
          <w:rFonts w:ascii="Times New Roman" w:hAnsi="Times New Roman"/>
          <w:sz w:val="28"/>
          <w:szCs w:val="28"/>
        </w:rPr>
        <w:t>твержденного Генеральн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плана </w:t>
      </w:r>
      <w:r w:rsidRPr="00E343A1">
        <w:rPr>
          <w:rFonts w:ascii="Times New Roman" w:hAnsi="Times New Roman"/>
          <w:sz w:val="28"/>
          <w:szCs w:val="28"/>
        </w:rPr>
        <w:t>Калининского сельского поселения Мариинского муниципального района</w:t>
      </w:r>
      <w:r w:rsidRPr="00944355">
        <w:rPr>
          <w:rFonts w:ascii="Times New Roman" w:hAnsi="Times New Roman"/>
          <w:sz w:val="28"/>
          <w:szCs w:val="28"/>
        </w:rPr>
        <w:t xml:space="preserve">. 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В системах распределения тепла рекомендуется провести реконструкцию существующих теплопроводов </w:t>
      </w:r>
      <w:r>
        <w:rPr>
          <w:rFonts w:ascii="Times New Roman" w:hAnsi="Times New Roman"/>
          <w:sz w:val="28"/>
          <w:szCs w:val="28"/>
        </w:rPr>
        <w:t>котельной № 1 п. Калининский и строительство новых тепловых сетей от новой блочной котельной планируемого микрорайона в п. Калининский к объектам теплоснабжения, планируемым к подключению,</w:t>
      </w:r>
      <w:r w:rsidRPr="00944355">
        <w:rPr>
          <w:rFonts w:ascii="Times New Roman" w:hAnsi="Times New Roman"/>
          <w:sz w:val="28"/>
          <w:szCs w:val="28"/>
        </w:rPr>
        <w:t xml:space="preserve"> с выполнением следующих мероприятий: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прокладку тепловых сетей к детским и лечебным учреждениям выпо</w:t>
      </w:r>
      <w:r w:rsidRPr="00944355">
        <w:rPr>
          <w:rFonts w:ascii="Times New Roman" w:hAnsi="Times New Roman"/>
          <w:sz w:val="28"/>
          <w:szCs w:val="28"/>
        </w:rPr>
        <w:t>л</w:t>
      </w:r>
      <w:r w:rsidRPr="00944355">
        <w:rPr>
          <w:rFonts w:ascii="Times New Roman" w:hAnsi="Times New Roman"/>
          <w:sz w:val="28"/>
          <w:szCs w:val="28"/>
        </w:rPr>
        <w:t>нить в подземном исполнении согласно п. 9.1 СП 124.13330.2012;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внедрение новых видов теплоизоляционных материалов и конструкций, обеспечивающих низкий коэффициент теплопроводности, отвечающих треб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ваниям по надежности и безопасности;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применение в тепловых сетях улучшенных трубных сталей нового п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коления;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установка шаровой запорной арматуры повышенной плотности, шар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вой запорно-регулирующей арматуры с гидроприводом;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 xml:space="preserve">– повышение значения </w:t>
      </w:r>
      <w:r>
        <w:rPr>
          <w:rFonts w:ascii="Times New Roman" w:hAnsi="Times New Roman"/>
          <w:sz w:val="28"/>
          <w:szCs w:val="28"/>
        </w:rPr>
        <w:t xml:space="preserve">водородного показателя (далее по тексту – </w:t>
      </w:r>
      <w:r w:rsidRPr="00944355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)</w:t>
      </w:r>
      <w:r w:rsidRPr="00944355">
        <w:rPr>
          <w:rFonts w:ascii="Times New Roman" w:hAnsi="Times New Roman"/>
          <w:sz w:val="28"/>
          <w:szCs w:val="28"/>
        </w:rPr>
        <w:t xml:space="preserve"> 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тевой воды;</w:t>
      </w:r>
    </w:p>
    <w:p w:rsidR="009C4599" w:rsidRPr="00944355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– использование антикоррозионных покрытий.</w:t>
      </w:r>
    </w:p>
    <w:p w:rsidR="009C4599" w:rsidRDefault="009C4599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системах распределения тепла рекомендуется замена ветхих тепловых сетей и строительства новых, применение подземной прокладки теплопров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дов, использования современных теплоизоляционных материалов, использов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ние энергосберегающих технологий.</w:t>
      </w:r>
    </w:p>
    <w:p w:rsidR="00E173BF" w:rsidRDefault="00E173BF" w:rsidP="009C4599">
      <w:pPr>
        <w:spacing w:after="2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Pr="00944355" w:rsidRDefault="009C4599" w:rsidP="009C4599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173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технико-экономические показатели по п. Калининский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9"/>
        <w:gridCol w:w="4795"/>
        <w:gridCol w:w="1260"/>
        <w:gridCol w:w="1460"/>
        <w:gridCol w:w="1380"/>
      </w:tblGrid>
      <w:tr w:rsidR="009C4599" w:rsidRPr="00502946" w:rsidTr="00C2584D">
        <w:trPr>
          <w:trHeight w:val="451"/>
          <w:tblHeader/>
          <w:jc w:val="center"/>
        </w:trPr>
        <w:tc>
          <w:tcPr>
            <w:tcW w:w="412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3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50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53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Современное состояние  </w:t>
            </w:r>
          </w:p>
        </w:tc>
        <w:tc>
          <w:tcPr>
            <w:tcW w:w="712" w:type="pct"/>
            <w:vAlign w:val="center"/>
          </w:tcPr>
          <w:p w:rsidR="009C4599" w:rsidRPr="00502946" w:rsidRDefault="00026C62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2040</w:t>
            </w:r>
            <w:r w:rsidR="009C45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(расчетный срок)</w:t>
            </w:r>
          </w:p>
        </w:tc>
      </w:tr>
      <w:tr w:rsidR="009C4599" w:rsidRPr="00502946" w:rsidTr="00C2584D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Протяжённость магистральных тепловых </w:t>
            </w:r>
            <w:r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сетей</w:t>
            </w:r>
          </w:p>
        </w:tc>
        <w:tc>
          <w:tcPr>
            <w:tcW w:w="650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километр (далее по те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сту – </w:t>
            </w:r>
            <w:r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3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7,356</w:t>
            </w:r>
          </w:p>
        </w:tc>
        <w:tc>
          <w:tcPr>
            <w:tcW w:w="712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0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10,456</w:t>
            </w:r>
          </w:p>
        </w:tc>
      </w:tr>
      <w:tr w:rsidR="009C4599" w:rsidRPr="00502946" w:rsidTr="00C2584D">
        <w:trPr>
          <w:trHeight w:val="397"/>
          <w:tblHeader/>
          <w:jc w:val="center"/>
        </w:trPr>
        <w:tc>
          <w:tcPr>
            <w:tcW w:w="412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новых тепловых сетей</w:t>
            </w:r>
          </w:p>
        </w:tc>
        <w:tc>
          <w:tcPr>
            <w:tcW w:w="650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53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vAlign w:val="center"/>
          </w:tcPr>
          <w:p w:rsidR="009C4599" w:rsidRPr="00502946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6,862</w:t>
            </w:r>
          </w:p>
        </w:tc>
      </w:tr>
    </w:tbl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5.3. Предложения по строительству и реконструкции тепловых сетей в целях обеспечения условий, при наличии которых существует возмо</w:t>
      </w:r>
      <w:r w:rsidRPr="00944355">
        <w:rPr>
          <w:rFonts w:ascii="Times New Roman" w:hAnsi="Times New Roman"/>
          <w:b/>
          <w:sz w:val="28"/>
          <w:szCs w:val="28"/>
        </w:rPr>
        <w:t>ж</w:t>
      </w:r>
      <w:r w:rsidRPr="00944355">
        <w:rPr>
          <w:rFonts w:ascii="Times New Roman" w:hAnsi="Times New Roman"/>
          <w:b/>
          <w:sz w:val="28"/>
          <w:szCs w:val="28"/>
        </w:rPr>
        <w:t>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636">
        <w:rPr>
          <w:rFonts w:ascii="Times New Roman" w:hAnsi="Times New Roman"/>
          <w:sz w:val="28"/>
          <w:szCs w:val="28"/>
        </w:rPr>
        <w:t>По результатам технического обследования по состоянию на 30.11.201</w:t>
      </w:r>
      <w:r>
        <w:rPr>
          <w:rFonts w:ascii="Times New Roman" w:hAnsi="Times New Roman"/>
          <w:sz w:val="28"/>
          <w:szCs w:val="28"/>
        </w:rPr>
        <w:t>7 год предлагается ремонт тепловых сетей и отражено в таблице 24</w:t>
      </w:r>
      <w:r w:rsidR="00E173BF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131"/>
        <w:gridCol w:w="4820"/>
      </w:tblGrid>
      <w:tr w:rsidR="009C4599" w:rsidRPr="00433745" w:rsidTr="00C2584D">
        <w:tc>
          <w:tcPr>
            <w:tcW w:w="513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1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обследования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4599" w:rsidRPr="00433745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 Калининский</w:t>
            </w:r>
          </w:p>
        </w:tc>
      </w:tr>
      <w:tr w:rsidR="009C4599" w:rsidRPr="00433745" w:rsidTr="00C2584D">
        <w:tc>
          <w:tcPr>
            <w:tcW w:w="513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1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4599" w:rsidRPr="00433745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33745">
              <w:rPr>
                <w:rFonts w:ascii="Times New Roman" w:hAnsi="Times New Roman"/>
                <w:sz w:val="20"/>
                <w:szCs w:val="20"/>
              </w:rPr>
              <w:t>Д 100 -  219 тепловые сети</w:t>
            </w:r>
          </w:p>
        </w:tc>
      </w:tr>
      <w:tr w:rsidR="009C4599" w:rsidRPr="009C4599" w:rsidTr="00C2584D">
        <w:tc>
          <w:tcPr>
            <w:tcW w:w="513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1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параметры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56 м"/>
              </w:smartTagPr>
              <w:r w:rsidRPr="009C4599">
                <w:rPr>
                  <w:rFonts w:ascii="Times New Roman" w:hAnsi="Times New Roman"/>
                  <w:sz w:val="20"/>
                  <w:szCs w:val="20"/>
                </w:rPr>
                <w:t>7356 м,</w:t>
              </w:r>
            </w:smartTag>
            <w:r w:rsidRPr="009C4599">
              <w:rPr>
                <w:rFonts w:ascii="Times New Roman" w:hAnsi="Times New Roman"/>
                <w:sz w:val="20"/>
                <w:szCs w:val="20"/>
              </w:rPr>
              <w:t xml:space="preserve">  Полезный отпуск- 10125,00 Гкал. </w:t>
            </w:r>
          </w:p>
          <w:p w:rsidR="009C4599" w:rsidRPr="009C4599" w:rsidRDefault="009C4599" w:rsidP="00C2584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98 м3"/>
              </w:smartTagPr>
              <w:r w:rsidRPr="009C4599">
                <w:rPr>
                  <w:rFonts w:ascii="Times New Roman" w:hAnsi="Times New Roman"/>
                  <w:sz w:val="20"/>
                  <w:szCs w:val="20"/>
                </w:rPr>
                <w:t>98 м</w:t>
              </w:r>
              <w:r w:rsidRPr="009C4599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smartTag>
            <w:r w:rsidRPr="009C459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теплоноситель вода</w:t>
            </w:r>
          </w:p>
        </w:tc>
      </w:tr>
      <w:tr w:rsidR="009C4599" w:rsidRPr="009C4599" w:rsidTr="00C2584D">
        <w:tc>
          <w:tcPr>
            <w:tcW w:w="513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1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Перспективное мероприятие (ре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монт, 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конструкция замена) год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Ремонт  2020</w:t>
            </w:r>
          </w:p>
        </w:tc>
      </w:tr>
      <w:tr w:rsidR="009C4599" w:rsidRPr="009C4599" w:rsidTr="00C2584D">
        <w:tc>
          <w:tcPr>
            <w:tcW w:w="513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1" w:type="dxa"/>
          </w:tcPr>
          <w:p w:rsidR="009C4599" w:rsidRPr="00433745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Переход на монтаж тепловой изоляции из совреме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ных материалов долгосрочной эксплуатации:</w:t>
            </w:r>
          </w:p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2019 год: Ду 50 мм.- 50 м. = 30,0 тыс.руб.;</w:t>
            </w:r>
          </w:p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2019 год: Ду 50 мм.-160 м. = 90 тыс.руб., Ду 76 мм. – 350 м. = 210,0 тыс.руб.;</w:t>
            </w:r>
          </w:p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2020 год: Ду 133 мм. – 200 м. = 200 тыс.руб., Ду 159 мм. – 80 м. = 100,0 тыс.руб.;</w:t>
            </w:r>
          </w:p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2021 год: Ду 80 мм. – 560 м. = 360,0 тыс.руб.;</w:t>
            </w:r>
          </w:p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2022 год: Ду 50 мм. – 240 м. = 220,0 тыс.руб.</w:t>
            </w:r>
          </w:p>
        </w:tc>
      </w:tr>
      <w:tr w:rsidR="009C4599" w:rsidRPr="009C4599" w:rsidTr="00C2584D">
        <w:trPr>
          <w:trHeight w:val="980"/>
        </w:trPr>
        <w:tc>
          <w:tcPr>
            <w:tcW w:w="513" w:type="dxa"/>
          </w:tcPr>
          <w:p w:rsidR="009C4599" w:rsidRPr="009C4599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1" w:type="dxa"/>
          </w:tcPr>
          <w:p w:rsidR="009C4599" w:rsidRPr="009C4599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4599" w:rsidRPr="009C4599" w:rsidRDefault="009C4599" w:rsidP="00C2584D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Допускается дальнейшая безаварийная и безопасная эксплуатация тепловых сетей. С последующим уте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п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лением теплотрасс не позднее стоков указанных в технико-экономических показателях.</w:t>
            </w:r>
          </w:p>
        </w:tc>
      </w:tr>
    </w:tbl>
    <w:p w:rsidR="009C4599" w:rsidRP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5.4. Предложения по строительству и реконструкции тепловых сетей для повышения эффективности функционирования системы теплоснабж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ния, в том числе за счет перевода котельных в пиковый режим работы или ликвидации котельных по основаниям, изложен</w:t>
      </w:r>
      <w:r>
        <w:rPr>
          <w:rFonts w:ascii="Times New Roman" w:hAnsi="Times New Roman"/>
          <w:b/>
          <w:sz w:val="28"/>
          <w:szCs w:val="28"/>
        </w:rPr>
        <w:t>ным в подпункте «г» пункта 10 Постановления Правительства Российской Федерации</w:t>
      </w:r>
      <w:r w:rsidRPr="00944355">
        <w:rPr>
          <w:rFonts w:ascii="Times New Roman" w:hAnsi="Times New Roman"/>
          <w:b/>
          <w:sz w:val="28"/>
          <w:szCs w:val="28"/>
        </w:rPr>
        <w:t xml:space="preserve"> № 154 от 22.02.2012 года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правилам подпункта «г» пункта 10 Постановления Правительства Российской Федерации № 154 от 22.02.2012 года в данном разделе рассматр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существующий источник теплоснабжения котельная № 1 п. Калини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ский ул. Студенческая. </w:t>
      </w:r>
      <w:r w:rsidRPr="00944355">
        <w:rPr>
          <w:rFonts w:ascii="Times New Roman" w:hAnsi="Times New Roman"/>
          <w:sz w:val="28"/>
          <w:szCs w:val="28"/>
        </w:rPr>
        <w:t>В системе теплоснабжения рассматриваемого поселения 1 котельная, так что перераспределить нагрузку не представляется возможным. Ликвидировать в таких условиях источник тепловой энергии, как существу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 xml:space="preserve">щий, так и перспективный невозможно. Перевод котельной в пиковый режим работы </w:t>
      </w:r>
      <w:r>
        <w:rPr>
          <w:rFonts w:ascii="Times New Roman" w:hAnsi="Times New Roman"/>
          <w:sz w:val="28"/>
          <w:szCs w:val="28"/>
        </w:rPr>
        <w:t>в силу отсутствия необходимости не требуется</w:t>
      </w:r>
      <w:r w:rsidRPr="00944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Вместе с тем, для </w:t>
      </w:r>
      <w:r w:rsidRPr="00491DFC">
        <w:rPr>
          <w:rFonts w:ascii="Times New Roman" w:hAnsi="Times New Roman"/>
          <w:sz w:val="28"/>
          <w:szCs w:val="28"/>
        </w:rPr>
        <w:t>п</w:t>
      </w:r>
      <w:r w:rsidRPr="00491DFC">
        <w:rPr>
          <w:rFonts w:ascii="Times New Roman" w:hAnsi="Times New Roman"/>
          <w:sz w:val="28"/>
          <w:szCs w:val="28"/>
        </w:rPr>
        <w:t>о</w:t>
      </w:r>
      <w:r w:rsidRPr="00491DFC">
        <w:rPr>
          <w:rFonts w:ascii="Times New Roman" w:hAnsi="Times New Roman"/>
          <w:sz w:val="28"/>
          <w:szCs w:val="28"/>
        </w:rPr>
        <w:t>вышения эффективности функционирования системы теплоснабжения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91DFC">
        <w:rPr>
          <w:rFonts w:ascii="Times New Roman" w:hAnsi="Times New Roman"/>
          <w:sz w:val="28"/>
          <w:szCs w:val="28"/>
        </w:rPr>
        <w:t>для обеспечения перспективных приростов тепловой нагрузки</w:t>
      </w:r>
      <w:r>
        <w:rPr>
          <w:rFonts w:ascii="Times New Roman" w:hAnsi="Times New Roman"/>
          <w:sz w:val="28"/>
          <w:szCs w:val="28"/>
        </w:rPr>
        <w:t>, предлагается реко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струкция </w:t>
      </w:r>
      <w:r w:rsidRPr="00491DFC">
        <w:rPr>
          <w:rFonts w:ascii="Times New Roman" w:hAnsi="Times New Roman"/>
          <w:sz w:val="28"/>
          <w:szCs w:val="28"/>
        </w:rPr>
        <w:t>тепловых сетей с увеличением диаметра трубопроводов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1DFC">
        <w:rPr>
          <w:rFonts w:ascii="Times New Roman" w:hAnsi="Times New Roman"/>
          <w:sz w:val="28"/>
          <w:szCs w:val="28"/>
        </w:rPr>
        <w:t>Предложения по реконструкции тепловых сетей с увеличе</w:t>
      </w:r>
      <w:r>
        <w:rPr>
          <w:rFonts w:ascii="Times New Roman" w:hAnsi="Times New Roman"/>
          <w:sz w:val="28"/>
          <w:szCs w:val="28"/>
        </w:rPr>
        <w:t>нием диаметра трубопроводов представлены в таблице 25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428"/>
        <w:gridCol w:w="1355"/>
        <w:gridCol w:w="2551"/>
        <w:gridCol w:w="2410"/>
      </w:tblGrid>
      <w:tr w:rsidR="009C4599" w:rsidRPr="00B603CE" w:rsidTr="00C2584D">
        <w:tc>
          <w:tcPr>
            <w:tcW w:w="1720" w:type="dxa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28" w:type="dxa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стка,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Существующий диаметр трубопровода,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Рекомендуемый диаметр трубопровода, мм</w:t>
            </w:r>
          </w:p>
        </w:tc>
      </w:tr>
      <w:tr w:rsidR="009C4599" w:rsidRPr="00B603CE" w:rsidTr="00C2584D">
        <w:tc>
          <w:tcPr>
            <w:tcW w:w="1720" w:type="dxa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№ 1</w:t>
            </w:r>
          </w:p>
        </w:tc>
        <w:tc>
          <w:tcPr>
            <w:tcW w:w="1428" w:type="dxa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Студе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ческий - ул. Студенческая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219,0</w:t>
            </w:r>
          </w:p>
        </w:tc>
      </w:tr>
    </w:tbl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5.5.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уполномоченными Прав</w:t>
      </w:r>
      <w:r w:rsidRPr="00944355">
        <w:rPr>
          <w:rFonts w:ascii="Times New Roman" w:hAnsi="Times New Roman"/>
          <w:b/>
          <w:sz w:val="28"/>
          <w:szCs w:val="28"/>
        </w:rPr>
        <w:t>и</w:t>
      </w:r>
      <w:r w:rsidRPr="00944355">
        <w:rPr>
          <w:rFonts w:ascii="Times New Roman" w:hAnsi="Times New Roman"/>
          <w:b/>
          <w:sz w:val="28"/>
          <w:szCs w:val="28"/>
        </w:rPr>
        <w:t xml:space="preserve">тельством Российской Федерации федеральным органом исполнительной власти. </w:t>
      </w:r>
    </w:p>
    <w:p w:rsidR="009C4599" w:rsidRPr="00522EEA" w:rsidRDefault="009C4599" w:rsidP="009C4599">
      <w:pPr>
        <w:spacing w:after="0" w:line="2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26.</w:t>
      </w:r>
      <w:r w:rsidRPr="008505A2">
        <w:t xml:space="preserve"> </w:t>
      </w:r>
      <w:r w:rsidRPr="008505A2">
        <w:rPr>
          <w:rFonts w:ascii="Times New Roman" w:hAnsi="Times New Roman"/>
          <w:sz w:val="28"/>
          <w:szCs w:val="28"/>
        </w:rPr>
        <w:t>Перечень предложений по реконструкции</w:t>
      </w:r>
      <w:r>
        <w:rPr>
          <w:rFonts w:ascii="Times New Roman" w:hAnsi="Times New Roman"/>
          <w:sz w:val="28"/>
          <w:szCs w:val="28"/>
        </w:rPr>
        <w:t xml:space="preserve"> и строительству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сетей для обеспечения </w:t>
      </w:r>
      <w:r w:rsidRPr="008505A2">
        <w:rPr>
          <w:rFonts w:ascii="Times New Roman" w:hAnsi="Times New Roman"/>
          <w:sz w:val="28"/>
          <w:szCs w:val="28"/>
        </w:rPr>
        <w:t>нормативной над</w:t>
      </w:r>
      <w:r>
        <w:rPr>
          <w:rFonts w:ascii="Times New Roman" w:hAnsi="Times New Roman"/>
          <w:sz w:val="28"/>
          <w:szCs w:val="28"/>
        </w:rPr>
        <w:t>ё</w:t>
      </w:r>
      <w:r w:rsidRPr="008505A2">
        <w:rPr>
          <w:rFonts w:ascii="Times New Roman" w:hAnsi="Times New Roman"/>
          <w:sz w:val="28"/>
          <w:szCs w:val="28"/>
        </w:rPr>
        <w:t xml:space="preserve">жности </w:t>
      </w:r>
      <w:r>
        <w:rPr>
          <w:rFonts w:ascii="Times New Roman" w:hAnsi="Times New Roman"/>
          <w:sz w:val="28"/>
          <w:szCs w:val="28"/>
        </w:rPr>
        <w:t>и безопасности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снабжения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1209"/>
        <w:gridCol w:w="98"/>
        <w:gridCol w:w="2962"/>
        <w:gridCol w:w="1263"/>
        <w:gridCol w:w="2388"/>
      </w:tblGrid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Существующий условный диаметр,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миллиметр (далее по тексту –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Ориент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ровочная протяже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н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ность, м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Год реал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 xml:space="preserve">Сметная стоимость, с НДС, </w:t>
            </w:r>
            <w:r>
              <w:rPr>
                <w:rFonts w:ascii="Times New Roman" w:hAnsi="Times New Roman"/>
                <w:sz w:val="20"/>
                <w:szCs w:val="20"/>
              </w:rPr>
              <w:t>тысяч рублей (д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лее по тексту - 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, в ценах на 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C4599" w:rsidRPr="00B603CE" w:rsidTr="00C2584D">
        <w:tc>
          <w:tcPr>
            <w:tcW w:w="9879" w:type="dxa"/>
            <w:gridSpan w:val="6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Реконструкция тепловых сетей</w:t>
            </w:r>
          </w:p>
        </w:tc>
      </w:tr>
      <w:tr w:rsidR="009C4599" w:rsidRPr="00111A89" w:rsidTr="00C2584D">
        <w:tc>
          <w:tcPr>
            <w:tcW w:w="195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От котельной до ул. Солнечная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ул. Солнечная до ул. Садовой, по ул. Уютной к  ул. Новой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3075,0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от котельной к ул. Дачной и ул. Березовая Роща</w:t>
            </w:r>
          </w:p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пер. Студенческий - ул. Студе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ческая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ИТОГО по реко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н</w:t>
            </w:r>
            <w:r w:rsidRPr="009C4599">
              <w:rPr>
                <w:rFonts w:ascii="Times New Roman" w:hAnsi="Times New Roman"/>
                <w:sz w:val="20"/>
                <w:szCs w:val="20"/>
              </w:rPr>
              <w:t>струкции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8725,0</w:t>
            </w:r>
          </w:p>
        </w:tc>
      </w:tr>
      <w:tr w:rsidR="009C4599" w:rsidRPr="00B603CE" w:rsidTr="00C2584D">
        <w:tc>
          <w:tcPr>
            <w:tcW w:w="9879" w:type="dxa"/>
            <w:gridSpan w:val="6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599">
              <w:rPr>
                <w:rFonts w:ascii="Times New Roman" w:hAnsi="Times New Roman"/>
                <w:sz w:val="20"/>
                <w:szCs w:val="20"/>
              </w:rPr>
              <w:t>Строительство тепловых сетей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микрорайон в восточной части п. Калининский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Мирной к микрорайону в северо-восточной части п.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C4599" w:rsidRPr="00E85CC7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CC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Мирной к микрорайону в северо-восточной части п.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микрорайон в восточной части п. Калининский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тельству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8862,0</w:t>
            </w:r>
          </w:p>
        </w:tc>
      </w:tr>
      <w:tr w:rsidR="009C4599" w:rsidRPr="00B603CE" w:rsidTr="00C2584D">
        <w:tc>
          <w:tcPr>
            <w:tcW w:w="1959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C459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9965,4</w:t>
            </w:r>
          </w:p>
        </w:tc>
      </w:tr>
    </w:tbl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5.6. Предложения по реконструкции тепловых сетей в целях обесп</w:t>
      </w:r>
      <w:r w:rsidRPr="00944355">
        <w:rPr>
          <w:rFonts w:ascii="Times New Roman" w:hAnsi="Times New Roman"/>
          <w:b/>
          <w:sz w:val="28"/>
          <w:szCs w:val="28"/>
        </w:rPr>
        <w:t>е</w:t>
      </w:r>
      <w:r w:rsidRPr="00944355">
        <w:rPr>
          <w:rFonts w:ascii="Times New Roman" w:hAnsi="Times New Roman"/>
          <w:b/>
          <w:sz w:val="28"/>
          <w:szCs w:val="28"/>
        </w:rPr>
        <w:t>чения гидравлических режимов, обеспечивающих качество горячей воды в открытых системах теплоснабжения (горячего водоснабжения)</w:t>
      </w:r>
    </w:p>
    <w:p w:rsidR="009C4599" w:rsidRPr="00AD1EBF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3E8">
        <w:rPr>
          <w:rFonts w:ascii="Times New Roman" w:hAnsi="Times New Roman"/>
          <w:sz w:val="28"/>
          <w:szCs w:val="28"/>
        </w:rPr>
        <w:t>Федеральным законом «О тепл</w:t>
      </w:r>
      <w:r>
        <w:rPr>
          <w:rFonts w:ascii="Times New Roman" w:hAnsi="Times New Roman"/>
          <w:sz w:val="28"/>
          <w:szCs w:val="28"/>
        </w:rPr>
        <w:t xml:space="preserve">оснабжении» №190-ФЗ установлена </w:t>
      </w:r>
      <w:r w:rsidRPr="006843E8">
        <w:rPr>
          <w:rFonts w:ascii="Times New Roman" w:hAnsi="Times New Roman"/>
          <w:sz w:val="28"/>
          <w:szCs w:val="28"/>
        </w:rPr>
        <w:t>нео</w:t>
      </w:r>
      <w:r w:rsidRPr="006843E8">
        <w:rPr>
          <w:rFonts w:ascii="Times New Roman" w:hAnsi="Times New Roman"/>
          <w:sz w:val="28"/>
          <w:szCs w:val="28"/>
        </w:rPr>
        <w:t>б</w:t>
      </w:r>
      <w:r w:rsidRPr="006843E8">
        <w:rPr>
          <w:rFonts w:ascii="Times New Roman" w:hAnsi="Times New Roman"/>
          <w:sz w:val="28"/>
          <w:szCs w:val="28"/>
        </w:rPr>
        <w:t>ходимость перевода существующих открытых схем централизованного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EBF">
        <w:rPr>
          <w:rFonts w:ascii="Times New Roman" w:hAnsi="Times New Roman"/>
          <w:sz w:val="28"/>
          <w:szCs w:val="28"/>
        </w:rPr>
        <w:t>горяч</w:t>
      </w:r>
      <w:r w:rsidRPr="00AD1EBF">
        <w:rPr>
          <w:rFonts w:ascii="Times New Roman" w:hAnsi="Times New Roman"/>
          <w:sz w:val="28"/>
          <w:szCs w:val="28"/>
        </w:rPr>
        <w:t>е</w:t>
      </w:r>
      <w:r w:rsidRPr="00AD1EBF">
        <w:rPr>
          <w:rFonts w:ascii="Times New Roman" w:hAnsi="Times New Roman"/>
          <w:sz w:val="28"/>
          <w:szCs w:val="28"/>
        </w:rPr>
        <w:t xml:space="preserve">го водоснабжения </w:t>
      </w:r>
      <w:r w:rsidRPr="00B86A0C">
        <w:rPr>
          <w:rFonts w:ascii="Times New Roman" w:hAnsi="Times New Roman"/>
          <w:sz w:val="28"/>
          <w:szCs w:val="28"/>
        </w:rPr>
        <w:t>к закрытым</w:t>
      </w:r>
      <w:r w:rsidRPr="00AD1EBF">
        <w:rPr>
          <w:rFonts w:ascii="Times New Roman" w:hAnsi="Times New Roman"/>
          <w:sz w:val="28"/>
          <w:szCs w:val="28"/>
        </w:rPr>
        <w:t>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1EBF">
        <w:rPr>
          <w:rFonts w:ascii="Times New Roman" w:hAnsi="Times New Roman"/>
          <w:sz w:val="28"/>
          <w:szCs w:val="28"/>
        </w:rPr>
        <w:t xml:space="preserve">Для перевода ГВС потребителей с открытой </w:t>
      </w:r>
      <w:r>
        <w:rPr>
          <w:rFonts w:ascii="Times New Roman" w:hAnsi="Times New Roman"/>
          <w:sz w:val="28"/>
          <w:szCs w:val="28"/>
        </w:rPr>
        <w:t xml:space="preserve">схемы </w:t>
      </w:r>
      <w:r w:rsidRPr="00AD1EBF">
        <w:rPr>
          <w:rFonts w:ascii="Times New Roman" w:hAnsi="Times New Roman"/>
          <w:sz w:val="28"/>
          <w:szCs w:val="28"/>
        </w:rPr>
        <w:t xml:space="preserve">на закрытую схему теплоснабжения целесообразно выполнить следующие мероприятия: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C">
        <w:rPr>
          <w:rFonts w:ascii="Times New Roman" w:hAnsi="Times New Roman"/>
          <w:sz w:val="28"/>
          <w:szCs w:val="28"/>
        </w:rPr>
        <w:t>1. Произвести реконструкцию котельной № 1 п. Калининский с перев</w:t>
      </w:r>
      <w:r w:rsidRPr="00B86A0C">
        <w:rPr>
          <w:rFonts w:ascii="Times New Roman" w:hAnsi="Times New Roman"/>
          <w:sz w:val="28"/>
          <w:szCs w:val="28"/>
        </w:rPr>
        <w:t>о</w:t>
      </w:r>
      <w:r w:rsidRPr="00B86A0C">
        <w:rPr>
          <w:rFonts w:ascii="Times New Roman" w:hAnsi="Times New Roman"/>
          <w:sz w:val="28"/>
          <w:szCs w:val="28"/>
        </w:rPr>
        <w:t>дом котельной на закрытую схему теплоснабжения с установкой водяного п</w:t>
      </w:r>
      <w:r w:rsidRPr="00B86A0C">
        <w:rPr>
          <w:rFonts w:ascii="Times New Roman" w:hAnsi="Times New Roman"/>
          <w:sz w:val="28"/>
          <w:szCs w:val="28"/>
        </w:rPr>
        <w:t>о</w:t>
      </w:r>
      <w:r w:rsidRPr="00B86A0C">
        <w:rPr>
          <w:rFonts w:ascii="Times New Roman" w:hAnsi="Times New Roman"/>
          <w:sz w:val="28"/>
          <w:szCs w:val="28"/>
        </w:rPr>
        <w:t>догревателя и с подводом холодного водопровода к котельной № 1. Срок ре</w:t>
      </w:r>
      <w:r w:rsidRPr="00B86A0C">
        <w:rPr>
          <w:rFonts w:ascii="Times New Roman" w:hAnsi="Times New Roman"/>
          <w:sz w:val="28"/>
          <w:szCs w:val="28"/>
        </w:rPr>
        <w:t>а</w:t>
      </w:r>
      <w:r w:rsidRPr="00B86A0C">
        <w:rPr>
          <w:rFonts w:ascii="Times New Roman" w:hAnsi="Times New Roman"/>
          <w:sz w:val="28"/>
          <w:szCs w:val="28"/>
        </w:rPr>
        <w:t>лизации проекта – 2025 год.</w:t>
      </w:r>
      <w:r w:rsidRPr="00AD1EBF">
        <w:rPr>
          <w:rFonts w:ascii="Times New Roman" w:hAnsi="Times New Roman"/>
          <w:sz w:val="28"/>
          <w:szCs w:val="28"/>
        </w:rPr>
        <w:t xml:space="preserve">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1EBF"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>присоединения водоподогревателя</w:t>
      </w:r>
      <w:r w:rsidRPr="00AD1EBF">
        <w:rPr>
          <w:rFonts w:ascii="Times New Roman" w:hAnsi="Times New Roman"/>
          <w:sz w:val="28"/>
          <w:szCs w:val="28"/>
        </w:rPr>
        <w:t xml:space="preserve"> горячего водоснабжения в з</w:t>
      </w:r>
      <w:r w:rsidRPr="00AD1EBF">
        <w:rPr>
          <w:rFonts w:ascii="Times New Roman" w:hAnsi="Times New Roman"/>
          <w:sz w:val="28"/>
          <w:szCs w:val="28"/>
        </w:rPr>
        <w:t>а</w:t>
      </w:r>
      <w:r w:rsidRPr="00AD1EBF">
        <w:rPr>
          <w:rFonts w:ascii="Times New Roman" w:hAnsi="Times New Roman"/>
          <w:sz w:val="28"/>
          <w:szCs w:val="28"/>
        </w:rPr>
        <w:t>крытых системах теплоснабжения выбирается в зависимости от соотношения максимального потока теплоты на горячее водоснабжение Qhmax и максимал</w:t>
      </w:r>
      <w:r w:rsidRPr="00AD1EBF">
        <w:rPr>
          <w:rFonts w:ascii="Times New Roman" w:hAnsi="Times New Roman"/>
          <w:sz w:val="28"/>
          <w:szCs w:val="28"/>
        </w:rPr>
        <w:t>ь</w:t>
      </w:r>
      <w:r w:rsidRPr="00AD1EBF">
        <w:rPr>
          <w:rFonts w:ascii="Times New Roman" w:hAnsi="Times New Roman"/>
          <w:sz w:val="28"/>
          <w:szCs w:val="28"/>
        </w:rPr>
        <w:t xml:space="preserve">ного потока теплоты на отопление Qomax; одноступенчатая схема); 0,2 1 max max </w:t>
      </w:r>
      <w:r w:rsidRPr="00AD1EBF">
        <w:rPr>
          <w:rFonts w:ascii="Times New Roman" w:hAnsi="Times New Roman"/>
          <w:sz w:val="28"/>
          <w:szCs w:val="28"/>
        </w:rPr>
        <w:sym w:font="Symbol" w:char="F0B3"/>
      </w:r>
      <w:r w:rsidRPr="00AD1EBF">
        <w:rPr>
          <w:rFonts w:ascii="Times New Roman" w:hAnsi="Times New Roman"/>
          <w:sz w:val="28"/>
          <w:szCs w:val="28"/>
        </w:rPr>
        <w:t xml:space="preserve"> </w:t>
      </w:r>
      <w:r w:rsidRPr="00AD1EBF">
        <w:rPr>
          <w:rFonts w:ascii="Times New Roman" w:hAnsi="Times New Roman"/>
          <w:sz w:val="28"/>
          <w:szCs w:val="28"/>
        </w:rPr>
        <w:sym w:font="Symbol" w:char="F0B3"/>
      </w:r>
      <w:r w:rsidRPr="00AD1EBF">
        <w:rPr>
          <w:rFonts w:ascii="Times New Roman" w:hAnsi="Times New Roman"/>
          <w:sz w:val="28"/>
          <w:szCs w:val="28"/>
        </w:rPr>
        <w:t xml:space="preserve"> Q Q o h — двухступенчатая схема, 128 0,2 1 max max </w:t>
      </w:r>
      <w:r w:rsidRPr="00AD1EBF">
        <w:rPr>
          <w:rFonts w:ascii="Times New Roman" w:hAnsi="Times New Roman"/>
          <w:sz w:val="28"/>
          <w:szCs w:val="28"/>
        </w:rPr>
        <w:sym w:font="Symbol" w:char="F03C"/>
      </w:r>
      <w:r w:rsidRPr="00AD1EBF">
        <w:rPr>
          <w:rFonts w:ascii="Times New Roman" w:hAnsi="Times New Roman"/>
          <w:sz w:val="28"/>
          <w:szCs w:val="28"/>
        </w:rPr>
        <w:t xml:space="preserve"> </w:t>
      </w:r>
      <w:r w:rsidRPr="00AD1EBF">
        <w:rPr>
          <w:rFonts w:ascii="Times New Roman" w:hAnsi="Times New Roman"/>
          <w:sz w:val="28"/>
          <w:szCs w:val="28"/>
        </w:rPr>
        <w:sym w:font="Symbol" w:char="F03C"/>
      </w:r>
      <w:r>
        <w:rPr>
          <w:rFonts w:ascii="Times New Roman" w:hAnsi="Times New Roman"/>
          <w:sz w:val="28"/>
          <w:szCs w:val="28"/>
        </w:rPr>
        <w:t xml:space="preserve"> Q Q o h — двухступенчатая схем.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перспективной зоне источника тепловой энергии зоны жилой застройки предусматривается с</w:t>
      </w:r>
      <w:r w:rsidRPr="00E463B2">
        <w:rPr>
          <w:rFonts w:ascii="Times New Roman" w:hAnsi="Times New Roman"/>
          <w:sz w:val="28"/>
          <w:szCs w:val="28"/>
        </w:rPr>
        <w:t>истема теплоснабжения закрытая 4-х трубная с централ</w:t>
      </w:r>
      <w:r w:rsidRPr="00E463B2">
        <w:rPr>
          <w:rFonts w:ascii="Times New Roman" w:hAnsi="Times New Roman"/>
          <w:sz w:val="28"/>
          <w:szCs w:val="28"/>
        </w:rPr>
        <w:t>и</w:t>
      </w:r>
      <w:r w:rsidRPr="00E463B2">
        <w:rPr>
          <w:rFonts w:ascii="Times New Roman" w:hAnsi="Times New Roman"/>
          <w:sz w:val="28"/>
          <w:szCs w:val="28"/>
        </w:rPr>
        <w:t>зованным приготовлением воды дл</w:t>
      </w:r>
      <w:r>
        <w:rPr>
          <w:rFonts w:ascii="Times New Roman" w:hAnsi="Times New Roman"/>
          <w:sz w:val="28"/>
          <w:szCs w:val="28"/>
        </w:rPr>
        <w:t>я нужд горячего водоснабжения, в</w:t>
      </w:r>
      <w:r w:rsidRPr="00E463B2">
        <w:rPr>
          <w:rFonts w:ascii="Times New Roman" w:hAnsi="Times New Roman"/>
          <w:sz w:val="28"/>
          <w:szCs w:val="28"/>
        </w:rPr>
        <w:t>ода с те</w:t>
      </w:r>
      <w:r w:rsidRPr="00E463B2">
        <w:rPr>
          <w:rFonts w:ascii="Times New Roman" w:hAnsi="Times New Roman"/>
          <w:sz w:val="28"/>
          <w:szCs w:val="28"/>
        </w:rPr>
        <w:t>м</w:t>
      </w:r>
      <w:r w:rsidRPr="00E463B2">
        <w:rPr>
          <w:rFonts w:ascii="Times New Roman" w:hAnsi="Times New Roman"/>
          <w:sz w:val="28"/>
          <w:szCs w:val="28"/>
        </w:rPr>
        <w:t>пературой 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B2">
        <w:rPr>
          <w:rFonts w:ascii="Times New Roman" w:hAnsi="Times New Roman"/>
          <w:sz w:val="28"/>
          <w:szCs w:val="28"/>
          <w:vertAlign w:val="superscript"/>
        </w:rPr>
        <w:t>о</w:t>
      </w:r>
      <w:r w:rsidRPr="00E463B2">
        <w:rPr>
          <w:rFonts w:ascii="Times New Roman" w:hAnsi="Times New Roman"/>
          <w:sz w:val="28"/>
          <w:szCs w:val="28"/>
        </w:rPr>
        <w:t>С – для горячего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E173BF" w:rsidRDefault="00E173BF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Pr="00522EEA" w:rsidRDefault="009C4599" w:rsidP="009C4599">
      <w:pPr>
        <w:spacing w:after="0" w:line="2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27. Предложения по реконструкции тепловых сетей </w:t>
      </w:r>
      <w:r w:rsidRPr="00CE0E03">
        <w:rPr>
          <w:rFonts w:ascii="Times New Roman" w:hAnsi="Times New Roman"/>
          <w:sz w:val="28"/>
          <w:szCs w:val="28"/>
        </w:rPr>
        <w:t>в целях обеспеч</w:t>
      </w:r>
      <w:r w:rsidRPr="00CE0E03">
        <w:rPr>
          <w:rFonts w:ascii="Times New Roman" w:hAnsi="Times New Roman"/>
          <w:sz w:val="28"/>
          <w:szCs w:val="28"/>
        </w:rPr>
        <w:t>е</w:t>
      </w:r>
      <w:r w:rsidRPr="00CE0E03">
        <w:rPr>
          <w:rFonts w:ascii="Times New Roman" w:hAnsi="Times New Roman"/>
          <w:sz w:val="28"/>
          <w:szCs w:val="28"/>
        </w:rPr>
        <w:t>ния гидравлических режимов</w:t>
      </w:r>
      <w:r w:rsidR="00E173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1878"/>
        <w:gridCol w:w="3192"/>
        <w:gridCol w:w="963"/>
        <w:gridCol w:w="1785"/>
      </w:tblGrid>
      <w:tr w:rsidR="009C4599" w:rsidRPr="00B603CE" w:rsidTr="00C2584D">
        <w:tc>
          <w:tcPr>
            <w:tcW w:w="2010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Существующий у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с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ловный диаметр, мм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Ориентировочная протяженность, м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Год ре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а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Сметная сто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мость, с НДС, тыс. руб., в ценах на 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C4599" w:rsidRPr="00B603CE" w:rsidTr="00C2584D">
        <w:tc>
          <w:tcPr>
            <w:tcW w:w="9828" w:type="dxa"/>
            <w:gridSpan w:val="5"/>
            <w:shd w:val="clear" w:color="auto" w:fill="auto"/>
            <w:vAlign w:val="center"/>
          </w:tcPr>
          <w:p w:rsidR="009C4599" w:rsidRPr="00111A89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6A0C">
              <w:rPr>
                <w:rFonts w:ascii="Times New Roman" w:hAnsi="Times New Roman"/>
                <w:sz w:val="20"/>
                <w:szCs w:val="20"/>
              </w:rPr>
              <w:t>строительство тепловых сетей</w:t>
            </w:r>
          </w:p>
        </w:tc>
      </w:tr>
      <w:tr w:rsidR="009C4599" w:rsidRPr="00B603CE" w:rsidTr="00C2584D">
        <w:tc>
          <w:tcPr>
            <w:tcW w:w="2010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ул. Мирной к микрорайону в северо-восточной части п. Кал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нинский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9C4599" w:rsidRPr="00B603CE" w:rsidTr="00C2584D">
        <w:tc>
          <w:tcPr>
            <w:tcW w:w="2010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03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C4599" w:rsidRPr="00B603CE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</w:tbl>
    <w:p w:rsidR="009C4599" w:rsidRPr="00442710" w:rsidRDefault="009C4599" w:rsidP="009C4599">
      <w:pPr>
        <w:spacing w:after="0" w:line="20" w:lineRule="atLeast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C4599" w:rsidRPr="00E173BF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3BF">
        <w:rPr>
          <w:rFonts w:ascii="Times New Roman" w:hAnsi="Times New Roman"/>
          <w:b/>
          <w:sz w:val="24"/>
          <w:szCs w:val="24"/>
        </w:rPr>
        <w:t>РАЗДЕЛ 6. ПЕРСПЕКТИВНЫЕ ТОПЛИВНЫЕ БАЛАНСЫ КАЛИНИНСКОГО СЕЛЬСКОГО ПОСЕЛЕНИЯ МАРИИНСКОГО МУНИЦИПАЛЬНОГО РАЙОНА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57E5">
        <w:rPr>
          <w:rFonts w:ascii="Times New Roman" w:hAnsi="Times New Roman"/>
          <w:sz w:val="28"/>
          <w:szCs w:val="28"/>
        </w:rPr>
        <w:t>Согласно материалам Генерального плана Калининского сельского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риинского </w:t>
      </w:r>
      <w:r w:rsidRPr="00D657E5">
        <w:rPr>
          <w:rFonts w:ascii="Times New Roman" w:hAnsi="Times New Roman"/>
          <w:sz w:val="28"/>
          <w:szCs w:val="28"/>
        </w:rPr>
        <w:t>муниципального района по проектируемой</w:t>
      </w:r>
      <w:r>
        <w:rPr>
          <w:rFonts w:ascii="Times New Roman" w:hAnsi="Times New Roman"/>
          <w:sz w:val="28"/>
          <w:szCs w:val="28"/>
        </w:rPr>
        <w:t xml:space="preserve"> котельной вид  </w:t>
      </w:r>
      <w:r w:rsidRPr="00944355">
        <w:rPr>
          <w:rFonts w:ascii="Times New Roman" w:hAnsi="Times New Roman"/>
          <w:sz w:val="28"/>
          <w:szCs w:val="28"/>
        </w:rPr>
        <w:t xml:space="preserve">топлива предусмотрен </w:t>
      </w:r>
      <w:r>
        <w:rPr>
          <w:rFonts w:ascii="Times New Roman" w:hAnsi="Times New Roman"/>
          <w:sz w:val="28"/>
          <w:szCs w:val="28"/>
        </w:rPr>
        <w:t>каменный уголь</w:t>
      </w:r>
      <w:r w:rsidRPr="00944355">
        <w:rPr>
          <w:rFonts w:ascii="Times New Roman" w:hAnsi="Times New Roman"/>
          <w:sz w:val="28"/>
          <w:szCs w:val="28"/>
        </w:rPr>
        <w:t>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Ниже приведены основные результаты расчетов потребности</w:t>
      </w:r>
    </w:p>
    <w:p w:rsidR="009C4599" w:rsidRDefault="009C4599" w:rsidP="009C459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926E1">
        <w:rPr>
          <w:rFonts w:ascii="Times New Roman" w:hAnsi="Times New Roman"/>
          <w:sz w:val="28"/>
          <w:szCs w:val="28"/>
        </w:rPr>
        <w:t xml:space="preserve">основного топлива по каждой рассматриваемой котельной.  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№ 1 п. Калининский</w:t>
      </w:r>
      <w:r w:rsidR="00E173BF">
        <w:rPr>
          <w:rFonts w:ascii="Times New Roman" w:hAnsi="Times New Roman"/>
          <w:sz w:val="28"/>
          <w:szCs w:val="28"/>
        </w:rPr>
        <w:t>: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26E1">
        <w:rPr>
          <w:rFonts w:ascii="Times New Roman" w:hAnsi="Times New Roman"/>
          <w:sz w:val="28"/>
          <w:szCs w:val="28"/>
        </w:rPr>
        <w:t>Настоящий расчёт выполнен для определения расчётной годовой потре</w:t>
      </w:r>
      <w:r w:rsidRPr="007926E1">
        <w:rPr>
          <w:rFonts w:ascii="Times New Roman" w:hAnsi="Times New Roman"/>
          <w:sz w:val="28"/>
          <w:szCs w:val="28"/>
        </w:rPr>
        <w:t>б</w:t>
      </w:r>
      <w:r w:rsidRPr="007926E1">
        <w:rPr>
          <w:rFonts w:ascii="Times New Roman" w:hAnsi="Times New Roman"/>
          <w:sz w:val="28"/>
          <w:szCs w:val="28"/>
        </w:rPr>
        <w:t xml:space="preserve">ности в </w:t>
      </w:r>
      <w:r>
        <w:rPr>
          <w:rFonts w:ascii="Times New Roman" w:hAnsi="Times New Roman"/>
          <w:sz w:val="28"/>
          <w:szCs w:val="28"/>
        </w:rPr>
        <w:t xml:space="preserve">твердом </w:t>
      </w:r>
      <w:r w:rsidRPr="007926E1">
        <w:rPr>
          <w:rFonts w:ascii="Times New Roman" w:hAnsi="Times New Roman"/>
          <w:sz w:val="28"/>
          <w:szCs w:val="28"/>
        </w:rPr>
        <w:t xml:space="preserve">топливе действующей </w:t>
      </w:r>
      <w:r>
        <w:rPr>
          <w:rFonts w:ascii="Times New Roman" w:hAnsi="Times New Roman"/>
          <w:sz w:val="28"/>
          <w:szCs w:val="28"/>
        </w:rPr>
        <w:t xml:space="preserve">котельной </w:t>
      </w:r>
      <w:r w:rsidRPr="007926E1">
        <w:rPr>
          <w:rFonts w:ascii="Times New Roman" w:hAnsi="Times New Roman"/>
          <w:sz w:val="28"/>
          <w:szCs w:val="28"/>
        </w:rPr>
        <w:t>№ 1 по адресу</w:t>
      </w:r>
      <w:r>
        <w:rPr>
          <w:rFonts w:ascii="Times New Roman" w:hAnsi="Times New Roman"/>
          <w:sz w:val="28"/>
          <w:szCs w:val="28"/>
        </w:rPr>
        <w:t>: Калининское сельское поселение, поселок Калининский, улица Студенческая</w:t>
      </w:r>
      <w:r w:rsidRPr="007926E1">
        <w:rPr>
          <w:rFonts w:ascii="Times New Roman" w:hAnsi="Times New Roman"/>
          <w:sz w:val="28"/>
          <w:szCs w:val="28"/>
        </w:rPr>
        <w:t xml:space="preserve"> с целью опр</w:t>
      </w:r>
      <w:r w:rsidRPr="007926E1">
        <w:rPr>
          <w:rFonts w:ascii="Times New Roman" w:hAnsi="Times New Roman"/>
          <w:sz w:val="28"/>
          <w:szCs w:val="28"/>
        </w:rPr>
        <w:t>е</w:t>
      </w:r>
      <w:r w:rsidRPr="007926E1">
        <w:rPr>
          <w:rFonts w:ascii="Times New Roman" w:hAnsi="Times New Roman"/>
          <w:sz w:val="28"/>
          <w:szCs w:val="28"/>
        </w:rPr>
        <w:t xml:space="preserve">деления годовой потребности в </w:t>
      </w:r>
      <w:r>
        <w:rPr>
          <w:rFonts w:ascii="Times New Roman" w:hAnsi="Times New Roman"/>
          <w:sz w:val="28"/>
          <w:szCs w:val="28"/>
        </w:rPr>
        <w:t>угле</w:t>
      </w:r>
      <w:r w:rsidRPr="007926E1">
        <w:rPr>
          <w:rFonts w:ascii="Times New Roman" w:hAnsi="Times New Roman"/>
          <w:sz w:val="28"/>
          <w:szCs w:val="28"/>
        </w:rPr>
        <w:t>, используемом в виде топ</w:t>
      </w:r>
      <w:r>
        <w:rPr>
          <w:rFonts w:ascii="Times New Roman" w:hAnsi="Times New Roman"/>
          <w:sz w:val="28"/>
          <w:szCs w:val="28"/>
        </w:rPr>
        <w:t xml:space="preserve">лива при работе котельной. В действующей </w:t>
      </w:r>
      <w:r w:rsidRPr="007926E1">
        <w:rPr>
          <w:rFonts w:ascii="Times New Roman" w:hAnsi="Times New Roman"/>
          <w:sz w:val="28"/>
          <w:szCs w:val="28"/>
        </w:rPr>
        <w:t xml:space="preserve">котельной планируется </w:t>
      </w:r>
      <w:r>
        <w:rPr>
          <w:rFonts w:ascii="Times New Roman" w:hAnsi="Times New Roman"/>
          <w:sz w:val="28"/>
          <w:szCs w:val="28"/>
        </w:rPr>
        <w:t>реконструировать три котла</w:t>
      </w:r>
      <w:r w:rsidRPr="007926E1">
        <w:rPr>
          <w:rFonts w:ascii="Times New Roman" w:hAnsi="Times New Roman"/>
          <w:sz w:val="28"/>
          <w:szCs w:val="28"/>
        </w:rPr>
        <w:t xml:space="preserve"> мощностью  по </w:t>
      </w:r>
      <w:r>
        <w:rPr>
          <w:rFonts w:ascii="Times New Roman" w:hAnsi="Times New Roman"/>
          <w:sz w:val="28"/>
          <w:szCs w:val="28"/>
        </w:rPr>
        <w:t xml:space="preserve">2,5  МВт  каждый. </w:t>
      </w:r>
      <w:r w:rsidRPr="007926E1">
        <w:rPr>
          <w:rFonts w:ascii="Times New Roman" w:hAnsi="Times New Roman"/>
          <w:sz w:val="28"/>
          <w:szCs w:val="28"/>
        </w:rPr>
        <w:t>Максимальная суммарная производител</w:t>
      </w:r>
      <w:r w:rsidRPr="007926E1">
        <w:rPr>
          <w:rFonts w:ascii="Times New Roman" w:hAnsi="Times New Roman"/>
          <w:sz w:val="28"/>
          <w:szCs w:val="28"/>
        </w:rPr>
        <w:t>ь</w:t>
      </w:r>
      <w:r w:rsidRPr="007926E1">
        <w:rPr>
          <w:rFonts w:ascii="Times New Roman" w:hAnsi="Times New Roman"/>
          <w:sz w:val="28"/>
          <w:szCs w:val="28"/>
        </w:rPr>
        <w:t xml:space="preserve">ность котельной </w:t>
      </w:r>
      <w:r w:rsidRPr="009C4599">
        <w:rPr>
          <w:rFonts w:ascii="Times New Roman" w:hAnsi="Times New Roman"/>
          <w:sz w:val="28"/>
          <w:szCs w:val="28"/>
        </w:rPr>
        <w:t xml:space="preserve">составит 6,45 Гкал/ч (7,5 МВт/ч). 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>Годовая выработка тепловой энергии составляет: 10125,00 Гкал/год; со следующей ориентировочной разбивкой по кварталам: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>-  I квартал 3585,17 Гкал;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 xml:space="preserve">-  II квартал 2067,87 Гкал; 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 xml:space="preserve">- III квартал 725,27 Гкал; 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 xml:space="preserve">- IV квартал 3746,69 Гкал; (Итого: 10125,00 Гкал/год). 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>Максимальный часовой расход условного топлива на котельную: 971,2 кг/час. Годовая потребность в условном топливе составляет 3892,32 условного топлива (далее по тексту – т.у.т); со следующей ориентировочной разбивкой по кварталам:  I квартал 1378,24 т.у.т; II квартал 794,93 т.у.т; III квартал 278,8 т.у.т; IV квартал 1440,35 т.у.т; (Итого: 3892,32 т.у.т/год).</w:t>
      </w:r>
    </w:p>
    <w:p w:rsidR="009C4599" w:rsidRP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b/>
          <w:sz w:val="28"/>
          <w:szCs w:val="28"/>
        </w:rPr>
        <w:t>Котельная проектируемая</w:t>
      </w:r>
      <w:r w:rsidRPr="009C4599">
        <w:rPr>
          <w:rFonts w:ascii="Times New Roman" w:hAnsi="Times New Roman"/>
          <w:sz w:val="28"/>
          <w:szCs w:val="28"/>
        </w:rPr>
        <w:t>:</w:t>
      </w:r>
    </w:p>
    <w:p w:rsidR="009C4599" w:rsidRDefault="009C4599" w:rsidP="00E173B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599">
        <w:rPr>
          <w:rFonts w:ascii="Times New Roman" w:hAnsi="Times New Roman"/>
          <w:sz w:val="28"/>
          <w:szCs w:val="28"/>
        </w:rPr>
        <w:t>Настоящий расчёт выполнен для определения расчётной годовой потре</w:t>
      </w:r>
      <w:r w:rsidRPr="009C4599">
        <w:rPr>
          <w:rFonts w:ascii="Times New Roman" w:hAnsi="Times New Roman"/>
          <w:sz w:val="28"/>
          <w:szCs w:val="28"/>
        </w:rPr>
        <w:t>б</w:t>
      </w:r>
      <w:r w:rsidRPr="009C4599">
        <w:rPr>
          <w:rFonts w:ascii="Times New Roman" w:hAnsi="Times New Roman"/>
          <w:sz w:val="28"/>
          <w:szCs w:val="28"/>
        </w:rPr>
        <w:t>ности в топливе (каменный уголь) проектируемой котельной по адресу: поселок Калининский новый микрорайон с целью определения годовой потребности в угле, используемом в виде топлива при работе котельной. В проектируемой к</w:t>
      </w:r>
      <w:r w:rsidRPr="009C4599">
        <w:rPr>
          <w:rFonts w:ascii="Times New Roman" w:hAnsi="Times New Roman"/>
          <w:sz w:val="28"/>
          <w:szCs w:val="28"/>
        </w:rPr>
        <w:t>о</w:t>
      </w:r>
      <w:r w:rsidRPr="009C4599">
        <w:rPr>
          <w:rFonts w:ascii="Times New Roman" w:hAnsi="Times New Roman"/>
          <w:sz w:val="28"/>
          <w:szCs w:val="28"/>
        </w:rPr>
        <w:t>тельной планируется установить 2 котла общей мощностью 2,97 МВт. Макс</w:t>
      </w:r>
      <w:r w:rsidRPr="009C4599">
        <w:rPr>
          <w:rFonts w:ascii="Times New Roman" w:hAnsi="Times New Roman"/>
          <w:sz w:val="28"/>
          <w:szCs w:val="28"/>
        </w:rPr>
        <w:t>и</w:t>
      </w:r>
      <w:r w:rsidRPr="009C4599">
        <w:rPr>
          <w:rFonts w:ascii="Times New Roman" w:hAnsi="Times New Roman"/>
          <w:sz w:val="28"/>
          <w:szCs w:val="28"/>
        </w:rPr>
        <w:t>мальные часовые тепловые нагрузки приняты согласно данным,</w:t>
      </w:r>
      <w:r w:rsidRPr="0012793A">
        <w:rPr>
          <w:rFonts w:ascii="Times New Roman" w:hAnsi="Times New Roman"/>
          <w:sz w:val="28"/>
          <w:szCs w:val="28"/>
        </w:rPr>
        <w:t xml:space="preserve"> предоставле</w:t>
      </w:r>
      <w:r w:rsidRPr="0012793A">
        <w:rPr>
          <w:rFonts w:ascii="Times New Roman" w:hAnsi="Times New Roman"/>
          <w:sz w:val="28"/>
          <w:szCs w:val="28"/>
        </w:rPr>
        <w:t>н</w:t>
      </w:r>
      <w:r w:rsidRPr="0012793A">
        <w:rPr>
          <w:rFonts w:ascii="Times New Roman" w:hAnsi="Times New Roman"/>
          <w:sz w:val="28"/>
          <w:szCs w:val="28"/>
        </w:rPr>
        <w:t xml:space="preserve">ным для разработки проекта. Суммарная тепловая нагрузка котельной с учетом собственных нужд котельной и потерь в теплосетях составляет </w:t>
      </w:r>
      <w:r>
        <w:rPr>
          <w:rFonts w:ascii="Times New Roman" w:hAnsi="Times New Roman"/>
          <w:sz w:val="28"/>
          <w:szCs w:val="28"/>
        </w:rPr>
        <w:t xml:space="preserve">2,38 Гкал/ч. </w:t>
      </w:r>
    </w:p>
    <w:p w:rsidR="009C4599" w:rsidRDefault="009C4599" w:rsidP="00E173B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9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овая выработка тепловой энергии составляет: 13867</w:t>
      </w:r>
      <w:r w:rsidRPr="00CA52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46 </w:t>
      </w:r>
      <w:r w:rsidRPr="0012793A">
        <w:rPr>
          <w:rFonts w:ascii="Times New Roman" w:hAnsi="Times New Roman"/>
          <w:sz w:val="28"/>
          <w:szCs w:val="28"/>
        </w:rPr>
        <w:t xml:space="preserve">Гкал/год; со следующей ориентировочной разбивкой по кварталам:  I </w:t>
      </w:r>
      <w:r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5824,3</w:t>
      </w:r>
      <w:r w:rsidRPr="0012793A">
        <w:rPr>
          <w:rFonts w:ascii="Times New Roman" w:hAnsi="Times New Roman"/>
          <w:sz w:val="28"/>
          <w:szCs w:val="28"/>
        </w:rPr>
        <w:t xml:space="preserve">3 Гкал; II </w:t>
      </w:r>
      <w:r w:rsidRPr="00D657E5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2080</w:t>
      </w:r>
      <w:r w:rsidRPr="001279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12</w:t>
      </w:r>
      <w:r w:rsidRPr="0012793A">
        <w:rPr>
          <w:rFonts w:ascii="Times New Roman" w:hAnsi="Times New Roman"/>
          <w:sz w:val="28"/>
          <w:szCs w:val="28"/>
        </w:rPr>
        <w:t xml:space="preserve"> Гкал; III </w:t>
      </w:r>
      <w:r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693,37 Гкал; IV </w:t>
      </w:r>
      <w:r w:rsidRPr="00D657E5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5269,74 Гкал; (Ит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1279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13867,46 Гкал/год). </w:t>
      </w:r>
      <w:r w:rsidRPr="0012793A">
        <w:rPr>
          <w:rFonts w:ascii="Times New Roman" w:hAnsi="Times New Roman"/>
          <w:sz w:val="28"/>
          <w:szCs w:val="28"/>
        </w:rPr>
        <w:t xml:space="preserve">Максимальный часовой расход </w:t>
      </w:r>
      <w:r>
        <w:rPr>
          <w:rFonts w:ascii="Times New Roman" w:hAnsi="Times New Roman"/>
          <w:sz w:val="28"/>
          <w:szCs w:val="28"/>
        </w:rPr>
        <w:t>твердого топлива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тельную</w:t>
      </w:r>
      <w:r w:rsidRPr="001279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0,478 т.у.т</w:t>
      </w:r>
      <w:r w:rsidRPr="0012793A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 Годовая потребность в топливе составляет </w:t>
      </w:r>
      <w:r>
        <w:rPr>
          <w:rFonts w:ascii="Times New Roman" w:hAnsi="Times New Roman"/>
          <w:sz w:val="28"/>
          <w:szCs w:val="28"/>
        </w:rPr>
        <w:t>2773,5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со следующей ориентировочной разбивкой по кварталам:  I </w:t>
      </w:r>
      <w:r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1164,87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II </w:t>
      </w:r>
      <w:r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416</w:t>
      </w:r>
      <w:r w:rsidRPr="001279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03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III </w:t>
      </w:r>
      <w:r w:rsidRPr="00D657E5">
        <w:rPr>
          <w:rFonts w:ascii="Times New Roman" w:hAnsi="Times New Roman"/>
          <w:sz w:val="28"/>
          <w:szCs w:val="28"/>
        </w:rPr>
        <w:t>квартал</w:t>
      </w:r>
      <w:r w:rsidRPr="00127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279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8,</w:t>
      </w:r>
      <w:r w:rsidRPr="001279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IV </w:t>
      </w:r>
      <w:r w:rsidRPr="00D657E5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 xml:space="preserve">1053,92 </w:t>
      </w:r>
      <w:r w:rsidRPr="001279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 xml:space="preserve">т; (Итого: </w:t>
      </w:r>
      <w:r>
        <w:rPr>
          <w:rFonts w:ascii="Times New Roman" w:hAnsi="Times New Roman"/>
          <w:sz w:val="28"/>
          <w:szCs w:val="28"/>
        </w:rPr>
        <w:t>2773,5</w:t>
      </w:r>
      <w:r w:rsidRPr="001279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12793A">
        <w:rPr>
          <w:rFonts w:ascii="Times New Roman" w:hAnsi="Times New Roman"/>
          <w:sz w:val="28"/>
          <w:szCs w:val="28"/>
        </w:rPr>
        <w:t>т/год)</w:t>
      </w:r>
      <w:r>
        <w:rPr>
          <w:rFonts w:ascii="Times New Roman" w:hAnsi="Times New Roman"/>
          <w:sz w:val="28"/>
          <w:szCs w:val="28"/>
        </w:rPr>
        <w:t xml:space="preserve"> . 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599" w:rsidRPr="00E173BF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3BF">
        <w:rPr>
          <w:rFonts w:ascii="Times New Roman" w:hAnsi="Times New Roman"/>
          <w:b/>
          <w:sz w:val="24"/>
          <w:szCs w:val="24"/>
        </w:rPr>
        <w:t>РАЗДЕЛ 7. ИНВЕСТИЦИИ В СТРОИТЕЛЬСТВО, РЕКОНСТРУКЦИЮ И ТЕХНИЧЕСКОЕ ПЕРЕВООРУЖЕНИЕ КАЛИНИНСКОГО СЕЛЬСКОГО ПОСЕЛ</w:t>
      </w:r>
      <w:r w:rsidRPr="00E173BF">
        <w:rPr>
          <w:rFonts w:ascii="Times New Roman" w:hAnsi="Times New Roman"/>
          <w:b/>
          <w:sz w:val="24"/>
          <w:szCs w:val="24"/>
        </w:rPr>
        <w:t>Е</w:t>
      </w:r>
      <w:r w:rsidRPr="00E173BF">
        <w:rPr>
          <w:rFonts w:ascii="Times New Roman" w:hAnsi="Times New Roman"/>
          <w:b/>
          <w:sz w:val="24"/>
          <w:szCs w:val="24"/>
        </w:rPr>
        <w:t>НИЯ МАРИИНСКОГО МУНИЦИПАЛЬНОГО РАЙОНА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7.1. Предложения по величине необходимых инвестиций в строител</w:t>
      </w:r>
      <w:r w:rsidRPr="00944355">
        <w:rPr>
          <w:rFonts w:ascii="Times New Roman" w:hAnsi="Times New Roman"/>
          <w:b/>
          <w:sz w:val="28"/>
          <w:szCs w:val="28"/>
        </w:rPr>
        <w:t>ь</w:t>
      </w:r>
      <w:r w:rsidRPr="00944355">
        <w:rPr>
          <w:rFonts w:ascii="Times New Roman" w:hAnsi="Times New Roman"/>
          <w:b/>
          <w:sz w:val="28"/>
          <w:szCs w:val="28"/>
        </w:rPr>
        <w:t>ство, реконструкцию и техническое перевооружение источников тепловой энергии на каждом этапе</w:t>
      </w:r>
    </w:p>
    <w:p w:rsidR="009C4599" w:rsidRDefault="009C4599" w:rsidP="009C4599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28</w:t>
      </w:r>
      <w:r w:rsidRPr="005B50EF">
        <w:t xml:space="preserve"> </w:t>
      </w:r>
      <w:r w:rsidR="00180D52">
        <w:t xml:space="preserve"> </w:t>
      </w:r>
      <w:r w:rsidRPr="005B50EF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величине необходимых инвестиций в строител</w:t>
      </w:r>
      <w:r w:rsidRPr="005B50E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B50EF">
        <w:rPr>
          <w:rFonts w:ascii="Times New Roman" w:eastAsia="Times New Roman" w:hAnsi="Times New Roman"/>
          <w:sz w:val="28"/>
          <w:szCs w:val="28"/>
          <w:lang w:eastAsia="ru-RU"/>
        </w:rPr>
        <w:t>ство, реконструкцию и техническое перевооружение источников тепловой энергии на каждом этапе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383"/>
        <w:gridCol w:w="1170"/>
        <w:gridCol w:w="1159"/>
        <w:gridCol w:w="1314"/>
        <w:gridCol w:w="850"/>
        <w:gridCol w:w="866"/>
        <w:gridCol w:w="766"/>
        <w:gridCol w:w="717"/>
      </w:tblGrid>
      <w:tr w:rsidR="009C4599" w:rsidRPr="00267018" w:rsidTr="00C2584D">
        <w:trPr>
          <w:cantSplit/>
          <w:trHeight w:val="570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те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лоснабжения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год внедр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мальная тепловая нагрузка котельной, Гкал/ч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выработка, Гкал/год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тепловая производ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тельность, Гкал/ч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 котлов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инвестиций, тыс. руб.</w:t>
            </w:r>
          </w:p>
        </w:tc>
      </w:tr>
      <w:tr w:rsidR="009C4599" w:rsidRPr="00267018" w:rsidTr="00C2584D">
        <w:trPr>
          <w:cantSplit/>
          <w:trHeight w:val="1097"/>
        </w:trPr>
        <w:tc>
          <w:tcPr>
            <w:tcW w:w="1619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9C4599" w:rsidRPr="00267018" w:rsidTr="00C2584D">
        <w:tc>
          <w:tcPr>
            <w:tcW w:w="16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C4599" w:rsidRPr="00267018" w:rsidTr="00C2584D">
        <w:tc>
          <w:tcPr>
            <w:tcW w:w="9844" w:type="dxa"/>
            <w:gridSpan w:val="9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</w:t>
            </w:r>
          </w:p>
        </w:tc>
      </w:tr>
      <w:tr w:rsidR="009C4599" w:rsidRPr="00BB3E18" w:rsidTr="00C2584D">
        <w:tc>
          <w:tcPr>
            <w:tcW w:w="16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C4599" w:rsidRPr="00BB3E18" w:rsidTr="00C2584D">
        <w:tc>
          <w:tcPr>
            <w:tcW w:w="16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C4599" w:rsidRPr="009C4599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C4599" w:rsidRPr="00267018" w:rsidTr="00C2584D">
        <w:tc>
          <w:tcPr>
            <w:tcW w:w="9844" w:type="dxa"/>
            <w:gridSpan w:val="9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9C4599" w:rsidRPr="00267018" w:rsidTr="00C2584D">
        <w:tc>
          <w:tcPr>
            <w:tcW w:w="16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п. Калининский новый микр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C4599" w:rsidRPr="00C62BFD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BFD">
              <w:rPr>
                <w:rFonts w:ascii="Times New Roman" w:hAnsi="Times New Roman"/>
                <w:sz w:val="20"/>
                <w:szCs w:val="20"/>
              </w:rPr>
              <w:t>13867,46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5132,7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472,2</w:t>
            </w:r>
          </w:p>
        </w:tc>
      </w:tr>
    </w:tbl>
    <w:p w:rsidR="009C4599" w:rsidRPr="00EE7DC0" w:rsidRDefault="009C4599" w:rsidP="009C4599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C0">
        <w:rPr>
          <w:rFonts w:ascii="Times New Roman" w:eastAsia="Times New Roman" w:hAnsi="Times New Roman"/>
          <w:sz w:val="24"/>
          <w:szCs w:val="24"/>
          <w:lang w:eastAsia="ru-RU"/>
        </w:rPr>
        <w:t>*Примечание: СМР – строительно-монтажные работы</w:t>
      </w:r>
    </w:p>
    <w:p w:rsidR="009C4599" w:rsidRPr="00EE7DC0" w:rsidRDefault="009C4599" w:rsidP="009C4599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ПИР – проектно – изыскательские работы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Автоматизированная блочная котельная на территории п. Калининский предназначена для теплоснабжения новой и существующей жилой застройки в соответствии с утвержденными материалами Генерального плана.  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Тепловая нагрузка подкл</w:t>
      </w:r>
      <w:r w:rsidR="00026C62">
        <w:rPr>
          <w:rFonts w:ascii="Times New Roman" w:eastAsia="Times New Roman" w:hAnsi="Times New Roman"/>
          <w:sz w:val="28"/>
          <w:szCs w:val="28"/>
          <w:lang w:eastAsia="ru-RU"/>
        </w:rPr>
        <w:t>ючаемых потребителей до 2040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5,04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Гкал/ч.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Основное оборудование автоматизированн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блока приведено в таблице 29</w:t>
      </w:r>
      <w:r w:rsidR="00E17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4287"/>
        <w:gridCol w:w="1683"/>
        <w:gridCol w:w="1079"/>
        <w:gridCol w:w="2208"/>
      </w:tblGrid>
      <w:tr w:rsidR="009C4599" w:rsidRPr="006F5B4B" w:rsidTr="00C25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оборудования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ед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ницы, кВт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ство, штука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Установленная мо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ность, кВт</w:t>
            </w:r>
          </w:p>
        </w:tc>
      </w:tr>
      <w:tr w:rsidR="009C4599" w:rsidRPr="006F5B4B" w:rsidTr="00C2584D"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</w:rPr>
              <w:t>Теплофикационное оборудование</w:t>
            </w:r>
          </w:p>
        </w:tc>
      </w:tr>
      <w:tr w:rsidR="009C4599" w:rsidRPr="006F5B4B" w:rsidTr="00C25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Котельный 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Buderus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D454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9C4599" w:rsidRPr="006F5B4B" w:rsidTr="00C25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Котельный агрегат марки «Buderus»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9C4599" w:rsidRPr="006F5B4B" w:rsidTr="00C2584D"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</w:rPr>
              <w:t>Водоподготовительное оборудование</w:t>
            </w:r>
          </w:p>
        </w:tc>
      </w:tr>
      <w:tr w:rsidR="009C4599" w:rsidRPr="006F5B4B" w:rsidTr="00C2584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Водоподготовительная 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 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GSD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1665 С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Катионирование)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 м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 м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</w:tr>
    </w:tbl>
    <w:p w:rsidR="00E173BF" w:rsidRDefault="00E173BF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Баланс тепловых нагрузок приведен в таб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 30</w:t>
      </w:r>
      <w:r w:rsidR="00E173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00"/>
        <w:gridCol w:w="935"/>
        <w:gridCol w:w="829"/>
        <w:gridCol w:w="1683"/>
        <w:gridCol w:w="1262"/>
        <w:gridCol w:w="1342"/>
        <w:gridCol w:w="1067"/>
      </w:tblGrid>
      <w:tr w:rsidR="009C4599" w:rsidRPr="006F5B4B" w:rsidTr="00C2584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Наименов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источника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гаемая т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пловая мощность, Гкал/ч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Подключаемая тепловая нагру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ка, Гкал/ч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(+) Изб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 (-) Дефицит</w:t>
            </w:r>
          </w:p>
        </w:tc>
      </w:tr>
      <w:tr w:rsidR="009C4599" w:rsidRPr="006F5B4B" w:rsidTr="00C2584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коген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Вновь строящиеся объемы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потр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бителей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599" w:rsidRPr="006F5B4B" w:rsidTr="00C258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Блочная мини котельная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99" w:rsidRPr="006F5B4B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7,51</w:t>
            </w:r>
          </w:p>
        </w:tc>
      </w:tr>
    </w:tbl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Избыток тепловой энергии, вырабатываемой на автоматизированном бл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ке, позволит подключить дополн</w:t>
      </w:r>
      <w:r w:rsidR="00026C62">
        <w:rPr>
          <w:rFonts w:ascii="Times New Roman" w:eastAsia="Times New Roman" w:hAnsi="Times New Roman"/>
          <w:sz w:val="28"/>
          <w:szCs w:val="28"/>
          <w:lang w:eastAsia="ru-RU"/>
        </w:rPr>
        <w:t>ительных потребителей после 2040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Теплоноситель – перегретая вода с температурой 95 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 – 70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Давление (избы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точное) на выходе от источника: </w:t>
      </w:r>
      <w:r w:rsidRPr="00944355">
        <w:rPr>
          <w:rFonts w:ascii="Times New Roman" w:eastAsia="Times New Roman" w:hAnsi="Times New Roman"/>
          <w:sz w:val="28"/>
          <w:szCs w:val="28"/>
        </w:rPr>
        <w:t>в прямом трубопроводе – 0,5 кг/см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944355">
        <w:rPr>
          <w:rFonts w:ascii="Times New Roman" w:eastAsia="Times New Roman" w:hAnsi="Times New Roman"/>
          <w:sz w:val="28"/>
          <w:szCs w:val="28"/>
        </w:rPr>
        <w:t>в обратном трубопроводе – 0,8 кг/см</w:t>
      </w:r>
      <w:r w:rsidRPr="0094435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944355">
        <w:rPr>
          <w:rFonts w:ascii="Times New Roman" w:eastAsia="Times New Roman" w:hAnsi="Times New Roman"/>
          <w:sz w:val="28"/>
          <w:szCs w:val="28"/>
        </w:rPr>
        <w:t>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Схема подключения систем отопления и вентиляции потребителей – н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зависимая.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Горячее водоснабжение предусматривается по закрытой схеме. Напряж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тока составляет 10 кВ, частота – 50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Герц (далее по тексту – 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>Гц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44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7.2. Предложения по величине необходимых инвестиций в строител</w:t>
      </w:r>
      <w:r w:rsidRPr="00944355">
        <w:rPr>
          <w:rFonts w:ascii="Times New Roman" w:hAnsi="Times New Roman"/>
          <w:b/>
          <w:sz w:val="28"/>
          <w:szCs w:val="28"/>
        </w:rPr>
        <w:t>ь</w:t>
      </w:r>
      <w:r w:rsidRPr="00944355">
        <w:rPr>
          <w:rFonts w:ascii="Times New Roman" w:hAnsi="Times New Roman"/>
          <w:b/>
          <w:sz w:val="28"/>
          <w:szCs w:val="28"/>
        </w:rPr>
        <w:t>ство, реконструкция и техническое перевооружение тепловых сетей, н</w:t>
      </w:r>
      <w:r w:rsidRPr="00944355">
        <w:rPr>
          <w:rFonts w:ascii="Times New Roman" w:hAnsi="Times New Roman"/>
          <w:b/>
          <w:sz w:val="28"/>
          <w:szCs w:val="28"/>
        </w:rPr>
        <w:t>а</w:t>
      </w:r>
      <w:r w:rsidRPr="00944355">
        <w:rPr>
          <w:rFonts w:ascii="Times New Roman" w:hAnsi="Times New Roman"/>
          <w:b/>
          <w:sz w:val="28"/>
          <w:szCs w:val="28"/>
        </w:rPr>
        <w:t>сосных станций и тепловых пунктов на каждом этапе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Предложений о строительстве, реконструкции и техническом перевоор</w:t>
      </w:r>
      <w:r w:rsidRPr="00944355">
        <w:rPr>
          <w:rFonts w:ascii="Times New Roman" w:hAnsi="Times New Roman"/>
          <w:sz w:val="28"/>
          <w:szCs w:val="28"/>
        </w:rPr>
        <w:t>у</w:t>
      </w:r>
      <w:r w:rsidRPr="00944355">
        <w:rPr>
          <w:rFonts w:ascii="Times New Roman" w:hAnsi="Times New Roman"/>
          <w:sz w:val="28"/>
          <w:szCs w:val="28"/>
        </w:rPr>
        <w:t xml:space="preserve">жении тепловых пунктов </w:t>
      </w:r>
      <w:r>
        <w:rPr>
          <w:rFonts w:ascii="Times New Roman" w:hAnsi="Times New Roman"/>
          <w:sz w:val="28"/>
          <w:szCs w:val="28"/>
        </w:rPr>
        <w:t xml:space="preserve">и насосных станций </w:t>
      </w:r>
      <w:r w:rsidRPr="00944355">
        <w:rPr>
          <w:rFonts w:ascii="Times New Roman" w:hAnsi="Times New Roman"/>
          <w:sz w:val="28"/>
          <w:szCs w:val="28"/>
        </w:rPr>
        <w:t xml:space="preserve">не поступало, ввиду того, что строительство тепловых пунктов не предусмотрено. 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31</w:t>
      </w:r>
      <w:r w:rsidRPr="00041F7D">
        <w:rPr>
          <w:rFonts w:ascii="Times New Roman" w:hAnsi="Times New Roman"/>
          <w:sz w:val="28"/>
          <w:szCs w:val="28"/>
        </w:rPr>
        <w:t xml:space="preserve"> Предложения по величине необходимых инвестиций в</w:t>
      </w:r>
      <w:r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тельство, </w:t>
      </w:r>
      <w:r w:rsidRPr="00041F7D">
        <w:rPr>
          <w:rFonts w:ascii="Times New Roman" w:hAnsi="Times New Roman"/>
          <w:sz w:val="28"/>
          <w:szCs w:val="28"/>
        </w:rPr>
        <w:t>реконструкция и техническое перевооружение тепловых</w:t>
      </w:r>
      <w:r>
        <w:rPr>
          <w:rFonts w:ascii="Times New Roman" w:hAnsi="Times New Roman"/>
          <w:sz w:val="28"/>
          <w:szCs w:val="28"/>
        </w:rPr>
        <w:t xml:space="preserve"> сетей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260"/>
        <w:gridCol w:w="1419"/>
        <w:gridCol w:w="1250"/>
        <w:gridCol w:w="1045"/>
        <w:gridCol w:w="1201"/>
        <w:gridCol w:w="931"/>
      </w:tblGrid>
      <w:tr w:rsidR="009C4599" w:rsidRPr="00267018" w:rsidTr="00C2584D">
        <w:trPr>
          <w:trHeight w:val="458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Источник теплоснабжения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год внедрения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тепловая н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грузка, Гкал/ч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Протяже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н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ность те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п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ловых с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е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тей, км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Величина инвестиций, тыс. руб.</w:t>
            </w:r>
          </w:p>
        </w:tc>
      </w:tr>
      <w:tr w:rsidR="009C4599" w:rsidRPr="00267018" w:rsidTr="00C2584D">
        <w:trPr>
          <w:trHeight w:val="457"/>
        </w:trPr>
        <w:tc>
          <w:tcPr>
            <w:tcW w:w="2730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стоимость наружных сетей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C4599" w:rsidRPr="00267018" w:rsidTr="00C2584D">
        <w:tc>
          <w:tcPr>
            <w:tcW w:w="9836" w:type="dxa"/>
            <w:gridSpan w:val="7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№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7,356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0C">
              <w:rPr>
                <w:rFonts w:ascii="Times New Roman" w:hAnsi="Times New Roman"/>
                <w:sz w:val="20"/>
                <w:szCs w:val="20"/>
              </w:rPr>
              <w:t>1503,4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0C">
              <w:rPr>
                <w:rFonts w:ascii="Times New Roman" w:hAnsi="Times New Roman"/>
                <w:sz w:val="20"/>
                <w:szCs w:val="20"/>
              </w:rPr>
              <w:t>1103,4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B86A0C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0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C4599" w:rsidRPr="00267018" w:rsidTr="00C2584D">
        <w:tc>
          <w:tcPr>
            <w:tcW w:w="9836" w:type="dxa"/>
            <w:gridSpan w:val="7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670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  <w:tr w:rsidR="009C4599" w:rsidRPr="00267018" w:rsidTr="00C2584D">
        <w:tc>
          <w:tcPr>
            <w:tcW w:w="273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Котельная проектируемая в п. Калининский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1107,75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4599" w:rsidRPr="00267018" w:rsidRDefault="009C4599" w:rsidP="00C2584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018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</w:tr>
    </w:tbl>
    <w:p w:rsidR="009C4599" w:rsidRPr="00E173BF" w:rsidRDefault="009C4599" w:rsidP="009C4599">
      <w:pPr>
        <w:spacing w:line="20" w:lineRule="atLeast"/>
        <w:jc w:val="both"/>
        <w:rPr>
          <w:rFonts w:ascii="Times New Roman" w:hAnsi="Times New Roman"/>
        </w:rPr>
      </w:pPr>
      <w:r w:rsidRPr="00E173BF">
        <w:rPr>
          <w:rFonts w:ascii="Times New Roman" w:hAnsi="Times New Roman"/>
        </w:rPr>
        <w:t>*примечание: ПР – проектные работы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355">
        <w:rPr>
          <w:rFonts w:ascii="Times New Roman" w:hAnsi="Times New Roman"/>
          <w:b/>
          <w:sz w:val="28"/>
          <w:szCs w:val="28"/>
        </w:rPr>
        <w:t>7.3. Предложения по величине инвестиций в строительство, реконс</w:t>
      </w:r>
      <w:r w:rsidRPr="00944355">
        <w:rPr>
          <w:rFonts w:ascii="Times New Roman" w:hAnsi="Times New Roman"/>
          <w:b/>
          <w:sz w:val="28"/>
          <w:szCs w:val="28"/>
        </w:rPr>
        <w:t>т</w:t>
      </w:r>
      <w:r w:rsidRPr="00944355">
        <w:rPr>
          <w:rFonts w:ascii="Times New Roman" w:hAnsi="Times New Roman"/>
          <w:b/>
          <w:sz w:val="28"/>
          <w:szCs w:val="28"/>
        </w:rPr>
        <w:t>рукцию  и техническое перевооружение в связи с изменением температу</w:t>
      </w:r>
      <w:r w:rsidRPr="00944355">
        <w:rPr>
          <w:rFonts w:ascii="Times New Roman" w:hAnsi="Times New Roman"/>
          <w:b/>
          <w:sz w:val="28"/>
          <w:szCs w:val="28"/>
        </w:rPr>
        <w:t>р</w:t>
      </w:r>
      <w:r w:rsidRPr="00944355">
        <w:rPr>
          <w:rFonts w:ascii="Times New Roman" w:hAnsi="Times New Roman"/>
          <w:b/>
          <w:sz w:val="28"/>
          <w:szCs w:val="28"/>
        </w:rPr>
        <w:t>ного графика и гидравлического режима работы системы теплоснабжения</w:t>
      </w:r>
    </w:p>
    <w:p w:rsidR="009C4599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2F3E">
        <w:rPr>
          <w:rFonts w:ascii="Times New Roman" w:hAnsi="Times New Roman"/>
          <w:sz w:val="28"/>
          <w:szCs w:val="28"/>
        </w:rPr>
        <w:t>Тепловые сети и системы отопления потребителей как существующие, так и перспективные, работают по температурному графику 95-70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E52F3E">
        <w:rPr>
          <w:rFonts w:ascii="Times New Roman" w:hAnsi="Times New Roman"/>
          <w:sz w:val="28"/>
          <w:szCs w:val="28"/>
        </w:rPr>
        <w:t>Переход на повышенный (пониженный) температурный график не планируется, техн</w:t>
      </w:r>
      <w:r w:rsidRPr="00E52F3E">
        <w:rPr>
          <w:rFonts w:ascii="Times New Roman" w:hAnsi="Times New Roman"/>
          <w:sz w:val="28"/>
          <w:szCs w:val="28"/>
        </w:rPr>
        <w:t>и</w:t>
      </w:r>
      <w:r w:rsidRPr="00E52F3E">
        <w:rPr>
          <w:rFonts w:ascii="Times New Roman" w:hAnsi="Times New Roman"/>
          <w:sz w:val="28"/>
          <w:szCs w:val="28"/>
        </w:rPr>
        <w:t>ческое перевооружение и реконструкция системы теплоснабжения в данном случае не требуется.</w:t>
      </w:r>
    </w:p>
    <w:p w:rsidR="009C4599" w:rsidRPr="00E173BF" w:rsidRDefault="009C4599" w:rsidP="00E173BF">
      <w:pPr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3BF">
        <w:rPr>
          <w:rFonts w:ascii="Times New Roman" w:hAnsi="Times New Roman"/>
          <w:b/>
          <w:sz w:val="24"/>
          <w:szCs w:val="24"/>
        </w:rPr>
        <w:t>РАЗДЕЛ 8. РЕШЕНИЕ ОБ ОПРЕДЕЛЕНИИ ЕДИНОЙ ТЕПЛОСНАБЖА</w:t>
      </w:r>
      <w:r w:rsidRPr="00E173BF">
        <w:rPr>
          <w:rFonts w:ascii="Times New Roman" w:hAnsi="Times New Roman"/>
          <w:b/>
          <w:sz w:val="24"/>
          <w:szCs w:val="24"/>
        </w:rPr>
        <w:t>Ю</w:t>
      </w:r>
      <w:r w:rsidRPr="00E173BF">
        <w:rPr>
          <w:rFonts w:ascii="Times New Roman" w:hAnsi="Times New Roman"/>
          <w:b/>
          <w:sz w:val="24"/>
          <w:szCs w:val="24"/>
        </w:rPr>
        <w:t>ЩЕЙ ОРГАНИЗАЦИИ (ОРГАНИЗАЦИЙ) КАЛИНИНСКОГО СЕЛЬСКОГО ПОС</w:t>
      </w:r>
      <w:r w:rsidRPr="00E173BF">
        <w:rPr>
          <w:rFonts w:ascii="Times New Roman" w:hAnsi="Times New Roman"/>
          <w:b/>
          <w:sz w:val="24"/>
          <w:szCs w:val="24"/>
        </w:rPr>
        <w:t>Е</w:t>
      </w:r>
      <w:r w:rsidRPr="00E173BF">
        <w:rPr>
          <w:rFonts w:ascii="Times New Roman" w:hAnsi="Times New Roman"/>
          <w:b/>
          <w:sz w:val="24"/>
          <w:szCs w:val="24"/>
        </w:rPr>
        <w:t>ЛЕНИЯ МАРИИНСКОГО МУНИЦИПАЛЬНОГО РАЙОНА</w:t>
      </w:r>
    </w:p>
    <w:p w:rsidR="009C4599" w:rsidRPr="00BA5E16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Единая теплоснабжающая организация имеет особый статус, связанный с необходимостью гарантированного теплоснабжения потребителе</w:t>
      </w:r>
      <w:r w:rsidRPr="00E61AC7">
        <w:rPr>
          <w:rFonts w:ascii="Times New Roman" w:hAnsi="Times New Roman"/>
          <w:sz w:val="28"/>
          <w:szCs w:val="28"/>
        </w:rPr>
        <w:t>й.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Границы зоны деятельности единой теплоснабжающей организации о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ределяются границами системы теплоснабжения.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-определит</w:t>
      </w:r>
      <w:r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 xml:space="preserve"> единую теплоснабжающую организацию в каждой из систем теплоснабжения, расположенных в границах поселения, городского округа;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-определить на несколько систем теплоснабжения единую теплосна</w:t>
      </w:r>
      <w:r w:rsidRPr="00944355">
        <w:rPr>
          <w:rFonts w:ascii="Times New Roman" w:hAnsi="Times New Roman"/>
          <w:sz w:val="28"/>
          <w:szCs w:val="28"/>
        </w:rPr>
        <w:t>б</w:t>
      </w:r>
      <w:r w:rsidRPr="00944355">
        <w:rPr>
          <w:rFonts w:ascii="Times New Roman" w:hAnsi="Times New Roman"/>
          <w:sz w:val="28"/>
          <w:szCs w:val="28"/>
        </w:rPr>
        <w:t>жающую организацию.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случае, если организациями не подано ни одной заявки на присвоение статуса единой теплоснабжающей организации, статус единой теплоснабжа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щей организации и присваивается организации, владеющей в соответствующей зоне деятельности источниками тепловой энергии с наибольшей рабочей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ловой мощностью и (или) тепловыми сетями с наибольшей тепловой мощн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стью.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Границы зоны деятельности единой теплоснабжающей организации о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ределяются границами системы теплоснабжения. В случае, если на территории поселения, городского округа существуют несколько систем теплоснабжения, уполномоченные органы вправе: определит</w:t>
      </w:r>
      <w:r>
        <w:rPr>
          <w:rFonts w:ascii="Times New Roman" w:hAnsi="Times New Roman"/>
          <w:sz w:val="28"/>
          <w:szCs w:val="28"/>
        </w:rPr>
        <w:t>ь</w:t>
      </w:r>
      <w:r w:rsidRPr="00944355">
        <w:rPr>
          <w:rFonts w:ascii="Times New Roman" w:hAnsi="Times New Roman"/>
          <w:sz w:val="28"/>
          <w:szCs w:val="28"/>
        </w:rPr>
        <w:t xml:space="preserve"> единую теплоснабжающую орг</w:t>
      </w:r>
      <w:r w:rsidRPr="00944355">
        <w:rPr>
          <w:rFonts w:ascii="Times New Roman" w:hAnsi="Times New Roman"/>
          <w:sz w:val="28"/>
          <w:szCs w:val="28"/>
        </w:rPr>
        <w:t>а</w:t>
      </w:r>
      <w:r w:rsidRPr="00944355">
        <w:rPr>
          <w:rFonts w:ascii="Times New Roman" w:hAnsi="Times New Roman"/>
          <w:sz w:val="28"/>
          <w:szCs w:val="28"/>
        </w:rPr>
        <w:t>низацию в каждой из систем теплоснабжения, расположенных в границах пос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ления, городского округа; определить на несколько систем теплоснабжения единую теплоснабжающую организацию.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В случае, если организациями не подано ни одной заявки на присвоение статуса единой теплоснабжающей организации, статус единой теплоснабжа</w:t>
      </w:r>
      <w:r w:rsidRPr="00944355">
        <w:rPr>
          <w:rFonts w:ascii="Times New Roman" w:hAnsi="Times New Roman"/>
          <w:sz w:val="28"/>
          <w:szCs w:val="28"/>
        </w:rPr>
        <w:t>ю</w:t>
      </w:r>
      <w:r w:rsidRPr="00944355">
        <w:rPr>
          <w:rFonts w:ascii="Times New Roman" w:hAnsi="Times New Roman"/>
          <w:sz w:val="28"/>
          <w:szCs w:val="28"/>
        </w:rPr>
        <w:t>щей организации и присваивается организации, владеющей в соответствующей зоне деятельности источниками тепловой энергии с наибольшей рабочей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ловой мощностью и (или) тепловыми сетями с наибольшей тепловой мощн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стью. </w:t>
      </w:r>
    </w:p>
    <w:p w:rsidR="009C4599" w:rsidRPr="00F15290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На сегодняшний день согласно пункту 7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</w:t>
      </w:r>
      <w:r w:rsidRPr="00F15290">
        <w:rPr>
          <w:rFonts w:ascii="Times New Roman" w:hAnsi="Times New Roman"/>
          <w:sz w:val="28"/>
          <w:szCs w:val="28"/>
        </w:rPr>
        <w:t>ь</w:t>
      </w:r>
      <w:r w:rsidRPr="00F15290">
        <w:rPr>
          <w:rFonts w:ascii="Times New Roman" w:hAnsi="Times New Roman"/>
          <w:sz w:val="28"/>
          <w:szCs w:val="28"/>
        </w:rPr>
        <w:t>ства Российской Федерации" (с изменениями и дополнениями) критериями о</w:t>
      </w:r>
      <w:r w:rsidRPr="00F15290">
        <w:rPr>
          <w:rFonts w:ascii="Times New Roman" w:hAnsi="Times New Roman"/>
          <w:sz w:val="28"/>
          <w:szCs w:val="28"/>
        </w:rPr>
        <w:t>п</w:t>
      </w:r>
      <w:r w:rsidRPr="00F15290">
        <w:rPr>
          <w:rFonts w:ascii="Times New Roman" w:hAnsi="Times New Roman"/>
          <w:sz w:val="28"/>
          <w:szCs w:val="28"/>
        </w:rPr>
        <w:t>ределения единой теплоснабжающей организации для существующей зоны т</w:t>
      </w:r>
      <w:r w:rsidRPr="00F15290">
        <w:rPr>
          <w:rFonts w:ascii="Times New Roman" w:hAnsi="Times New Roman"/>
          <w:sz w:val="28"/>
          <w:szCs w:val="28"/>
        </w:rPr>
        <w:t>е</w:t>
      </w:r>
      <w:r w:rsidRPr="00F15290">
        <w:rPr>
          <w:rFonts w:ascii="Times New Roman" w:hAnsi="Times New Roman"/>
          <w:sz w:val="28"/>
          <w:szCs w:val="28"/>
        </w:rPr>
        <w:t>плоснабжения в п. Калининский являются:</w:t>
      </w:r>
    </w:p>
    <w:p w:rsidR="009C4599" w:rsidRPr="00F15290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- владение котельной № 1 по ул. Студенческая и тепловыми сетями о</w:t>
      </w:r>
      <w:r w:rsidRPr="00F15290">
        <w:rPr>
          <w:rFonts w:ascii="Times New Roman" w:hAnsi="Times New Roman"/>
          <w:sz w:val="28"/>
          <w:szCs w:val="28"/>
        </w:rPr>
        <w:t>б</w:t>
      </w:r>
      <w:r w:rsidRPr="00F15290">
        <w:rPr>
          <w:rFonts w:ascii="Times New Roman" w:hAnsi="Times New Roman"/>
          <w:sz w:val="28"/>
          <w:szCs w:val="28"/>
        </w:rPr>
        <w:t xml:space="preserve">щей протяженностью </w:t>
      </w:r>
      <w:smartTag w:uri="urn:schemas-microsoft-com:office:smarttags" w:element="metricconverter">
        <w:smartTagPr>
          <w:attr w:name="ProductID" w:val="7,356 км"/>
        </w:smartTagPr>
        <w:r w:rsidRPr="00F15290">
          <w:rPr>
            <w:rFonts w:ascii="Times New Roman" w:hAnsi="Times New Roman"/>
            <w:sz w:val="28"/>
            <w:szCs w:val="28"/>
          </w:rPr>
          <w:t>7,356 км</w:t>
        </w:r>
      </w:smartTag>
      <w:r w:rsidRPr="00F15290">
        <w:rPr>
          <w:rFonts w:ascii="Times New Roman" w:hAnsi="Times New Roman"/>
          <w:sz w:val="28"/>
          <w:szCs w:val="28"/>
        </w:rPr>
        <w:t xml:space="preserve"> на территории п. Калининский на законном о</w:t>
      </w:r>
      <w:r w:rsidRPr="00F15290">
        <w:rPr>
          <w:rFonts w:ascii="Times New Roman" w:hAnsi="Times New Roman"/>
          <w:sz w:val="28"/>
          <w:szCs w:val="28"/>
        </w:rPr>
        <w:t>с</w:t>
      </w:r>
      <w:r w:rsidRPr="00F15290">
        <w:rPr>
          <w:rFonts w:ascii="Times New Roman" w:hAnsi="Times New Roman"/>
          <w:sz w:val="28"/>
          <w:szCs w:val="28"/>
        </w:rPr>
        <w:t>новании; данный источник теплоснабжения является единственным на терр</w:t>
      </w:r>
      <w:r w:rsidRPr="00F15290">
        <w:rPr>
          <w:rFonts w:ascii="Times New Roman" w:hAnsi="Times New Roman"/>
          <w:sz w:val="28"/>
          <w:szCs w:val="28"/>
        </w:rPr>
        <w:t>и</w:t>
      </w:r>
      <w:r w:rsidRPr="00F15290">
        <w:rPr>
          <w:rFonts w:ascii="Times New Roman" w:hAnsi="Times New Roman"/>
          <w:sz w:val="28"/>
          <w:szCs w:val="28"/>
        </w:rPr>
        <w:t>тории Калининского сельского поселения,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- размер собственного капитала по данным бухгалтерской отчетности, с</w:t>
      </w:r>
      <w:r w:rsidRPr="00F15290">
        <w:rPr>
          <w:rFonts w:ascii="Times New Roman" w:hAnsi="Times New Roman"/>
          <w:sz w:val="28"/>
          <w:szCs w:val="28"/>
        </w:rPr>
        <w:t>о</w:t>
      </w:r>
      <w:r w:rsidRPr="00F15290">
        <w:rPr>
          <w:rFonts w:ascii="Times New Roman" w:hAnsi="Times New Roman"/>
          <w:sz w:val="28"/>
          <w:szCs w:val="28"/>
        </w:rPr>
        <w:t>ставленной на последнюю отчетную дату перед подачей заявки на присвоение организации статуса единой теплоснабжающей организации с отметкой нал</w:t>
      </w:r>
      <w:r w:rsidRPr="00F15290">
        <w:rPr>
          <w:rFonts w:ascii="Times New Roman" w:hAnsi="Times New Roman"/>
          <w:sz w:val="28"/>
          <w:szCs w:val="28"/>
        </w:rPr>
        <w:t>о</w:t>
      </w:r>
      <w:r w:rsidRPr="00F15290">
        <w:rPr>
          <w:rFonts w:ascii="Times New Roman" w:hAnsi="Times New Roman"/>
          <w:sz w:val="28"/>
          <w:szCs w:val="28"/>
        </w:rPr>
        <w:t>гового органа о ее принятии,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- способность в лучшей мере обеспечить надежность теплоснабжения в соответствующей системе теплоснабжения - наличие у организации технич</w:t>
      </w:r>
      <w:r w:rsidRPr="00F15290">
        <w:rPr>
          <w:rFonts w:ascii="Times New Roman" w:hAnsi="Times New Roman"/>
          <w:sz w:val="28"/>
          <w:szCs w:val="28"/>
        </w:rPr>
        <w:t>е</w:t>
      </w:r>
      <w:r w:rsidRPr="00F15290">
        <w:rPr>
          <w:rFonts w:ascii="Times New Roman" w:hAnsi="Times New Roman"/>
          <w:sz w:val="28"/>
          <w:szCs w:val="28"/>
        </w:rPr>
        <w:t>ских возможностей и квалифицированного персонала по наладке, мониторингу, диспетчеризации, переключениям и оперативному управлению гидравлическ</w:t>
      </w:r>
      <w:r w:rsidRPr="00F15290">
        <w:rPr>
          <w:rFonts w:ascii="Times New Roman" w:hAnsi="Times New Roman"/>
          <w:sz w:val="28"/>
          <w:szCs w:val="28"/>
        </w:rPr>
        <w:t>и</w:t>
      </w:r>
      <w:r w:rsidRPr="00F15290">
        <w:rPr>
          <w:rFonts w:ascii="Times New Roman" w:hAnsi="Times New Roman"/>
          <w:sz w:val="28"/>
          <w:szCs w:val="28"/>
        </w:rPr>
        <w:t>ми и температурными режимами системы теплоснабжения.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5290">
        <w:rPr>
          <w:rFonts w:ascii="Times New Roman" w:hAnsi="Times New Roman"/>
          <w:sz w:val="28"/>
          <w:szCs w:val="28"/>
        </w:rPr>
        <w:t>Поскольку численность населения</w:t>
      </w:r>
      <w:r>
        <w:rPr>
          <w:rFonts w:ascii="Times New Roman" w:hAnsi="Times New Roman"/>
          <w:sz w:val="28"/>
          <w:szCs w:val="28"/>
        </w:rPr>
        <w:t xml:space="preserve"> Калининского сельского поселения Мариинского района не превышает 500 тысяч</w:t>
      </w:r>
      <w:r w:rsidRPr="00F15290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F15290">
        <w:rPr>
          <w:rFonts w:ascii="Times New Roman" w:hAnsi="Times New Roman"/>
          <w:sz w:val="28"/>
          <w:szCs w:val="28"/>
        </w:rPr>
        <w:t>, то в соответствии с п</w:t>
      </w:r>
      <w:r>
        <w:rPr>
          <w:rFonts w:ascii="Times New Roman" w:hAnsi="Times New Roman"/>
          <w:sz w:val="28"/>
          <w:szCs w:val="28"/>
        </w:rPr>
        <w:t>унктом</w:t>
      </w:r>
      <w:r w:rsidRPr="00F15290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п</w:t>
      </w:r>
      <w:r w:rsidRPr="00F15290">
        <w:rPr>
          <w:rFonts w:ascii="Times New Roman" w:hAnsi="Times New Roman"/>
          <w:sz w:val="28"/>
          <w:szCs w:val="28"/>
        </w:rPr>
        <w:t>остановления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F15290">
        <w:rPr>
          <w:rFonts w:ascii="Times New Roman" w:hAnsi="Times New Roman"/>
          <w:sz w:val="28"/>
          <w:szCs w:val="28"/>
        </w:rPr>
        <w:t>08.08.2012 № 808 «Об организации теплоснабжения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290">
        <w:rPr>
          <w:rFonts w:ascii="Times New Roman" w:hAnsi="Times New Roman"/>
          <w:sz w:val="28"/>
          <w:szCs w:val="28"/>
        </w:rPr>
        <w:t>и о внесении изменений в некоторы</w:t>
      </w:r>
      <w:r>
        <w:rPr>
          <w:rFonts w:ascii="Times New Roman" w:hAnsi="Times New Roman"/>
          <w:sz w:val="28"/>
          <w:szCs w:val="28"/>
        </w:rPr>
        <w:t xml:space="preserve">е акты Правительства Российской </w:t>
      </w:r>
      <w:r w:rsidRPr="00F15290">
        <w:rPr>
          <w:rFonts w:ascii="Times New Roman" w:hAnsi="Times New Roman"/>
          <w:sz w:val="28"/>
          <w:szCs w:val="28"/>
        </w:rPr>
        <w:t xml:space="preserve">Федерации», статус </w:t>
      </w: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организации </w:t>
      </w:r>
      <w:r w:rsidRPr="00F15290">
        <w:rPr>
          <w:rFonts w:ascii="Times New Roman" w:hAnsi="Times New Roman"/>
          <w:sz w:val="28"/>
          <w:szCs w:val="28"/>
        </w:rPr>
        <w:t>присваи</w:t>
      </w:r>
      <w:r>
        <w:rPr>
          <w:rFonts w:ascii="Times New Roman" w:hAnsi="Times New Roman"/>
          <w:sz w:val="28"/>
          <w:szCs w:val="28"/>
        </w:rPr>
        <w:t>вается решением органа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F15290">
        <w:rPr>
          <w:rFonts w:ascii="Times New Roman" w:hAnsi="Times New Roman"/>
          <w:sz w:val="28"/>
          <w:szCs w:val="28"/>
        </w:rPr>
        <w:t>самоуправления при утверждении схемы теплосна</w:t>
      </w:r>
      <w:r>
        <w:rPr>
          <w:rFonts w:ascii="Times New Roman" w:hAnsi="Times New Roman"/>
          <w:sz w:val="28"/>
          <w:szCs w:val="28"/>
        </w:rPr>
        <w:t>бжения.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9121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ункту</w:t>
      </w:r>
      <w:r w:rsidRPr="009121E2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п</w:t>
      </w:r>
      <w:r w:rsidRPr="009121E2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08.08.2012 № 808 «Об организации теплоснабжения в Российской Федер</w:t>
      </w:r>
      <w:r w:rsidRPr="009121E2">
        <w:rPr>
          <w:rFonts w:ascii="Times New Roman" w:hAnsi="Times New Roman"/>
          <w:sz w:val="28"/>
          <w:szCs w:val="28"/>
        </w:rPr>
        <w:t>а</w:t>
      </w:r>
      <w:r w:rsidRPr="009121E2">
        <w:rPr>
          <w:rFonts w:ascii="Times New Roman" w:hAnsi="Times New Roman"/>
          <w:sz w:val="28"/>
          <w:szCs w:val="28"/>
        </w:rPr>
        <w:t>ции и о внесении изменений в некоторые акты Правительства Российской Ф</w:t>
      </w:r>
      <w:r w:rsidRPr="009121E2">
        <w:rPr>
          <w:rFonts w:ascii="Times New Roman" w:hAnsi="Times New Roman"/>
          <w:sz w:val="28"/>
          <w:szCs w:val="28"/>
        </w:rPr>
        <w:t>е</w:t>
      </w:r>
      <w:r w:rsidRPr="009121E2">
        <w:rPr>
          <w:rFonts w:ascii="Times New Roman" w:hAnsi="Times New Roman"/>
          <w:sz w:val="28"/>
          <w:szCs w:val="28"/>
        </w:rPr>
        <w:t>дерации" (с изменениями и дополнениями)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5C65">
        <w:rPr>
          <w:rFonts w:ascii="Times New Roman" w:hAnsi="Times New Roman"/>
          <w:sz w:val="28"/>
          <w:szCs w:val="28"/>
        </w:rPr>
        <w:t xml:space="preserve"> случае если организациями не п</w:t>
      </w:r>
      <w:r w:rsidRPr="00D55C65">
        <w:rPr>
          <w:rFonts w:ascii="Times New Roman" w:hAnsi="Times New Roman"/>
          <w:sz w:val="28"/>
          <w:szCs w:val="28"/>
        </w:rPr>
        <w:t>о</w:t>
      </w:r>
      <w:r w:rsidRPr="00D55C65">
        <w:rPr>
          <w:rFonts w:ascii="Times New Roman" w:hAnsi="Times New Roman"/>
          <w:sz w:val="28"/>
          <w:szCs w:val="28"/>
        </w:rPr>
        <w:t>дано ни одной заявки на присвоение статуса единой теплоснабжающей орган</w:t>
      </w:r>
      <w:r w:rsidRPr="00D55C65">
        <w:rPr>
          <w:rFonts w:ascii="Times New Roman" w:hAnsi="Times New Roman"/>
          <w:sz w:val="28"/>
          <w:szCs w:val="28"/>
        </w:rPr>
        <w:t>и</w:t>
      </w:r>
      <w:r w:rsidRPr="00D55C65">
        <w:rPr>
          <w:rFonts w:ascii="Times New Roman" w:hAnsi="Times New Roman"/>
          <w:sz w:val="28"/>
          <w:szCs w:val="28"/>
        </w:rPr>
        <w:t>зации, статус единой теплоснабжающей организации присваивается организ</w:t>
      </w:r>
      <w:r w:rsidRPr="00D55C65">
        <w:rPr>
          <w:rFonts w:ascii="Times New Roman" w:hAnsi="Times New Roman"/>
          <w:sz w:val="28"/>
          <w:szCs w:val="28"/>
        </w:rPr>
        <w:t>а</w:t>
      </w:r>
      <w:r w:rsidRPr="00D55C65">
        <w:rPr>
          <w:rFonts w:ascii="Times New Roman" w:hAnsi="Times New Roman"/>
          <w:sz w:val="28"/>
          <w:szCs w:val="28"/>
        </w:rPr>
        <w:t>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9C4599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FD0">
        <w:rPr>
          <w:rFonts w:ascii="Times New Roman" w:hAnsi="Times New Roman"/>
          <w:sz w:val="28"/>
          <w:szCs w:val="28"/>
        </w:rPr>
        <w:t>Границами зоны деятельности теплоснабжающей организации является</w:t>
      </w:r>
    </w:p>
    <w:p w:rsidR="009C4599" w:rsidRPr="00D55C65" w:rsidRDefault="009C4599" w:rsidP="009C459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C513E">
        <w:rPr>
          <w:rFonts w:ascii="Times New Roman" w:hAnsi="Times New Roman"/>
          <w:sz w:val="28"/>
          <w:szCs w:val="28"/>
        </w:rPr>
        <w:t>она действия котельной № 1</w:t>
      </w:r>
      <w:r>
        <w:rPr>
          <w:rFonts w:ascii="Times New Roman" w:hAnsi="Times New Roman"/>
          <w:sz w:val="28"/>
          <w:szCs w:val="28"/>
        </w:rPr>
        <w:t>, которая</w:t>
      </w:r>
      <w:r w:rsidRPr="000C513E">
        <w:rPr>
          <w:rFonts w:ascii="Times New Roman" w:hAnsi="Times New Roman"/>
          <w:sz w:val="28"/>
          <w:szCs w:val="28"/>
        </w:rPr>
        <w:t xml:space="preserve"> снабжает тепловой энергией потребит</w:t>
      </w:r>
      <w:r w:rsidRPr="000C513E">
        <w:rPr>
          <w:rFonts w:ascii="Times New Roman" w:hAnsi="Times New Roman"/>
          <w:sz w:val="28"/>
          <w:szCs w:val="28"/>
        </w:rPr>
        <w:t>е</w:t>
      </w:r>
      <w:r w:rsidRPr="000C513E">
        <w:rPr>
          <w:rFonts w:ascii="Times New Roman" w:hAnsi="Times New Roman"/>
          <w:sz w:val="28"/>
          <w:szCs w:val="28"/>
        </w:rPr>
        <w:t>лей в центральной части поселка Калининский</w:t>
      </w:r>
      <w:r>
        <w:rPr>
          <w:rFonts w:ascii="Times New Roman" w:hAnsi="Times New Roman"/>
          <w:sz w:val="28"/>
          <w:szCs w:val="28"/>
        </w:rPr>
        <w:t>,</w:t>
      </w:r>
      <w:r w:rsidRPr="000C513E">
        <w:rPr>
          <w:rFonts w:ascii="Times New Roman" w:hAnsi="Times New Roman"/>
          <w:sz w:val="28"/>
          <w:szCs w:val="28"/>
        </w:rPr>
        <w:t xml:space="preserve"> и ограничена следующими ул</w:t>
      </w:r>
      <w:r w:rsidRPr="000C513E">
        <w:rPr>
          <w:rFonts w:ascii="Times New Roman" w:hAnsi="Times New Roman"/>
          <w:sz w:val="28"/>
          <w:szCs w:val="28"/>
        </w:rPr>
        <w:t>и</w:t>
      </w:r>
      <w:r w:rsidRPr="000C513E">
        <w:rPr>
          <w:rFonts w:ascii="Times New Roman" w:hAnsi="Times New Roman"/>
          <w:sz w:val="28"/>
          <w:szCs w:val="28"/>
        </w:rPr>
        <w:t>цами: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3E">
        <w:rPr>
          <w:rFonts w:ascii="Times New Roman" w:hAnsi="Times New Roman"/>
          <w:sz w:val="28"/>
          <w:szCs w:val="28"/>
        </w:rPr>
        <w:t xml:space="preserve">ул. Солнечная,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3E">
        <w:rPr>
          <w:rFonts w:ascii="Times New Roman" w:hAnsi="Times New Roman"/>
          <w:sz w:val="28"/>
          <w:szCs w:val="28"/>
        </w:rPr>
        <w:t>ул. Новая,</w:t>
      </w:r>
      <w:r>
        <w:rPr>
          <w:rFonts w:ascii="Times New Roman" w:hAnsi="Times New Roman"/>
          <w:sz w:val="28"/>
          <w:szCs w:val="28"/>
        </w:rPr>
        <w:t xml:space="preserve"> ул. Садовая, ул. Весенняя, ул. Школьная, </w:t>
      </w:r>
      <w:r w:rsidRPr="000C513E">
        <w:rPr>
          <w:rFonts w:ascii="Times New Roman" w:hAnsi="Times New Roman"/>
          <w:sz w:val="28"/>
          <w:szCs w:val="28"/>
        </w:rPr>
        <w:t>ул. Юбилейная,</w:t>
      </w:r>
      <w:r>
        <w:rPr>
          <w:rFonts w:ascii="Times New Roman" w:hAnsi="Times New Roman"/>
          <w:sz w:val="28"/>
          <w:szCs w:val="28"/>
        </w:rPr>
        <w:t xml:space="preserve"> ул. Уютная, ул. Дачная, ул. Березовая Роща, пер. Студенческий, </w:t>
      </w:r>
      <w:r w:rsidRPr="000C513E">
        <w:rPr>
          <w:rFonts w:ascii="Times New Roman" w:hAnsi="Times New Roman"/>
          <w:sz w:val="28"/>
          <w:szCs w:val="28"/>
        </w:rPr>
        <w:t>ул. Студенческая.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C4599" w:rsidRPr="00E173BF" w:rsidRDefault="009C4599" w:rsidP="00E173BF">
      <w:pPr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3BF">
        <w:rPr>
          <w:rFonts w:ascii="Times New Roman" w:hAnsi="Times New Roman"/>
          <w:b/>
          <w:sz w:val="24"/>
          <w:szCs w:val="24"/>
        </w:rPr>
        <w:t>РАЗДЕЛ 9. РЕШЕНИЯ О РАСПРЕДЕЛЕНИИ ТЕПЛОВОЙ НАГРУЗКИ</w:t>
      </w:r>
      <w:r w:rsidRPr="00E173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173BF">
        <w:rPr>
          <w:rFonts w:ascii="Times New Roman" w:hAnsi="Times New Roman"/>
          <w:b/>
          <w:sz w:val="24"/>
          <w:szCs w:val="24"/>
        </w:rPr>
        <w:t>МЕЖДУ ИСТОЧНИКАМИ ТЕПЛОВОЙ ЭНЕРГИИ КАЛИНИНСКОГО СЕЛЬСКОГО ПОС</w:t>
      </w:r>
      <w:r w:rsidRPr="00E173BF">
        <w:rPr>
          <w:rFonts w:ascii="Times New Roman" w:hAnsi="Times New Roman"/>
          <w:b/>
          <w:sz w:val="24"/>
          <w:szCs w:val="24"/>
        </w:rPr>
        <w:t>Е</w:t>
      </w:r>
      <w:r w:rsidR="00E173BF">
        <w:rPr>
          <w:rFonts w:ascii="Times New Roman" w:hAnsi="Times New Roman"/>
          <w:b/>
          <w:sz w:val="24"/>
          <w:szCs w:val="24"/>
        </w:rPr>
        <w:t>ЛЕНИЯ</w:t>
      </w:r>
    </w:p>
    <w:p w:rsidR="009C4599" w:rsidRPr="00944355" w:rsidRDefault="009C4599" w:rsidP="009C4599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Решения о распределении тепловой нагрузки между источниками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 xml:space="preserve">вой энергии не предусмотрены.  </w:t>
      </w:r>
    </w:p>
    <w:p w:rsidR="009C4599" w:rsidRPr="00E173BF" w:rsidRDefault="009C4599" w:rsidP="00E173BF">
      <w:pPr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3BF">
        <w:rPr>
          <w:rFonts w:ascii="Times New Roman" w:hAnsi="Times New Roman"/>
          <w:b/>
          <w:sz w:val="24"/>
          <w:szCs w:val="24"/>
        </w:rPr>
        <w:t>РАЗДЕЛ 10. РЕШЕНИЯ ПО БЕСХОЗЯЙНЫМ ТЕПЛОВЫМ СЕТЯМ КАЛ</w:t>
      </w:r>
      <w:r w:rsidRPr="00E173BF">
        <w:rPr>
          <w:rFonts w:ascii="Times New Roman" w:hAnsi="Times New Roman"/>
          <w:b/>
          <w:sz w:val="24"/>
          <w:szCs w:val="24"/>
        </w:rPr>
        <w:t>И</w:t>
      </w:r>
      <w:r w:rsidRPr="00E173BF">
        <w:rPr>
          <w:rFonts w:ascii="Times New Roman" w:hAnsi="Times New Roman"/>
          <w:b/>
          <w:sz w:val="24"/>
          <w:szCs w:val="24"/>
        </w:rPr>
        <w:t>НИНСКОГО СЕЛЬСКОГО ПОСЕЛЕНИЯ МАРИИНСКОГО МУНИЦИПАЛЬНОГО РАЙОНА</w:t>
      </w:r>
    </w:p>
    <w:p w:rsidR="009C4599" w:rsidRPr="00944355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Главными причинами появления бесхозяйных тепловых сетей, вне всяк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го сомнения, являются поспешные и непродуманные действия по приватизации объектов государственной собственности в начал</w:t>
      </w:r>
      <w:r>
        <w:rPr>
          <w:rFonts w:ascii="Times New Roman" w:hAnsi="Times New Roman"/>
          <w:sz w:val="28"/>
          <w:szCs w:val="28"/>
        </w:rPr>
        <w:t>е 90-х годов прошлого стол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тия. </w:t>
      </w:r>
      <w:r w:rsidRPr="00944355">
        <w:rPr>
          <w:rFonts w:ascii="Times New Roman" w:hAnsi="Times New Roman"/>
          <w:sz w:val="28"/>
          <w:szCs w:val="28"/>
        </w:rPr>
        <w:t>Вопросы, связанные с бесхозяйными участками тепловых сетей, имеют весьма важное практическое значение, так как отсутствие четкого правового регулирования в сфере теплоснабжения не способствует формированию един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образной правоприменительной практики, направленной как на защиту интер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сов слабой стороны этих отношений, т.е. потребителей тепловой энергии, так и на оперативное устранение причин и условий, способствующих существованию бесхозяйных участков теплотрасс.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В случае выявления бесхозяйных тепловых сетей (тепловых сетей, не имеющих эксплуатирующей организации) орган м</w:t>
      </w:r>
      <w:r w:rsidRPr="00944355">
        <w:rPr>
          <w:rFonts w:ascii="Times New Roman" w:hAnsi="Times New Roman"/>
          <w:sz w:val="28"/>
          <w:szCs w:val="28"/>
        </w:rPr>
        <w:t>е</w:t>
      </w:r>
      <w:r w:rsidRPr="00944355">
        <w:rPr>
          <w:rFonts w:ascii="Times New Roman" w:hAnsi="Times New Roman"/>
          <w:sz w:val="28"/>
          <w:szCs w:val="28"/>
        </w:rPr>
        <w:t>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ловые сети которой непосредственно соединены с указанными бесхозяйными тепловыми сетями, или единую теплоснабжающую организацию в системе те</w:t>
      </w:r>
      <w:r w:rsidRPr="00944355">
        <w:rPr>
          <w:rFonts w:ascii="Times New Roman" w:hAnsi="Times New Roman"/>
          <w:sz w:val="28"/>
          <w:szCs w:val="28"/>
        </w:rPr>
        <w:t>п</w:t>
      </w:r>
      <w:r w:rsidRPr="00944355">
        <w:rPr>
          <w:rFonts w:ascii="Times New Roman" w:hAnsi="Times New Roman"/>
          <w:sz w:val="28"/>
          <w:szCs w:val="28"/>
        </w:rPr>
        <w:t>лоснабжения, в которую входят указанные бесхозяйные тепловые сети и кот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рая осуществляет содержание и обслуживание указанных бесхозяйных тепл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вых сетей.</w:t>
      </w:r>
    </w:p>
    <w:p w:rsidR="009C4599" w:rsidRPr="00222FD0" w:rsidRDefault="009C4599" w:rsidP="009C459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355">
        <w:rPr>
          <w:rFonts w:ascii="Times New Roman" w:hAnsi="Times New Roman"/>
          <w:sz w:val="28"/>
          <w:szCs w:val="28"/>
        </w:rPr>
        <w:t>На территории К</w:t>
      </w:r>
      <w:r w:rsidR="00E173BF">
        <w:rPr>
          <w:rFonts w:ascii="Times New Roman" w:hAnsi="Times New Roman"/>
          <w:sz w:val="28"/>
          <w:szCs w:val="28"/>
        </w:rPr>
        <w:t>алининского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55">
        <w:rPr>
          <w:rFonts w:ascii="Times New Roman" w:hAnsi="Times New Roman"/>
          <w:sz w:val="28"/>
          <w:szCs w:val="28"/>
        </w:rPr>
        <w:t>не выявлены бесх</w:t>
      </w:r>
      <w:r w:rsidRPr="00944355">
        <w:rPr>
          <w:rFonts w:ascii="Times New Roman" w:hAnsi="Times New Roman"/>
          <w:sz w:val="28"/>
          <w:szCs w:val="28"/>
        </w:rPr>
        <w:t>о</w:t>
      </w:r>
      <w:r w:rsidRPr="00944355">
        <w:rPr>
          <w:rFonts w:ascii="Times New Roman" w:hAnsi="Times New Roman"/>
          <w:sz w:val="28"/>
          <w:szCs w:val="28"/>
        </w:rPr>
        <w:t>зяйные тепловые сети</w:t>
      </w:r>
      <w:r>
        <w:rPr>
          <w:rFonts w:ascii="Times New Roman" w:hAnsi="Times New Roman"/>
          <w:sz w:val="28"/>
          <w:szCs w:val="28"/>
        </w:rPr>
        <w:t xml:space="preserve"> и объекты теплового хозяйства.</w:t>
      </w:r>
    </w:p>
    <w:p w:rsidR="00E03CD6" w:rsidRDefault="00E03CD6" w:rsidP="00E03CD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sectPr w:rsidR="00E03CD6" w:rsidSect="00575DC2">
      <w:pgSz w:w="11906" w:h="16838"/>
      <w:pgMar w:top="567" w:right="567" w:bottom="567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B9" w:rsidRDefault="006333B9" w:rsidP="00AC6EED">
      <w:pPr>
        <w:spacing w:after="0" w:line="240" w:lineRule="auto"/>
      </w:pPr>
      <w:r>
        <w:separator/>
      </w:r>
    </w:p>
  </w:endnote>
  <w:endnote w:type="continuationSeparator" w:id="0">
    <w:p w:rsidR="006333B9" w:rsidRDefault="006333B9" w:rsidP="00A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0660"/>
      <w:docPartObj>
        <w:docPartGallery w:val="Page Numbers (Bottom of Page)"/>
        <w:docPartUnique/>
      </w:docPartObj>
    </w:sdtPr>
    <w:sdtContent>
      <w:p w:rsidR="00575DC2" w:rsidRDefault="00B03153">
        <w:pPr>
          <w:pStyle w:val="aa"/>
          <w:jc w:val="center"/>
        </w:pPr>
      </w:p>
    </w:sdtContent>
  </w:sdt>
  <w:p w:rsidR="00575DC2" w:rsidRDefault="00575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B9" w:rsidRDefault="006333B9" w:rsidP="00AC6EED">
      <w:pPr>
        <w:spacing w:after="0" w:line="240" w:lineRule="auto"/>
      </w:pPr>
      <w:r>
        <w:separator/>
      </w:r>
    </w:p>
  </w:footnote>
  <w:footnote w:type="continuationSeparator" w:id="0">
    <w:p w:rsidR="006333B9" w:rsidRDefault="006333B9" w:rsidP="00AC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C2" w:rsidRDefault="00B03153" w:rsidP="001A045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75D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5DC2" w:rsidRDefault="00575D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760"/>
      <w:docPartObj>
        <w:docPartGallery w:val="Page Numbers (Top of Page)"/>
        <w:docPartUnique/>
      </w:docPartObj>
    </w:sdtPr>
    <w:sdtContent>
      <w:p w:rsidR="00575DC2" w:rsidRDefault="00B03153">
        <w:pPr>
          <w:pStyle w:val="a8"/>
          <w:jc w:val="center"/>
        </w:pPr>
        <w:fldSimple w:instr=" PAGE   \* MERGEFORMAT ">
          <w:r w:rsidR="006333B9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761"/>
      <w:docPartObj>
        <w:docPartGallery w:val="Page Numbers (Top of Page)"/>
        <w:docPartUnique/>
      </w:docPartObj>
    </w:sdtPr>
    <w:sdtContent>
      <w:p w:rsidR="00575DC2" w:rsidRDefault="00B03153">
        <w:pPr>
          <w:pStyle w:val="a8"/>
          <w:jc w:val="center"/>
        </w:pPr>
        <w:fldSimple w:instr=" PAGE   \* MERGEFORMAT ">
          <w:r w:rsidR="0096602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styleLink w:val="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2"/>
    <w:multiLevelType w:val="singleLevel"/>
    <w:tmpl w:val="00000002"/>
    <w:name w:val="WW8Num2"/>
    <w:styleLink w:val="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568"/>
        </w:tabs>
        <w:ind w:left="568" w:firstLine="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Courier New" w:hAnsi="Courier New" w:cs="Courier New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bullet"/>
      <w:lvlText w:val="·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0000000F"/>
    <w:multiLevelType w:val="singleLevel"/>
    <w:tmpl w:val="0000000F"/>
    <w:name w:val="WW8Num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3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hAnsi="Times New Roman" w:cs="Times New Roman"/>
      </w:rPr>
    </w:lvl>
    <w:lvl w:ilvl="2">
      <w:start w:val="1"/>
      <w:numFmt w:val="bullet"/>
      <w:lvlText w:val="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00000016"/>
    <w:multiLevelType w:val="multilevel"/>
    <w:tmpl w:val="00000016"/>
    <w:name w:val="WW8Num38"/>
    <w:lvl w:ilvl="0">
      <w:start w:val="1"/>
      <w:numFmt w:val="bullet"/>
      <w:lvlText w:val="-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9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40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4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bullet"/>
      <w:lvlText w:val="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45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46"/>
    <w:styleLink w:val="21"/>
    <w:lvl w:ilvl="0">
      <w:start w:val="1"/>
      <w:numFmt w:val="bullet"/>
      <w:lvlText w:val="Ø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20"/>
    <w:multiLevelType w:val="singleLevel"/>
    <w:tmpl w:val="00000020"/>
    <w:name w:val="WW8Num48"/>
    <w:lvl w:ilvl="0">
      <w:start w:val="1"/>
      <w:numFmt w:val="bullet"/>
      <w:lvlText w:val="–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Ø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6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bullet"/>
      <w:lvlText w:val="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/>
      </w:rPr>
    </w:lvl>
  </w:abstractNum>
  <w:abstractNum w:abstractNumId="38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39">
    <w:nsid w:val="00000028"/>
    <w:multiLevelType w:val="singleLevel"/>
    <w:tmpl w:val="00000028"/>
    <w:name w:val="WW8Num56"/>
    <w:lvl w:ilvl="0">
      <w:start w:val="1"/>
      <w:numFmt w:val="bullet"/>
      <w:lvlText w:val="§"/>
      <w:lvlJc w:val="left"/>
      <w:pPr>
        <w:tabs>
          <w:tab w:val="num" w:pos="0"/>
        </w:tabs>
        <w:ind w:left="0" w:hanging="1069"/>
      </w:pPr>
      <w:rPr>
        <w:rFonts w:ascii="Wingdings" w:hAnsi="Wingdings"/>
      </w:rPr>
    </w:lvl>
  </w:abstractNum>
  <w:abstractNum w:abstractNumId="40">
    <w:nsid w:val="00000029"/>
    <w:multiLevelType w:val="singleLevel"/>
    <w:tmpl w:val="00000029"/>
    <w:name w:val="WW8Num57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1">
    <w:nsid w:val="0000002A"/>
    <w:multiLevelType w:val="multilevel"/>
    <w:tmpl w:val="0000002A"/>
    <w:name w:val="WW8Num5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hAnsi="Times New Roman" w:cs="Times New Roman"/>
      </w:rPr>
    </w:lvl>
    <w:lvl w:ilvl="2">
      <w:start w:val="1"/>
      <w:numFmt w:val="bullet"/>
      <w:lvlText w:val="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0000002B"/>
    <w:multiLevelType w:val="multilevel"/>
    <w:tmpl w:val="0000002B"/>
    <w:name w:val="WW8Num60"/>
    <w:lvl w:ilvl="0">
      <w:start w:val="1"/>
      <w:numFmt w:val="bullet"/>
      <w:lvlText w:val="-"/>
      <w:lvlJc w:val="left"/>
      <w:pPr>
        <w:tabs>
          <w:tab w:val="num" w:pos="1287"/>
        </w:tabs>
        <w:ind w:left="1287" w:hanging="11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3">
    <w:nsid w:val="0000002C"/>
    <w:multiLevelType w:val="singleLevel"/>
    <w:tmpl w:val="0000002C"/>
    <w:name w:val="WW8Num6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2E"/>
    <w:multiLevelType w:val="singleLevel"/>
    <w:tmpl w:val="0000002E"/>
    <w:name w:val="WW8Num63"/>
    <w:styleLink w:val="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6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1">
    <w:nsid w:val="00000034"/>
    <w:multiLevelType w:val="multilevel"/>
    <w:tmpl w:val="00000034"/>
    <w:lvl w:ilvl="0">
      <w:start w:val="1"/>
      <w:numFmt w:val="none"/>
      <w:pStyle w:val="10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>
    <w:nsid w:val="050246F2"/>
    <w:multiLevelType w:val="hybridMultilevel"/>
    <w:tmpl w:val="2B20DED8"/>
    <w:lvl w:ilvl="0" w:tplc="2F66A4F0">
      <w:start w:val="1"/>
      <w:numFmt w:val="bullet"/>
      <w:lvlText w:val=""/>
      <w:lvlJc w:val="left"/>
      <w:pPr>
        <w:tabs>
          <w:tab w:val="num" w:pos="-405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3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4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17DA319B"/>
    <w:multiLevelType w:val="hybridMultilevel"/>
    <w:tmpl w:val="734CA1A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6">
    <w:nsid w:val="1E445D21"/>
    <w:multiLevelType w:val="hybridMultilevel"/>
    <w:tmpl w:val="3CC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5F5650B"/>
    <w:multiLevelType w:val="hybridMultilevel"/>
    <w:tmpl w:val="3828C3D4"/>
    <w:lvl w:ilvl="0" w:tplc="04190001">
      <w:start w:val="1"/>
      <w:numFmt w:val="bullet"/>
      <w:pStyle w:val="a0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8A87BF6"/>
    <w:multiLevelType w:val="multilevel"/>
    <w:tmpl w:val="2D1E1D50"/>
    <w:styleLink w:val="a1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2BDC46D4"/>
    <w:multiLevelType w:val="hybridMultilevel"/>
    <w:tmpl w:val="823A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9DE5D52"/>
    <w:multiLevelType w:val="multilevel"/>
    <w:tmpl w:val="2E1EB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3">
    <w:nsid w:val="5A327260"/>
    <w:multiLevelType w:val="multilevel"/>
    <w:tmpl w:val="DBC6B5E6"/>
    <w:styleLink w:val="12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3549D3"/>
    <w:multiLevelType w:val="hybridMultilevel"/>
    <w:tmpl w:val="83D4FC6C"/>
    <w:lvl w:ilvl="0" w:tplc="65980D24">
      <w:start w:val="20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E760FB"/>
    <w:multiLevelType w:val="hybridMultilevel"/>
    <w:tmpl w:val="7D8261FA"/>
    <w:lvl w:ilvl="0" w:tplc="04190005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2D05B7"/>
    <w:multiLevelType w:val="hybridMultilevel"/>
    <w:tmpl w:val="B56C897E"/>
    <w:lvl w:ilvl="0" w:tplc="2F66A4F0">
      <w:start w:val="1"/>
      <w:numFmt w:val="bullet"/>
      <w:lvlText w:val=""/>
      <w:lvlJc w:val="left"/>
      <w:pPr>
        <w:tabs>
          <w:tab w:val="num" w:pos="360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76D71E7"/>
    <w:multiLevelType w:val="hybridMultilevel"/>
    <w:tmpl w:val="0D0843D8"/>
    <w:lvl w:ilvl="0" w:tplc="F642CB2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1"/>
  </w:num>
  <w:num w:numId="3">
    <w:abstractNumId w:val="45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25"/>
  </w:num>
  <w:num w:numId="10">
    <w:abstractNumId w:val="58"/>
  </w:num>
  <w:num w:numId="11">
    <w:abstractNumId w:val="57"/>
  </w:num>
  <w:num w:numId="12">
    <w:abstractNumId w:val="59"/>
  </w:num>
  <w:num w:numId="13">
    <w:abstractNumId w:val="63"/>
  </w:num>
  <w:num w:numId="14">
    <w:abstractNumId w:val="54"/>
  </w:num>
  <w:num w:numId="15">
    <w:abstractNumId w:val="61"/>
  </w:num>
  <w:num w:numId="16">
    <w:abstractNumId w:val="53"/>
  </w:num>
  <w:num w:numId="17">
    <w:abstractNumId w:val="65"/>
  </w:num>
  <w:num w:numId="18">
    <w:abstractNumId w:val="62"/>
  </w:num>
  <w:num w:numId="19">
    <w:abstractNumId w:val="52"/>
  </w:num>
  <w:num w:numId="20">
    <w:abstractNumId w:val="66"/>
  </w:num>
  <w:num w:numId="21">
    <w:abstractNumId w:val="67"/>
  </w:num>
  <w:num w:numId="22">
    <w:abstractNumId w:val="56"/>
  </w:num>
  <w:num w:numId="23">
    <w:abstractNumId w:val="60"/>
  </w:num>
  <w:num w:numId="24">
    <w:abstractNumId w:val="64"/>
  </w:num>
  <w:num w:numId="25">
    <w:abstractNumId w:val="5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E2481"/>
    <w:rsid w:val="000003FB"/>
    <w:rsid w:val="00002208"/>
    <w:rsid w:val="000025EB"/>
    <w:rsid w:val="00002C28"/>
    <w:rsid w:val="00002CE5"/>
    <w:rsid w:val="00005745"/>
    <w:rsid w:val="00005AE8"/>
    <w:rsid w:val="00005F03"/>
    <w:rsid w:val="0000753A"/>
    <w:rsid w:val="000102BA"/>
    <w:rsid w:val="0001194F"/>
    <w:rsid w:val="00012A77"/>
    <w:rsid w:val="000148ED"/>
    <w:rsid w:val="0001568F"/>
    <w:rsid w:val="00015808"/>
    <w:rsid w:val="000166FB"/>
    <w:rsid w:val="00017154"/>
    <w:rsid w:val="00017563"/>
    <w:rsid w:val="0002001A"/>
    <w:rsid w:val="00020331"/>
    <w:rsid w:val="00021626"/>
    <w:rsid w:val="00021A62"/>
    <w:rsid w:val="00022B28"/>
    <w:rsid w:val="00022C96"/>
    <w:rsid w:val="00023214"/>
    <w:rsid w:val="00024BB7"/>
    <w:rsid w:val="00025442"/>
    <w:rsid w:val="000258D6"/>
    <w:rsid w:val="00026171"/>
    <w:rsid w:val="0002647A"/>
    <w:rsid w:val="00026C62"/>
    <w:rsid w:val="00030E20"/>
    <w:rsid w:val="000310DA"/>
    <w:rsid w:val="0003240B"/>
    <w:rsid w:val="000349CA"/>
    <w:rsid w:val="00034A9B"/>
    <w:rsid w:val="00034D07"/>
    <w:rsid w:val="00034DF2"/>
    <w:rsid w:val="00034ECC"/>
    <w:rsid w:val="000351BA"/>
    <w:rsid w:val="00035262"/>
    <w:rsid w:val="000353E8"/>
    <w:rsid w:val="00035695"/>
    <w:rsid w:val="00036904"/>
    <w:rsid w:val="00036CB5"/>
    <w:rsid w:val="00037B6A"/>
    <w:rsid w:val="0004165F"/>
    <w:rsid w:val="00041F73"/>
    <w:rsid w:val="00041F7D"/>
    <w:rsid w:val="00042E42"/>
    <w:rsid w:val="00043F81"/>
    <w:rsid w:val="00045ECC"/>
    <w:rsid w:val="000464E9"/>
    <w:rsid w:val="00046E3F"/>
    <w:rsid w:val="00047219"/>
    <w:rsid w:val="00051AA0"/>
    <w:rsid w:val="00052B6F"/>
    <w:rsid w:val="0005300E"/>
    <w:rsid w:val="000536AC"/>
    <w:rsid w:val="00053836"/>
    <w:rsid w:val="000543F3"/>
    <w:rsid w:val="00054A3C"/>
    <w:rsid w:val="000572E6"/>
    <w:rsid w:val="00057528"/>
    <w:rsid w:val="0006096D"/>
    <w:rsid w:val="00060CFF"/>
    <w:rsid w:val="00062EFA"/>
    <w:rsid w:val="000631AC"/>
    <w:rsid w:val="0006339E"/>
    <w:rsid w:val="00063B5B"/>
    <w:rsid w:val="00065298"/>
    <w:rsid w:val="000663BA"/>
    <w:rsid w:val="00067737"/>
    <w:rsid w:val="000709C7"/>
    <w:rsid w:val="00074698"/>
    <w:rsid w:val="000748BF"/>
    <w:rsid w:val="00075171"/>
    <w:rsid w:val="000755B8"/>
    <w:rsid w:val="000759CF"/>
    <w:rsid w:val="00077885"/>
    <w:rsid w:val="00080C51"/>
    <w:rsid w:val="00081557"/>
    <w:rsid w:val="00081A34"/>
    <w:rsid w:val="00081DFE"/>
    <w:rsid w:val="00082C31"/>
    <w:rsid w:val="00083807"/>
    <w:rsid w:val="000849D5"/>
    <w:rsid w:val="000857E9"/>
    <w:rsid w:val="0008650B"/>
    <w:rsid w:val="00087D71"/>
    <w:rsid w:val="00087ED2"/>
    <w:rsid w:val="0009051B"/>
    <w:rsid w:val="000921E4"/>
    <w:rsid w:val="00092E9E"/>
    <w:rsid w:val="00094399"/>
    <w:rsid w:val="00094564"/>
    <w:rsid w:val="000945AA"/>
    <w:rsid w:val="00094660"/>
    <w:rsid w:val="00094B07"/>
    <w:rsid w:val="00095629"/>
    <w:rsid w:val="0009642B"/>
    <w:rsid w:val="000A16E2"/>
    <w:rsid w:val="000A2F92"/>
    <w:rsid w:val="000A35D7"/>
    <w:rsid w:val="000A4433"/>
    <w:rsid w:val="000A455A"/>
    <w:rsid w:val="000A5227"/>
    <w:rsid w:val="000B1D07"/>
    <w:rsid w:val="000B5798"/>
    <w:rsid w:val="000B5CA8"/>
    <w:rsid w:val="000B6E72"/>
    <w:rsid w:val="000B712D"/>
    <w:rsid w:val="000B7810"/>
    <w:rsid w:val="000B7843"/>
    <w:rsid w:val="000B791B"/>
    <w:rsid w:val="000B7C80"/>
    <w:rsid w:val="000C024C"/>
    <w:rsid w:val="000C0F11"/>
    <w:rsid w:val="000C16C6"/>
    <w:rsid w:val="000C1F52"/>
    <w:rsid w:val="000C2B4A"/>
    <w:rsid w:val="000C513E"/>
    <w:rsid w:val="000C7DE2"/>
    <w:rsid w:val="000D41D8"/>
    <w:rsid w:val="000D4260"/>
    <w:rsid w:val="000D46E9"/>
    <w:rsid w:val="000D49D5"/>
    <w:rsid w:val="000D5631"/>
    <w:rsid w:val="000D58A4"/>
    <w:rsid w:val="000D5ACB"/>
    <w:rsid w:val="000D656F"/>
    <w:rsid w:val="000D6654"/>
    <w:rsid w:val="000D6ACF"/>
    <w:rsid w:val="000D75FB"/>
    <w:rsid w:val="000E0606"/>
    <w:rsid w:val="000E0C88"/>
    <w:rsid w:val="000E163A"/>
    <w:rsid w:val="000E19D8"/>
    <w:rsid w:val="000E2214"/>
    <w:rsid w:val="000E2C32"/>
    <w:rsid w:val="000E2FBE"/>
    <w:rsid w:val="000E327D"/>
    <w:rsid w:val="000E38C4"/>
    <w:rsid w:val="000E3ED2"/>
    <w:rsid w:val="000E41A2"/>
    <w:rsid w:val="000E5A46"/>
    <w:rsid w:val="000E7185"/>
    <w:rsid w:val="000E71FA"/>
    <w:rsid w:val="000F0917"/>
    <w:rsid w:val="000F23A2"/>
    <w:rsid w:val="000F2758"/>
    <w:rsid w:val="000F2B09"/>
    <w:rsid w:val="000F2DDC"/>
    <w:rsid w:val="000F2E5C"/>
    <w:rsid w:val="000F52A5"/>
    <w:rsid w:val="000F5BA4"/>
    <w:rsid w:val="000F5C4C"/>
    <w:rsid w:val="000F5DBF"/>
    <w:rsid w:val="000F62FF"/>
    <w:rsid w:val="000F6544"/>
    <w:rsid w:val="000F6706"/>
    <w:rsid w:val="000F7EBF"/>
    <w:rsid w:val="0010020F"/>
    <w:rsid w:val="00100562"/>
    <w:rsid w:val="00100FCE"/>
    <w:rsid w:val="001017E0"/>
    <w:rsid w:val="00102182"/>
    <w:rsid w:val="001042B9"/>
    <w:rsid w:val="00104565"/>
    <w:rsid w:val="0010533A"/>
    <w:rsid w:val="00106779"/>
    <w:rsid w:val="00111110"/>
    <w:rsid w:val="00111311"/>
    <w:rsid w:val="00111443"/>
    <w:rsid w:val="001123DD"/>
    <w:rsid w:val="00112B40"/>
    <w:rsid w:val="00112C95"/>
    <w:rsid w:val="00113EA9"/>
    <w:rsid w:val="001141E4"/>
    <w:rsid w:val="001142DB"/>
    <w:rsid w:val="001216CE"/>
    <w:rsid w:val="00121A67"/>
    <w:rsid w:val="0012306E"/>
    <w:rsid w:val="0012583E"/>
    <w:rsid w:val="0012793A"/>
    <w:rsid w:val="001316FB"/>
    <w:rsid w:val="0013226F"/>
    <w:rsid w:val="00132A89"/>
    <w:rsid w:val="00132BDF"/>
    <w:rsid w:val="00133A20"/>
    <w:rsid w:val="00133A64"/>
    <w:rsid w:val="0013562A"/>
    <w:rsid w:val="00136AEB"/>
    <w:rsid w:val="0013750E"/>
    <w:rsid w:val="001403BD"/>
    <w:rsid w:val="00140A03"/>
    <w:rsid w:val="00142510"/>
    <w:rsid w:val="00144976"/>
    <w:rsid w:val="00145293"/>
    <w:rsid w:val="0015190C"/>
    <w:rsid w:val="001523CE"/>
    <w:rsid w:val="0015391B"/>
    <w:rsid w:val="001543DC"/>
    <w:rsid w:val="00154832"/>
    <w:rsid w:val="00156C39"/>
    <w:rsid w:val="00156C66"/>
    <w:rsid w:val="001578C5"/>
    <w:rsid w:val="00160336"/>
    <w:rsid w:val="0016041B"/>
    <w:rsid w:val="00160492"/>
    <w:rsid w:val="001616F5"/>
    <w:rsid w:val="00162407"/>
    <w:rsid w:val="0016244E"/>
    <w:rsid w:val="00162CC1"/>
    <w:rsid w:val="0016397C"/>
    <w:rsid w:val="00164064"/>
    <w:rsid w:val="00166CCC"/>
    <w:rsid w:val="0017076B"/>
    <w:rsid w:val="001708E6"/>
    <w:rsid w:val="001712D7"/>
    <w:rsid w:val="00173565"/>
    <w:rsid w:val="00173B25"/>
    <w:rsid w:val="00174AB8"/>
    <w:rsid w:val="001752C3"/>
    <w:rsid w:val="00175584"/>
    <w:rsid w:val="001756C7"/>
    <w:rsid w:val="001758A3"/>
    <w:rsid w:val="001759CB"/>
    <w:rsid w:val="00175A0B"/>
    <w:rsid w:val="0017701E"/>
    <w:rsid w:val="00177527"/>
    <w:rsid w:val="00177B33"/>
    <w:rsid w:val="00177E18"/>
    <w:rsid w:val="00180541"/>
    <w:rsid w:val="00180544"/>
    <w:rsid w:val="00180D52"/>
    <w:rsid w:val="00181EFF"/>
    <w:rsid w:val="00182DAB"/>
    <w:rsid w:val="00184D26"/>
    <w:rsid w:val="00185CFB"/>
    <w:rsid w:val="0018629A"/>
    <w:rsid w:val="00190147"/>
    <w:rsid w:val="0019031A"/>
    <w:rsid w:val="00191C2D"/>
    <w:rsid w:val="00192E9F"/>
    <w:rsid w:val="00193059"/>
    <w:rsid w:val="00193909"/>
    <w:rsid w:val="00193A89"/>
    <w:rsid w:val="00196431"/>
    <w:rsid w:val="00196769"/>
    <w:rsid w:val="00196CE1"/>
    <w:rsid w:val="00197483"/>
    <w:rsid w:val="00197E16"/>
    <w:rsid w:val="001A0452"/>
    <w:rsid w:val="001A0B0B"/>
    <w:rsid w:val="001A0FB8"/>
    <w:rsid w:val="001A104A"/>
    <w:rsid w:val="001A2D16"/>
    <w:rsid w:val="001A341E"/>
    <w:rsid w:val="001A3BAC"/>
    <w:rsid w:val="001A42C6"/>
    <w:rsid w:val="001A47E6"/>
    <w:rsid w:val="001A4D2D"/>
    <w:rsid w:val="001A5C13"/>
    <w:rsid w:val="001A5D8A"/>
    <w:rsid w:val="001A74B3"/>
    <w:rsid w:val="001B0366"/>
    <w:rsid w:val="001B0684"/>
    <w:rsid w:val="001B1241"/>
    <w:rsid w:val="001B1798"/>
    <w:rsid w:val="001B28CB"/>
    <w:rsid w:val="001B37ED"/>
    <w:rsid w:val="001B61E6"/>
    <w:rsid w:val="001B66F7"/>
    <w:rsid w:val="001B6832"/>
    <w:rsid w:val="001B6A5E"/>
    <w:rsid w:val="001B6C20"/>
    <w:rsid w:val="001B6DE4"/>
    <w:rsid w:val="001B7227"/>
    <w:rsid w:val="001B7290"/>
    <w:rsid w:val="001B7F18"/>
    <w:rsid w:val="001C1942"/>
    <w:rsid w:val="001C2C6B"/>
    <w:rsid w:val="001C35C4"/>
    <w:rsid w:val="001C402A"/>
    <w:rsid w:val="001C4F2A"/>
    <w:rsid w:val="001C635B"/>
    <w:rsid w:val="001C704D"/>
    <w:rsid w:val="001C7A1D"/>
    <w:rsid w:val="001C7D3E"/>
    <w:rsid w:val="001D08D3"/>
    <w:rsid w:val="001D0A98"/>
    <w:rsid w:val="001D1559"/>
    <w:rsid w:val="001D1AE1"/>
    <w:rsid w:val="001D2920"/>
    <w:rsid w:val="001D4233"/>
    <w:rsid w:val="001D49A2"/>
    <w:rsid w:val="001D4F2E"/>
    <w:rsid w:val="001D5CD5"/>
    <w:rsid w:val="001D6164"/>
    <w:rsid w:val="001D627F"/>
    <w:rsid w:val="001D642B"/>
    <w:rsid w:val="001D67BA"/>
    <w:rsid w:val="001E0991"/>
    <w:rsid w:val="001E14FF"/>
    <w:rsid w:val="001E531C"/>
    <w:rsid w:val="001E53D1"/>
    <w:rsid w:val="001E5518"/>
    <w:rsid w:val="001E5D5F"/>
    <w:rsid w:val="001E6420"/>
    <w:rsid w:val="001E6DF9"/>
    <w:rsid w:val="001E7C05"/>
    <w:rsid w:val="001E7C5B"/>
    <w:rsid w:val="001F23CD"/>
    <w:rsid w:val="001F53E6"/>
    <w:rsid w:val="001F7023"/>
    <w:rsid w:val="001F77DE"/>
    <w:rsid w:val="00201E52"/>
    <w:rsid w:val="0020223C"/>
    <w:rsid w:val="00202F40"/>
    <w:rsid w:val="00203369"/>
    <w:rsid w:val="00203A17"/>
    <w:rsid w:val="002046EC"/>
    <w:rsid w:val="002047B9"/>
    <w:rsid w:val="00204E73"/>
    <w:rsid w:val="002075EE"/>
    <w:rsid w:val="00207650"/>
    <w:rsid w:val="002076B0"/>
    <w:rsid w:val="002111E9"/>
    <w:rsid w:val="00211876"/>
    <w:rsid w:val="00213199"/>
    <w:rsid w:val="002131A1"/>
    <w:rsid w:val="002137C3"/>
    <w:rsid w:val="00214A4E"/>
    <w:rsid w:val="00215B7D"/>
    <w:rsid w:val="00215D1E"/>
    <w:rsid w:val="00215E9D"/>
    <w:rsid w:val="00216374"/>
    <w:rsid w:val="002175ED"/>
    <w:rsid w:val="00217DA4"/>
    <w:rsid w:val="00221DC7"/>
    <w:rsid w:val="00222FD0"/>
    <w:rsid w:val="00223A47"/>
    <w:rsid w:val="0022429D"/>
    <w:rsid w:val="0022435F"/>
    <w:rsid w:val="002254C8"/>
    <w:rsid w:val="0022564C"/>
    <w:rsid w:val="002258E8"/>
    <w:rsid w:val="00225902"/>
    <w:rsid w:val="00230B2C"/>
    <w:rsid w:val="00230FF1"/>
    <w:rsid w:val="00232258"/>
    <w:rsid w:val="00232AE8"/>
    <w:rsid w:val="002349A1"/>
    <w:rsid w:val="00236156"/>
    <w:rsid w:val="00237CF9"/>
    <w:rsid w:val="00240747"/>
    <w:rsid w:val="0024095F"/>
    <w:rsid w:val="00240973"/>
    <w:rsid w:val="00244E6A"/>
    <w:rsid w:val="00246F6D"/>
    <w:rsid w:val="00247097"/>
    <w:rsid w:val="002471D7"/>
    <w:rsid w:val="0024740D"/>
    <w:rsid w:val="00247458"/>
    <w:rsid w:val="00247522"/>
    <w:rsid w:val="00247968"/>
    <w:rsid w:val="00247FC5"/>
    <w:rsid w:val="00252B6C"/>
    <w:rsid w:val="0025346E"/>
    <w:rsid w:val="002549A9"/>
    <w:rsid w:val="0025598F"/>
    <w:rsid w:val="002568CB"/>
    <w:rsid w:val="002604DD"/>
    <w:rsid w:val="002605D3"/>
    <w:rsid w:val="002607D8"/>
    <w:rsid w:val="00261383"/>
    <w:rsid w:val="00262F4D"/>
    <w:rsid w:val="00267018"/>
    <w:rsid w:val="00270223"/>
    <w:rsid w:val="00272BA3"/>
    <w:rsid w:val="002730FA"/>
    <w:rsid w:val="00273A8B"/>
    <w:rsid w:val="002753D9"/>
    <w:rsid w:val="00275B45"/>
    <w:rsid w:val="00276338"/>
    <w:rsid w:val="00276C9C"/>
    <w:rsid w:val="0027770F"/>
    <w:rsid w:val="0027791C"/>
    <w:rsid w:val="002800D8"/>
    <w:rsid w:val="00282C62"/>
    <w:rsid w:val="00282DD5"/>
    <w:rsid w:val="00283419"/>
    <w:rsid w:val="00284095"/>
    <w:rsid w:val="00284DF8"/>
    <w:rsid w:val="002851E7"/>
    <w:rsid w:val="00285E54"/>
    <w:rsid w:val="00285E57"/>
    <w:rsid w:val="00290074"/>
    <w:rsid w:val="002911D7"/>
    <w:rsid w:val="00291638"/>
    <w:rsid w:val="00292D17"/>
    <w:rsid w:val="00293431"/>
    <w:rsid w:val="002956DB"/>
    <w:rsid w:val="00295BF7"/>
    <w:rsid w:val="002968D0"/>
    <w:rsid w:val="00296A7C"/>
    <w:rsid w:val="002A1E0C"/>
    <w:rsid w:val="002A3380"/>
    <w:rsid w:val="002A37BA"/>
    <w:rsid w:val="002A3D5E"/>
    <w:rsid w:val="002A4E65"/>
    <w:rsid w:val="002A741A"/>
    <w:rsid w:val="002A7BC8"/>
    <w:rsid w:val="002B023E"/>
    <w:rsid w:val="002B170D"/>
    <w:rsid w:val="002B2423"/>
    <w:rsid w:val="002B28B7"/>
    <w:rsid w:val="002B4120"/>
    <w:rsid w:val="002B4770"/>
    <w:rsid w:val="002B5B34"/>
    <w:rsid w:val="002B5CE9"/>
    <w:rsid w:val="002B6B9C"/>
    <w:rsid w:val="002B6C24"/>
    <w:rsid w:val="002C04F0"/>
    <w:rsid w:val="002C050E"/>
    <w:rsid w:val="002C0BD6"/>
    <w:rsid w:val="002C16F4"/>
    <w:rsid w:val="002C441B"/>
    <w:rsid w:val="002C60D3"/>
    <w:rsid w:val="002C740F"/>
    <w:rsid w:val="002C7B9D"/>
    <w:rsid w:val="002D0779"/>
    <w:rsid w:val="002D0A3A"/>
    <w:rsid w:val="002D0C2E"/>
    <w:rsid w:val="002D156C"/>
    <w:rsid w:val="002D1850"/>
    <w:rsid w:val="002D2641"/>
    <w:rsid w:val="002D2CBA"/>
    <w:rsid w:val="002D33F2"/>
    <w:rsid w:val="002D5063"/>
    <w:rsid w:val="002D50F5"/>
    <w:rsid w:val="002D5E09"/>
    <w:rsid w:val="002D703E"/>
    <w:rsid w:val="002D71D3"/>
    <w:rsid w:val="002E099F"/>
    <w:rsid w:val="002E10C3"/>
    <w:rsid w:val="002E144E"/>
    <w:rsid w:val="002E1799"/>
    <w:rsid w:val="002E2481"/>
    <w:rsid w:val="002E336B"/>
    <w:rsid w:val="002E372E"/>
    <w:rsid w:val="002E44FB"/>
    <w:rsid w:val="002E4BAE"/>
    <w:rsid w:val="002E4D6F"/>
    <w:rsid w:val="002E60DD"/>
    <w:rsid w:val="002E6AE0"/>
    <w:rsid w:val="002E7364"/>
    <w:rsid w:val="002F0EB1"/>
    <w:rsid w:val="002F1A0B"/>
    <w:rsid w:val="002F1FAB"/>
    <w:rsid w:val="002F2544"/>
    <w:rsid w:val="002F268C"/>
    <w:rsid w:val="002F3D45"/>
    <w:rsid w:val="002F763D"/>
    <w:rsid w:val="00300A93"/>
    <w:rsid w:val="003012C7"/>
    <w:rsid w:val="003016B3"/>
    <w:rsid w:val="0030190C"/>
    <w:rsid w:val="00302022"/>
    <w:rsid w:val="0030248C"/>
    <w:rsid w:val="00304D2B"/>
    <w:rsid w:val="00304F3D"/>
    <w:rsid w:val="00305284"/>
    <w:rsid w:val="00306136"/>
    <w:rsid w:val="00306F98"/>
    <w:rsid w:val="003113F6"/>
    <w:rsid w:val="0031214F"/>
    <w:rsid w:val="00313BAE"/>
    <w:rsid w:val="003145A0"/>
    <w:rsid w:val="00314A45"/>
    <w:rsid w:val="00315F76"/>
    <w:rsid w:val="003167F5"/>
    <w:rsid w:val="00316892"/>
    <w:rsid w:val="003170A2"/>
    <w:rsid w:val="003178A4"/>
    <w:rsid w:val="00322153"/>
    <w:rsid w:val="00322933"/>
    <w:rsid w:val="003252A8"/>
    <w:rsid w:val="003306A0"/>
    <w:rsid w:val="00330AEA"/>
    <w:rsid w:val="00330D81"/>
    <w:rsid w:val="00331754"/>
    <w:rsid w:val="00331F66"/>
    <w:rsid w:val="003327A6"/>
    <w:rsid w:val="00334E3C"/>
    <w:rsid w:val="0033553F"/>
    <w:rsid w:val="00336496"/>
    <w:rsid w:val="00336E85"/>
    <w:rsid w:val="00336F61"/>
    <w:rsid w:val="00337036"/>
    <w:rsid w:val="00337589"/>
    <w:rsid w:val="00340E27"/>
    <w:rsid w:val="00341619"/>
    <w:rsid w:val="00341822"/>
    <w:rsid w:val="00342414"/>
    <w:rsid w:val="00342CF9"/>
    <w:rsid w:val="003455C0"/>
    <w:rsid w:val="00345EF2"/>
    <w:rsid w:val="003476C0"/>
    <w:rsid w:val="0035058B"/>
    <w:rsid w:val="00350E2D"/>
    <w:rsid w:val="00351E01"/>
    <w:rsid w:val="003540B0"/>
    <w:rsid w:val="00355A66"/>
    <w:rsid w:val="003567CF"/>
    <w:rsid w:val="00356E01"/>
    <w:rsid w:val="00357B70"/>
    <w:rsid w:val="00357C50"/>
    <w:rsid w:val="00360E73"/>
    <w:rsid w:val="0036115F"/>
    <w:rsid w:val="00365067"/>
    <w:rsid w:val="003674B0"/>
    <w:rsid w:val="00367FEC"/>
    <w:rsid w:val="0037013D"/>
    <w:rsid w:val="0037125A"/>
    <w:rsid w:val="00371668"/>
    <w:rsid w:val="00373153"/>
    <w:rsid w:val="003731AD"/>
    <w:rsid w:val="00373526"/>
    <w:rsid w:val="003737A4"/>
    <w:rsid w:val="0037392C"/>
    <w:rsid w:val="003760BB"/>
    <w:rsid w:val="00377295"/>
    <w:rsid w:val="003774FE"/>
    <w:rsid w:val="0038199D"/>
    <w:rsid w:val="0038413F"/>
    <w:rsid w:val="00386284"/>
    <w:rsid w:val="00387639"/>
    <w:rsid w:val="0038792A"/>
    <w:rsid w:val="00390C3D"/>
    <w:rsid w:val="00395118"/>
    <w:rsid w:val="00395C6F"/>
    <w:rsid w:val="00396280"/>
    <w:rsid w:val="00396F78"/>
    <w:rsid w:val="00396FBC"/>
    <w:rsid w:val="00397FEA"/>
    <w:rsid w:val="003A008E"/>
    <w:rsid w:val="003A0DB0"/>
    <w:rsid w:val="003A16D0"/>
    <w:rsid w:val="003A1A33"/>
    <w:rsid w:val="003A3104"/>
    <w:rsid w:val="003A31D5"/>
    <w:rsid w:val="003A6217"/>
    <w:rsid w:val="003B1631"/>
    <w:rsid w:val="003B1B59"/>
    <w:rsid w:val="003B255F"/>
    <w:rsid w:val="003B38DB"/>
    <w:rsid w:val="003B41CD"/>
    <w:rsid w:val="003B427D"/>
    <w:rsid w:val="003B4DC8"/>
    <w:rsid w:val="003B5469"/>
    <w:rsid w:val="003B594E"/>
    <w:rsid w:val="003B5AC5"/>
    <w:rsid w:val="003C1F78"/>
    <w:rsid w:val="003C342F"/>
    <w:rsid w:val="003C358E"/>
    <w:rsid w:val="003C3D7E"/>
    <w:rsid w:val="003C4F11"/>
    <w:rsid w:val="003D0281"/>
    <w:rsid w:val="003D11BE"/>
    <w:rsid w:val="003D4BE7"/>
    <w:rsid w:val="003D5963"/>
    <w:rsid w:val="003D637F"/>
    <w:rsid w:val="003E18A0"/>
    <w:rsid w:val="003E23FE"/>
    <w:rsid w:val="003E34B8"/>
    <w:rsid w:val="003E3D1E"/>
    <w:rsid w:val="003E45AE"/>
    <w:rsid w:val="003E5F9D"/>
    <w:rsid w:val="003E6454"/>
    <w:rsid w:val="003F0F86"/>
    <w:rsid w:val="003F1338"/>
    <w:rsid w:val="003F223D"/>
    <w:rsid w:val="003F2932"/>
    <w:rsid w:val="003F30CB"/>
    <w:rsid w:val="003F3228"/>
    <w:rsid w:val="003F3545"/>
    <w:rsid w:val="003F3983"/>
    <w:rsid w:val="003F4598"/>
    <w:rsid w:val="003F4A0C"/>
    <w:rsid w:val="003F6762"/>
    <w:rsid w:val="003F69BC"/>
    <w:rsid w:val="003F799A"/>
    <w:rsid w:val="004006DB"/>
    <w:rsid w:val="004018AF"/>
    <w:rsid w:val="00402AC1"/>
    <w:rsid w:val="0040527C"/>
    <w:rsid w:val="00405A04"/>
    <w:rsid w:val="00405D05"/>
    <w:rsid w:val="0040698F"/>
    <w:rsid w:val="00406D36"/>
    <w:rsid w:val="00406F56"/>
    <w:rsid w:val="00406FE9"/>
    <w:rsid w:val="0041093F"/>
    <w:rsid w:val="004115E6"/>
    <w:rsid w:val="00411895"/>
    <w:rsid w:val="0041243A"/>
    <w:rsid w:val="00412586"/>
    <w:rsid w:val="00412D50"/>
    <w:rsid w:val="00412DDE"/>
    <w:rsid w:val="00413156"/>
    <w:rsid w:val="00414013"/>
    <w:rsid w:val="004144D6"/>
    <w:rsid w:val="00422055"/>
    <w:rsid w:val="00424C22"/>
    <w:rsid w:val="00424F10"/>
    <w:rsid w:val="0042590F"/>
    <w:rsid w:val="00425D9E"/>
    <w:rsid w:val="004260D7"/>
    <w:rsid w:val="00426D7F"/>
    <w:rsid w:val="004270BF"/>
    <w:rsid w:val="00430118"/>
    <w:rsid w:val="00430375"/>
    <w:rsid w:val="004307D0"/>
    <w:rsid w:val="00431042"/>
    <w:rsid w:val="004327B3"/>
    <w:rsid w:val="00433745"/>
    <w:rsid w:val="00434895"/>
    <w:rsid w:val="0043598D"/>
    <w:rsid w:val="00435D73"/>
    <w:rsid w:val="0043606F"/>
    <w:rsid w:val="00436FEC"/>
    <w:rsid w:val="00437AEC"/>
    <w:rsid w:val="00442710"/>
    <w:rsid w:val="004427B4"/>
    <w:rsid w:val="00443153"/>
    <w:rsid w:val="004452FF"/>
    <w:rsid w:val="0044552B"/>
    <w:rsid w:val="00445AA4"/>
    <w:rsid w:val="004472E7"/>
    <w:rsid w:val="00450DCC"/>
    <w:rsid w:val="00451A97"/>
    <w:rsid w:val="00452E49"/>
    <w:rsid w:val="00452F52"/>
    <w:rsid w:val="00453A85"/>
    <w:rsid w:val="004558BC"/>
    <w:rsid w:val="00456A49"/>
    <w:rsid w:val="00456AFE"/>
    <w:rsid w:val="00460160"/>
    <w:rsid w:val="004610F7"/>
    <w:rsid w:val="0046183B"/>
    <w:rsid w:val="004622CE"/>
    <w:rsid w:val="00463652"/>
    <w:rsid w:val="00463CC6"/>
    <w:rsid w:val="00464B29"/>
    <w:rsid w:val="00466115"/>
    <w:rsid w:val="00466195"/>
    <w:rsid w:val="00466BAB"/>
    <w:rsid w:val="00466F9F"/>
    <w:rsid w:val="004717C9"/>
    <w:rsid w:val="00471DC0"/>
    <w:rsid w:val="00471EE0"/>
    <w:rsid w:val="00473951"/>
    <w:rsid w:val="00475EE0"/>
    <w:rsid w:val="00476035"/>
    <w:rsid w:val="00476465"/>
    <w:rsid w:val="00476715"/>
    <w:rsid w:val="00477385"/>
    <w:rsid w:val="00477A56"/>
    <w:rsid w:val="00480217"/>
    <w:rsid w:val="004804BD"/>
    <w:rsid w:val="004806E3"/>
    <w:rsid w:val="00481217"/>
    <w:rsid w:val="00481FEC"/>
    <w:rsid w:val="00482855"/>
    <w:rsid w:val="0048354B"/>
    <w:rsid w:val="00485606"/>
    <w:rsid w:val="004857CB"/>
    <w:rsid w:val="00486FBC"/>
    <w:rsid w:val="0049018F"/>
    <w:rsid w:val="0049055B"/>
    <w:rsid w:val="004910B4"/>
    <w:rsid w:val="00491DFC"/>
    <w:rsid w:val="00492877"/>
    <w:rsid w:val="00495DF1"/>
    <w:rsid w:val="00496101"/>
    <w:rsid w:val="00496F6D"/>
    <w:rsid w:val="004A089C"/>
    <w:rsid w:val="004A3915"/>
    <w:rsid w:val="004A3BDD"/>
    <w:rsid w:val="004A4601"/>
    <w:rsid w:val="004A48A8"/>
    <w:rsid w:val="004A4E73"/>
    <w:rsid w:val="004A4FD1"/>
    <w:rsid w:val="004A5244"/>
    <w:rsid w:val="004A54FC"/>
    <w:rsid w:val="004A5753"/>
    <w:rsid w:val="004A6305"/>
    <w:rsid w:val="004B186F"/>
    <w:rsid w:val="004B276B"/>
    <w:rsid w:val="004B35DE"/>
    <w:rsid w:val="004B3FFE"/>
    <w:rsid w:val="004B454C"/>
    <w:rsid w:val="004B51BC"/>
    <w:rsid w:val="004B536D"/>
    <w:rsid w:val="004B55BA"/>
    <w:rsid w:val="004B5610"/>
    <w:rsid w:val="004B5ABF"/>
    <w:rsid w:val="004B6FFE"/>
    <w:rsid w:val="004B731A"/>
    <w:rsid w:val="004B7C28"/>
    <w:rsid w:val="004C002E"/>
    <w:rsid w:val="004C1083"/>
    <w:rsid w:val="004C254B"/>
    <w:rsid w:val="004C3A05"/>
    <w:rsid w:val="004C4D72"/>
    <w:rsid w:val="004C54B8"/>
    <w:rsid w:val="004D0FD2"/>
    <w:rsid w:val="004D184F"/>
    <w:rsid w:val="004D2568"/>
    <w:rsid w:val="004D2DEE"/>
    <w:rsid w:val="004D32B5"/>
    <w:rsid w:val="004D5C57"/>
    <w:rsid w:val="004D638E"/>
    <w:rsid w:val="004D64FC"/>
    <w:rsid w:val="004D688C"/>
    <w:rsid w:val="004E07FA"/>
    <w:rsid w:val="004E1387"/>
    <w:rsid w:val="004E25B1"/>
    <w:rsid w:val="004E2612"/>
    <w:rsid w:val="004E3548"/>
    <w:rsid w:val="004E415B"/>
    <w:rsid w:val="004E498A"/>
    <w:rsid w:val="004E58B3"/>
    <w:rsid w:val="004E58D5"/>
    <w:rsid w:val="004E6384"/>
    <w:rsid w:val="004E7BA3"/>
    <w:rsid w:val="004F0463"/>
    <w:rsid w:val="004F08CE"/>
    <w:rsid w:val="004F218D"/>
    <w:rsid w:val="004F5696"/>
    <w:rsid w:val="004F709D"/>
    <w:rsid w:val="004F7A6C"/>
    <w:rsid w:val="00500830"/>
    <w:rsid w:val="0050117A"/>
    <w:rsid w:val="00501761"/>
    <w:rsid w:val="00501B2A"/>
    <w:rsid w:val="00502946"/>
    <w:rsid w:val="005079F3"/>
    <w:rsid w:val="0051000E"/>
    <w:rsid w:val="005127DB"/>
    <w:rsid w:val="00513314"/>
    <w:rsid w:val="00513B07"/>
    <w:rsid w:val="00513ECD"/>
    <w:rsid w:val="00514198"/>
    <w:rsid w:val="0051522F"/>
    <w:rsid w:val="005153E7"/>
    <w:rsid w:val="00515C32"/>
    <w:rsid w:val="00516868"/>
    <w:rsid w:val="0051775B"/>
    <w:rsid w:val="00517891"/>
    <w:rsid w:val="005203FB"/>
    <w:rsid w:val="00522EEA"/>
    <w:rsid w:val="00522F28"/>
    <w:rsid w:val="005234A0"/>
    <w:rsid w:val="00523739"/>
    <w:rsid w:val="00523B79"/>
    <w:rsid w:val="00524585"/>
    <w:rsid w:val="005245DF"/>
    <w:rsid w:val="00525789"/>
    <w:rsid w:val="00525A61"/>
    <w:rsid w:val="00526453"/>
    <w:rsid w:val="0053127C"/>
    <w:rsid w:val="0053131D"/>
    <w:rsid w:val="0053274F"/>
    <w:rsid w:val="00532F7A"/>
    <w:rsid w:val="005331F0"/>
    <w:rsid w:val="005337D5"/>
    <w:rsid w:val="00533995"/>
    <w:rsid w:val="0053406C"/>
    <w:rsid w:val="00534149"/>
    <w:rsid w:val="0053527E"/>
    <w:rsid w:val="0053581E"/>
    <w:rsid w:val="00535A1A"/>
    <w:rsid w:val="00535F05"/>
    <w:rsid w:val="00536012"/>
    <w:rsid w:val="00536C60"/>
    <w:rsid w:val="005376A0"/>
    <w:rsid w:val="00540467"/>
    <w:rsid w:val="00541830"/>
    <w:rsid w:val="00541EF7"/>
    <w:rsid w:val="0054393C"/>
    <w:rsid w:val="005439F4"/>
    <w:rsid w:val="0054473A"/>
    <w:rsid w:val="00545579"/>
    <w:rsid w:val="00545AB2"/>
    <w:rsid w:val="00545FEE"/>
    <w:rsid w:val="005462A3"/>
    <w:rsid w:val="00547F52"/>
    <w:rsid w:val="00550244"/>
    <w:rsid w:val="005505DD"/>
    <w:rsid w:val="00550612"/>
    <w:rsid w:val="00550BBA"/>
    <w:rsid w:val="00550ECC"/>
    <w:rsid w:val="00550F64"/>
    <w:rsid w:val="00551794"/>
    <w:rsid w:val="0055275B"/>
    <w:rsid w:val="005535A1"/>
    <w:rsid w:val="00553DC2"/>
    <w:rsid w:val="00554322"/>
    <w:rsid w:val="00555133"/>
    <w:rsid w:val="0055559D"/>
    <w:rsid w:val="0055777F"/>
    <w:rsid w:val="00560A89"/>
    <w:rsid w:val="00562587"/>
    <w:rsid w:val="00564DE8"/>
    <w:rsid w:val="005662A0"/>
    <w:rsid w:val="005728D6"/>
    <w:rsid w:val="00572F19"/>
    <w:rsid w:val="00574ACC"/>
    <w:rsid w:val="00575598"/>
    <w:rsid w:val="00575D16"/>
    <w:rsid w:val="00575DC2"/>
    <w:rsid w:val="00576513"/>
    <w:rsid w:val="00576F90"/>
    <w:rsid w:val="005774FF"/>
    <w:rsid w:val="0057765C"/>
    <w:rsid w:val="005777C8"/>
    <w:rsid w:val="00577F6A"/>
    <w:rsid w:val="00581467"/>
    <w:rsid w:val="005841E3"/>
    <w:rsid w:val="00584FF0"/>
    <w:rsid w:val="005856E0"/>
    <w:rsid w:val="00585C8E"/>
    <w:rsid w:val="00585E57"/>
    <w:rsid w:val="0058737B"/>
    <w:rsid w:val="00587A98"/>
    <w:rsid w:val="00587CF2"/>
    <w:rsid w:val="00587EDA"/>
    <w:rsid w:val="005916B2"/>
    <w:rsid w:val="005919DC"/>
    <w:rsid w:val="00592CFD"/>
    <w:rsid w:val="00594B9D"/>
    <w:rsid w:val="00595D56"/>
    <w:rsid w:val="00596262"/>
    <w:rsid w:val="0059636F"/>
    <w:rsid w:val="0059688E"/>
    <w:rsid w:val="00596A4A"/>
    <w:rsid w:val="00597597"/>
    <w:rsid w:val="005A0085"/>
    <w:rsid w:val="005A1C98"/>
    <w:rsid w:val="005A222B"/>
    <w:rsid w:val="005A22AB"/>
    <w:rsid w:val="005A252B"/>
    <w:rsid w:val="005A2D16"/>
    <w:rsid w:val="005A366A"/>
    <w:rsid w:val="005A42C4"/>
    <w:rsid w:val="005B0C78"/>
    <w:rsid w:val="005B343A"/>
    <w:rsid w:val="005B50EF"/>
    <w:rsid w:val="005B6715"/>
    <w:rsid w:val="005B6755"/>
    <w:rsid w:val="005B6C24"/>
    <w:rsid w:val="005B7AB8"/>
    <w:rsid w:val="005C0951"/>
    <w:rsid w:val="005C1D97"/>
    <w:rsid w:val="005C54AA"/>
    <w:rsid w:val="005C6517"/>
    <w:rsid w:val="005C7603"/>
    <w:rsid w:val="005D1AB8"/>
    <w:rsid w:val="005D1F3F"/>
    <w:rsid w:val="005D2EBF"/>
    <w:rsid w:val="005D3A2B"/>
    <w:rsid w:val="005D3CF2"/>
    <w:rsid w:val="005D3E4E"/>
    <w:rsid w:val="005D6E89"/>
    <w:rsid w:val="005D75AE"/>
    <w:rsid w:val="005E06B7"/>
    <w:rsid w:val="005E1188"/>
    <w:rsid w:val="005E1960"/>
    <w:rsid w:val="005E36D1"/>
    <w:rsid w:val="005E3CAF"/>
    <w:rsid w:val="005E4262"/>
    <w:rsid w:val="005E4A5D"/>
    <w:rsid w:val="005E6B14"/>
    <w:rsid w:val="005E762D"/>
    <w:rsid w:val="005F02DE"/>
    <w:rsid w:val="005F0339"/>
    <w:rsid w:val="005F414F"/>
    <w:rsid w:val="005F4572"/>
    <w:rsid w:val="005F5D0C"/>
    <w:rsid w:val="005F7CCE"/>
    <w:rsid w:val="005F7D02"/>
    <w:rsid w:val="006003B9"/>
    <w:rsid w:val="00600758"/>
    <w:rsid w:val="006015C2"/>
    <w:rsid w:val="00601C67"/>
    <w:rsid w:val="0060200A"/>
    <w:rsid w:val="00602E21"/>
    <w:rsid w:val="00603D7D"/>
    <w:rsid w:val="00604AAA"/>
    <w:rsid w:val="00605467"/>
    <w:rsid w:val="0060699E"/>
    <w:rsid w:val="00607F38"/>
    <w:rsid w:val="00610CF4"/>
    <w:rsid w:val="00611806"/>
    <w:rsid w:val="00612333"/>
    <w:rsid w:val="00616533"/>
    <w:rsid w:val="00620D67"/>
    <w:rsid w:val="00621119"/>
    <w:rsid w:val="00625A34"/>
    <w:rsid w:val="0062731B"/>
    <w:rsid w:val="0062755E"/>
    <w:rsid w:val="00630256"/>
    <w:rsid w:val="00630337"/>
    <w:rsid w:val="00631D03"/>
    <w:rsid w:val="00632E89"/>
    <w:rsid w:val="006333B9"/>
    <w:rsid w:val="006338B7"/>
    <w:rsid w:val="00636187"/>
    <w:rsid w:val="006375C8"/>
    <w:rsid w:val="00637979"/>
    <w:rsid w:val="006411A8"/>
    <w:rsid w:val="00642408"/>
    <w:rsid w:val="0064248D"/>
    <w:rsid w:val="006425D2"/>
    <w:rsid w:val="006426B8"/>
    <w:rsid w:val="006432A1"/>
    <w:rsid w:val="00643982"/>
    <w:rsid w:val="00643D85"/>
    <w:rsid w:val="00644222"/>
    <w:rsid w:val="006446EA"/>
    <w:rsid w:val="00647E27"/>
    <w:rsid w:val="006529C4"/>
    <w:rsid w:val="0065411F"/>
    <w:rsid w:val="006571A9"/>
    <w:rsid w:val="00657292"/>
    <w:rsid w:val="0066067A"/>
    <w:rsid w:val="0066290A"/>
    <w:rsid w:val="00663F99"/>
    <w:rsid w:val="00665599"/>
    <w:rsid w:val="006660F7"/>
    <w:rsid w:val="00667867"/>
    <w:rsid w:val="006701B6"/>
    <w:rsid w:val="0067035F"/>
    <w:rsid w:val="0067044B"/>
    <w:rsid w:val="0067054E"/>
    <w:rsid w:val="00670646"/>
    <w:rsid w:val="0067073F"/>
    <w:rsid w:val="006717EA"/>
    <w:rsid w:val="00673516"/>
    <w:rsid w:val="00680E0B"/>
    <w:rsid w:val="00680E5A"/>
    <w:rsid w:val="0068259F"/>
    <w:rsid w:val="006843E8"/>
    <w:rsid w:val="006847A8"/>
    <w:rsid w:val="00684D83"/>
    <w:rsid w:val="00685849"/>
    <w:rsid w:val="00685E09"/>
    <w:rsid w:val="00686B8B"/>
    <w:rsid w:val="0068702B"/>
    <w:rsid w:val="00687032"/>
    <w:rsid w:val="00691397"/>
    <w:rsid w:val="006925B3"/>
    <w:rsid w:val="006945C2"/>
    <w:rsid w:val="00694CBA"/>
    <w:rsid w:val="0069504B"/>
    <w:rsid w:val="0069571C"/>
    <w:rsid w:val="00695F7D"/>
    <w:rsid w:val="006967A3"/>
    <w:rsid w:val="00697A41"/>
    <w:rsid w:val="006A1E10"/>
    <w:rsid w:val="006A2652"/>
    <w:rsid w:val="006A28CA"/>
    <w:rsid w:val="006A52DF"/>
    <w:rsid w:val="006A62CA"/>
    <w:rsid w:val="006A70C2"/>
    <w:rsid w:val="006A7D2E"/>
    <w:rsid w:val="006A7EB0"/>
    <w:rsid w:val="006B02FE"/>
    <w:rsid w:val="006B03E0"/>
    <w:rsid w:val="006B1398"/>
    <w:rsid w:val="006B3ACE"/>
    <w:rsid w:val="006B3F6A"/>
    <w:rsid w:val="006B4B46"/>
    <w:rsid w:val="006B541C"/>
    <w:rsid w:val="006B6B50"/>
    <w:rsid w:val="006C1D1A"/>
    <w:rsid w:val="006C3E3E"/>
    <w:rsid w:val="006C4719"/>
    <w:rsid w:val="006C4F03"/>
    <w:rsid w:val="006C5779"/>
    <w:rsid w:val="006C5C61"/>
    <w:rsid w:val="006C6CA7"/>
    <w:rsid w:val="006D01B9"/>
    <w:rsid w:val="006D0C0D"/>
    <w:rsid w:val="006D13DF"/>
    <w:rsid w:val="006D1BCE"/>
    <w:rsid w:val="006D1E99"/>
    <w:rsid w:val="006D37E1"/>
    <w:rsid w:val="006D433F"/>
    <w:rsid w:val="006D4F09"/>
    <w:rsid w:val="006D511F"/>
    <w:rsid w:val="006D544B"/>
    <w:rsid w:val="006D5B78"/>
    <w:rsid w:val="006D661A"/>
    <w:rsid w:val="006D6A17"/>
    <w:rsid w:val="006E16CF"/>
    <w:rsid w:val="006E2B30"/>
    <w:rsid w:val="006E31FD"/>
    <w:rsid w:val="006E526B"/>
    <w:rsid w:val="006E7802"/>
    <w:rsid w:val="006F0A7E"/>
    <w:rsid w:val="006F0B05"/>
    <w:rsid w:val="006F1718"/>
    <w:rsid w:val="006F2200"/>
    <w:rsid w:val="006F2221"/>
    <w:rsid w:val="006F2D11"/>
    <w:rsid w:val="006F4A99"/>
    <w:rsid w:val="006F5A0D"/>
    <w:rsid w:val="006F5B4B"/>
    <w:rsid w:val="006F60A3"/>
    <w:rsid w:val="006F6AA5"/>
    <w:rsid w:val="006F6F5B"/>
    <w:rsid w:val="006F7138"/>
    <w:rsid w:val="00700943"/>
    <w:rsid w:val="00700F0C"/>
    <w:rsid w:val="0070160C"/>
    <w:rsid w:val="00703EB4"/>
    <w:rsid w:val="00704FB3"/>
    <w:rsid w:val="00705827"/>
    <w:rsid w:val="00706682"/>
    <w:rsid w:val="00706B1A"/>
    <w:rsid w:val="0071007A"/>
    <w:rsid w:val="00710B49"/>
    <w:rsid w:val="00711980"/>
    <w:rsid w:val="007121DE"/>
    <w:rsid w:val="00712547"/>
    <w:rsid w:val="00713528"/>
    <w:rsid w:val="00713814"/>
    <w:rsid w:val="0071458F"/>
    <w:rsid w:val="0071487C"/>
    <w:rsid w:val="007155E3"/>
    <w:rsid w:val="00716EE2"/>
    <w:rsid w:val="00717097"/>
    <w:rsid w:val="00717402"/>
    <w:rsid w:val="0071766B"/>
    <w:rsid w:val="00720CDF"/>
    <w:rsid w:val="00722DCE"/>
    <w:rsid w:val="00723C19"/>
    <w:rsid w:val="007241A6"/>
    <w:rsid w:val="00724339"/>
    <w:rsid w:val="007245E6"/>
    <w:rsid w:val="0072536D"/>
    <w:rsid w:val="007253FC"/>
    <w:rsid w:val="007255AE"/>
    <w:rsid w:val="007256F1"/>
    <w:rsid w:val="0073102B"/>
    <w:rsid w:val="00731B8A"/>
    <w:rsid w:val="0073202D"/>
    <w:rsid w:val="0073455F"/>
    <w:rsid w:val="0073459F"/>
    <w:rsid w:val="0073474A"/>
    <w:rsid w:val="007354CB"/>
    <w:rsid w:val="00735CB0"/>
    <w:rsid w:val="007407C8"/>
    <w:rsid w:val="00740C24"/>
    <w:rsid w:val="00740EC5"/>
    <w:rsid w:val="0074141E"/>
    <w:rsid w:val="00741DCB"/>
    <w:rsid w:val="00741F39"/>
    <w:rsid w:val="00742AEE"/>
    <w:rsid w:val="007430D9"/>
    <w:rsid w:val="00745ACD"/>
    <w:rsid w:val="00746546"/>
    <w:rsid w:val="00746779"/>
    <w:rsid w:val="0074696F"/>
    <w:rsid w:val="00746B82"/>
    <w:rsid w:val="00747588"/>
    <w:rsid w:val="00752DCC"/>
    <w:rsid w:val="0075301D"/>
    <w:rsid w:val="00753764"/>
    <w:rsid w:val="007565E8"/>
    <w:rsid w:val="00760AC9"/>
    <w:rsid w:val="00760DDD"/>
    <w:rsid w:val="0076238B"/>
    <w:rsid w:val="00763468"/>
    <w:rsid w:val="007663E2"/>
    <w:rsid w:val="007667AD"/>
    <w:rsid w:val="007706A8"/>
    <w:rsid w:val="00770B01"/>
    <w:rsid w:val="00770C95"/>
    <w:rsid w:val="0077115A"/>
    <w:rsid w:val="00773CCC"/>
    <w:rsid w:val="00774A3A"/>
    <w:rsid w:val="00775800"/>
    <w:rsid w:val="00775BB4"/>
    <w:rsid w:val="007766CE"/>
    <w:rsid w:val="00777317"/>
    <w:rsid w:val="00781E72"/>
    <w:rsid w:val="007822FD"/>
    <w:rsid w:val="00784A23"/>
    <w:rsid w:val="00784B34"/>
    <w:rsid w:val="0078535B"/>
    <w:rsid w:val="0078572A"/>
    <w:rsid w:val="00786EF7"/>
    <w:rsid w:val="00787106"/>
    <w:rsid w:val="00790D79"/>
    <w:rsid w:val="00790ED0"/>
    <w:rsid w:val="007926E1"/>
    <w:rsid w:val="00792AFD"/>
    <w:rsid w:val="00792BDD"/>
    <w:rsid w:val="007941E2"/>
    <w:rsid w:val="00795CD2"/>
    <w:rsid w:val="00795F38"/>
    <w:rsid w:val="007966A5"/>
    <w:rsid w:val="00796EC4"/>
    <w:rsid w:val="00797293"/>
    <w:rsid w:val="007973C7"/>
    <w:rsid w:val="007A1D36"/>
    <w:rsid w:val="007A5C68"/>
    <w:rsid w:val="007B38A0"/>
    <w:rsid w:val="007B3E58"/>
    <w:rsid w:val="007B58A8"/>
    <w:rsid w:val="007B6D00"/>
    <w:rsid w:val="007B761A"/>
    <w:rsid w:val="007B7E89"/>
    <w:rsid w:val="007C029A"/>
    <w:rsid w:val="007C04C7"/>
    <w:rsid w:val="007C0A2D"/>
    <w:rsid w:val="007C36DE"/>
    <w:rsid w:val="007C3D5C"/>
    <w:rsid w:val="007C4540"/>
    <w:rsid w:val="007C4844"/>
    <w:rsid w:val="007D00E8"/>
    <w:rsid w:val="007D03CA"/>
    <w:rsid w:val="007D0CA2"/>
    <w:rsid w:val="007D0F4A"/>
    <w:rsid w:val="007D113A"/>
    <w:rsid w:val="007D1482"/>
    <w:rsid w:val="007D155A"/>
    <w:rsid w:val="007D15BC"/>
    <w:rsid w:val="007D22FB"/>
    <w:rsid w:val="007D3733"/>
    <w:rsid w:val="007D499F"/>
    <w:rsid w:val="007D4A1F"/>
    <w:rsid w:val="007D53C7"/>
    <w:rsid w:val="007D5818"/>
    <w:rsid w:val="007D5930"/>
    <w:rsid w:val="007D6102"/>
    <w:rsid w:val="007E0719"/>
    <w:rsid w:val="007E54F3"/>
    <w:rsid w:val="007E56F8"/>
    <w:rsid w:val="007F018A"/>
    <w:rsid w:val="007F4453"/>
    <w:rsid w:val="007F49EC"/>
    <w:rsid w:val="007F4E35"/>
    <w:rsid w:val="00802CB6"/>
    <w:rsid w:val="00803557"/>
    <w:rsid w:val="00805F98"/>
    <w:rsid w:val="00807702"/>
    <w:rsid w:val="00807832"/>
    <w:rsid w:val="008105A8"/>
    <w:rsid w:val="00810601"/>
    <w:rsid w:val="00812040"/>
    <w:rsid w:val="00814066"/>
    <w:rsid w:val="00814D3D"/>
    <w:rsid w:val="00816FFE"/>
    <w:rsid w:val="0081704D"/>
    <w:rsid w:val="008211BD"/>
    <w:rsid w:val="00823FF8"/>
    <w:rsid w:val="008254C6"/>
    <w:rsid w:val="00827D77"/>
    <w:rsid w:val="00830DB0"/>
    <w:rsid w:val="00830E78"/>
    <w:rsid w:val="0083138F"/>
    <w:rsid w:val="00831520"/>
    <w:rsid w:val="00831625"/>
    <w:rsid w:val="0083162D"/>
    <w:rsid w:val="00833C81"/>
    <w:rsid w:val="00835D17"/>
    <w:rsid w:val="00836644"/>
    <w:rsid w:val="00840133"/>
    <w:rsid w:val="00843152"/>
    <w:rsid w:val="00843431"/>
    <w:rsid w:val="00843AAC"/>
    <w:rsid w:val="00844690"/>
    <w:rsid w:val="008479B6"/>
    <w:rsid w:val="00847B3F"/>
    <w:rsid w:val="00847EFD"/>
    <w:rsid w:val="008504D2"/>
    <w:rsid w:val="008505A2"/>
    <w:rsid w:val="008523F6"/>
    <w:rsid w:val="00852F81"/>
    <w:rsid w:val="00852F95"/>
    <w:rsid w:val="0085386F"/>
    <w:rsid w:val="00854C58"/>
    <w:rsid w:val="00855255"/>
    <w:rsid w:val="008570FA"/>
    <w:rsid w:val="008572AE"/>
    <w:rsid w:val="0085748A"/>
    <w:rsid w:val="00860079"/>
    <w:rsid w:val="0086057E"/>
    <w:rsid w:val="008605C5"/>
    <w:rsid w:val="00860E97"/>
    <w:rsid w:val="008627C1"/>
    <w:rsid w:val="0086281B"/>
    <w:rsid w:val="008628BE"/>
    <w:rsid w:val="00862E47"/>
    <w:rsid w:val="008637E3"/>
    <w:rsid w:val="00863FE3"/>
    <w:rsid w:val="00866208"/>
    <w:rsid w:val="00867905"/>
    <w:rsid w:val="0087028E"/>
    <w:rsid w:val="00870400"/>
    <w:rsid w:val="00870667"/>
    <w:rsid w:val="00874952"/>
    <w:rsid w:val="00874FBE"/>
    <w:rsid w:val="0087539A"/>
    <w:rsid w:val="00875686"/>
    <w:rsid w:val="008756FB"/>
    <w:rsid w:val="008757AD"/>
    <w:rsid w:val="00875BA5"/>
    <w:rsid w:val="0087620A"/>
    <w:rsid w:val="00876248"/>
    <w:rsid w:val="008776C5"/>
    <w:rsid w:val="0087776C"/>
    <w:rsid w:val="008807E7"/>
    <w:rsid w:val="00881713"/>
    <w:rsid w:val="00882A3C"/>
    <w:rsid w:val="0088312A"/>
    <w:rsid w:val="0088393C"/>
    <w:rsid w:val="00883DF9"/>
    <w:rsid w:val="00884674"/>
    <w:rsid w:val="0088539C"/>
    <w:rsid w:val="00885706"/>
    <w:rsid w:val="00887460"/>
    <w:rsid w:val="00887708"/>
    <w:rsid w:val="00887ECC"/>
    <w:rsid w:val="00890744"/>
    <w:rsid w:val="0089143A"/>
    <w:rsid w:val="00892C49"/>
    <w:rsid w:val="00893B70"/>
    <w:rsid w:val="0089676F"/>
    <w:rsid w:val="00897A9A"/>
    <w:rsid w:val="00897BBA"/>
    <w:rsid w:val="008A0ACA"/>
    <w:rsid w:val="008A1B7E"/>
    <w:rsid w:val="008A1E62"/>
    <w:rsid w:val="008A2C6F"/>
    <w:rsid w:val="008A4D7E"/>
    <w:rsid w:val="008A4FF3"/>
    <w:rsid w:val="008A5286"/>
    <w:rsid w:val="008A6074"/>
    <w:rsid w:val="008A7DA3"/>
    <w:rsid w:val="008B2906"/>
    <w:rsid w:val="008B2DE2"/>
    <w:rsid w:val="008B628E"/>
    <w:rsid w:val="008B678E"/>
    <w:rsid w:val="008B6ACE"/>
    <w:rsid w:val="008B7BC0"/>
    <w:rsid w:val="008C0384"/>
    <w:rsid w:val="008C0A5D"/>
    <w:rsid w:val="008C0F11"/>
    <w:rsid w:val="008C2309"/>
    <w:rsid w:val="008C2791"/>
    <w:rsid w:val="008C44A8"/>
    <w:rsid w:val="008C59C5"/>
    <w:rsid w:val="008C6123"/>
    <w:rsid w:val="008C6D4B"/>
    <w:rsid w:val="008D190E"/>
    <w:rsid w:val="008D33C0"/>
    <w:rsid w:val="008D4FA5"/>
    <w:rsid w:val="008D58B6"/>
    <w:rsid w:val="008D7AD2"/>
    <w:rsid w:val="008D7E18"/>
    <w:rsid w:val="008E0462"/>
    <w:rsid w:val="008E0C16"/>
    <w:rsid w:val="008E176F"/>
    <w:rsid w:val="008E1AA5"/>
    <w:rsid w:val="008E40BD"/>
    <w:rsid w:val="008E6115"/>
    <w:rsid w:val="008E65F6"/>
    <w:rsid w:val="008E7C6D"/>
    <w:rsid w:val="008F0274"/>
    <w:rsid w:val="008F0375"/>
    <w:rsid w:val="008F3569"/>
    <w:rsid w:val="008F4123"/>
    <w:rsid w:val="008F4AB1"/>
    <w:rsid w:val="008F50F0"/>
    <w:rsid w:val="008F5330"/>
    <w:rsid w:val="008F571B"/>
    <w:rsid w:val="008F64F3"/>
    <w:rsid w:val="008F7E89"/>
    <w:rsid w:val="0090018D"/>
    <w:rsid w:val="00900D75"/>
    <w:rsid w:val="009024C1"/>
    <w:rsid w:val="00905E56"/>
    <w:rsid w:val="00907583"/>
    <w:rsid w:val="009121E2"/>
    <w:rsid w:val="0091230A"/>
    <w:rsid w:val="0091331F"/>
    <w:rsid w:val="009143B3"/>
    <w:rsid w:val="009166A6"/>
    <w:rsid w:val="00917B38"/>
    <w:rsid w:val="00920753"/>
    <w:rsid w:val="009218C1"/>
    <w:rsid w:val="009240C8"/>
    <w:rsid w:val="0092537D"/>
    <w:rsid w:val="00925E2A"/>
    <w:rsid w:val="009271DD"/>
    <w:rsid w:val="0093050A"/>
    <w:rsid w:val="009305C2"/>
    <w:rsid w:val="00931C85"/>
    <w:rsid w:val="00932F11"/>
    <w:rsid w:val="009354D6"/>
    <w:rsid w:val="00935B5F"/>
    <w:rsid w:val="0093662F"/>
    <w:rsid w:val="00936BB7"/>
    <w:rsid w:val="00940C3F"/>
    <w:rsid w:val="00943485"/>
    <w:rsid w:val="0094359A"/>
    <w:rsid w:val="00943B97"/>
    <w:rsid w:val="00944077"/>
    <w:rsid w:val="00944254"/>
    <w:rsid w:val="00944355"/>
    <w:rsid w:val="00944B0F"/>
    <w:rsid w:val="00947021"/>
    <w:rsid w:val="009500A6"/>
    <w:rsid w:val="00952465"/>
    <w:rsid w:val="00953440"/>
    <w:rsid w:val="00954AAA"/>
    <w:rsid w:val="00955EAA"/>
    <w:rsid w:val="00960943"/>
    <w:rsid w:val="00961638"/>
    <w:rsid w:val="009619C6"/>
    <w:rsid w:val="009637F5"/>
    <w:rsid w:val="00965374"/>
    <w:rsid w:val="009653B4"/>
    <w:rsid w:val="009658AC"/>
    <w:rsid w:val="0096602C"/>
    <w:rsid w:val="0096661D"/>
    <w:rsid w:val="0096793C"/>
    <w:rsid w:val="00970223"/>
    <w:rsid w:val="00970530"/>
    <w:rsid w:val="00970EE4"/>
    <w:rsid w:val="00971CBD"/>
    <w:rsid w:val="0097408F"/>
    <w:rsid w:val="0097471B"/>
    <w:rsid w:val="009749B2"/>
    <w:rsid w:val="00976619"/>
    <w:rsid w:val="00976CEA"/>
    <w:rsid w:val="00976D5A"/>
    <w:rsid w:val="0097747C"/>
    <w:rsid w:val="00977775"/>
    <w:rsid w:val="0098234B"/>
    <w:rsid w:val="0098259E"/>
    <w:rsid w:val="009830E3"/>
    <w:rsid w:val="0098492C"/>
    <w:rsid w:val="00985693"/>
    <w:rsid w:val="00986B48"/>
    <w:rsid w:val="00990CE8"/>
    <w:rsid w:val="009914A1"/>
    <w:rsid w:val="00992330"/>
    <w:rsid w:val="0099308A"/>
    <w:rsid w:val="009942BD"/>
    <w:rsid w:val="009943A5"/>
    <w:rsid w:val="00994907"/>
    <w:rsid w:val="00994DC6"/>
    <w:rsid w:val="009958E5"/>
    <w:rsid w:val="00995E70"/>
    <w:rsid w:val="0099678D"/>
    <w:rsid w:val="009A09A1"/>
    <w:rsid w:val="009A18A6"/>
    <w:rsid w:val="009A2FE4"/>
    <w:rsid w:val="009A3DDC"/>
    <w:rsid w:val="009A41DC"/>
    <w:rsid w:val="009A591C"/>
    <w:rsid w:val="009A7395"/>
    <w:rsid w:val="009A7570"/>
    <w:rsid w:val="009B4BA3"/>
    <w:rsid w:val="009B6070"/>
    <w:rsid w:val="009C2AB9"/>
    <w:rsid w:val="009C2C8C"/>
    <w:rsid w:val="009C30CA"/>
    <w:rsid w:val="009C3647"/>
    <w:rsid w:val="009C4599"/>
    <w:rsid w:val="009C46C3"/>
    <w:rsid w:val="009C5C0F"/>
    <w:rsid w:val="009C6883"/>
    <w:rsid w:val="009D0F54"/>
    <w:rsid w:val="009D2A10"/>
    <w:rsid w:val="009D431A"/>
    <w:rsid w:val="009D4666"/>
    <w:rsid w:val="009D6B86"/>
    <w:rsid w:val="009E12F1"/>
    <w:rsid w:val="009E137D"/>
    <w:rsid w:val="009E1E07"/>
    <w:rsid w:val="009E2303"/>
    <w:rsid w:val="009E5C51"/>
    <w:rsid w:val="009E66BA"/>
    <w:rsid w:val="009E6EE8"/>
    <w:rsid w:val="009E74B6"/>
    <w:rsid w:val="009F0DED"/>
    <w:rsid w:val="009F2731"/>
    <w:rsid w:val="009F4883"/>
    <w:rsid w:val="009F4975"/>
    <w:rsid w:val="009F4C70"/>
    <w:rsid w:val="009F5DFC"/>
    <w:rsid w:val="009F5E0A"/>
    <w:rsid w:val="009F709B"/>
    <w:rsid w:val="009F7CFD"/>
    <w:rsid w:val="00A00C5A"/>
    <w:rsid w:val="00A024AE"/>
    <w:rsid w:val="00A029F9"/>
    <w:rsid w:val="00A04141"/>
    <w:rsid w:val="00A0414D"/>
    <w:rsid w:val="00A046A0"/>
    <w:rsid w:val="00A05282"/>
    <w:rsid w:val="00A0571A"/>
    <w:rsid w:val="00A06A3D"/>
    <w:rsid w:val="00A07382"/>
    <w:rsid w:val="00A0780A"/>
    <w:rsid w:val="00A07877"/>
    <w:rsid w:val="00A10BC1"/>
    <w:rsid w:val="00A1186F"/>
    <w:rsid w:val="00A1193E"/>
    <w:rsid w:val="00A1238C"/>
    <w:rsid w:val="00A135C8"/>
    <w:rsid w:val="00A1519A"/>
    <w:rsid w:val="00A16F69"/>
    <w:rsid w:val="00A20968"/>
    <w:rsid w:val="00A20E71"/>
    <w:rsid w:val="00A22F15"/>
    <w:rsid w:val="00A23EB0"/>
    <w:rsid w:val="00A2489E"/>
    <w:rsid w:val="00A249B6"/>
    <w:rsid w:val="00A24F3F"/>
    <w:rsid w:val="00A25142"/>
    <w:rsid w:val="00A26644"/>
    <w:rsid w:val="00A26964"/>
    <w:rsid w:val="00A27B25"/>
    <w:rsid w:val="00A308DD"/>
    <w:rsid w:val="00A32520"/>
    <w:rsid w:val="00A32927"/>
    <w:rsid w:val="00A32CAC"/>
    <w:rsid w:val="00A33D27"/>
    <w:rsid w:val="00A34E0E"/>
    <w:rsid w:val="00A37E55"/>
    <w:rsid w:val="00A404D5"/>
    <w:rsid w:val="00A40A82"/>
    <w:rsid w:val="00A447FE"/>
    <w:rsid w:val="00A45C81"/>
    <w:rsid w:val="00A45F45"/>
    <w:rsid w:val="00A45F8B"/>
    <w:rsid w:val="00A47BAF"/>
    <w:rsid w:val="00A520E6"/>
    <w:rsid w:val="00A5299A"/>
    <w:rsid w:val="00A533E9"/>
    <w:rsid w:val="00A55F17"/>
    <w:rsid w:val="00A62CAD"/>
    <w:rsid w:val="00A631B9"/>
    <w:rsid w:val="00A636FE"/>
    <w:rsid w:val="00A6407F"/>
    <w:rsid w:val="00A65BD0"/>
    <w:rsid w:val="00A6610F"/>
    <w:rsid w:val="00A66636"/>
    <w:rsid w:val="00A6690F"/>
    <w:rsid w:val="00A66956"/>
    <w:rsid w:val="00A66C8D"/>
    <w:rsid w:val="00A67855"/>
    <w:rsid w:val="00A706B0"/>
    <w:rsid w:val="00A720C2"/>
    <w:rsid w:val="00A725DC"/>
    <w:rsid w:val="00A759E5"/>
    <w:rsid w:val="00A76399"/>
    <w:rsid w:val="00A767BA"/>
    <w:rsid w:val="00A76FE2"/>
    <w:rsid w:val="00A77591"/>
    <w:rsid w:val="00A77849"/>
    <w:rsid w:val="00A77ED0"/>
    <w:rsid w:val="00A80368"/>
    <w:rsid w:val="00A807AB"/>
    <w:rsid w:val="00A8088B"/>
    <w:rsid w:val="00A81B7D"/>
    <w:rsid w:val="00A81C8E"/>
    <w:rsid w:val="00A82D03"/>
    <w:rsid w:val="00A8306C"/>
    <w:rsid w:val="00A831AB"/>
    <w:rsid w:val="00A83359"/>
    <w:rsid w:val="00A8545F"/>
    <w:rsid w:val="00A8560C"/>
    <w:rsid w:val="00A85A36"/>
    <w:rsid w:val="00A85A4D"/>
    <w:rsid w:val="00A86B75"/>
    <w:rsid w:val="00A875EF"/>
    <w:rsid w:val="00A87E8A"/>
    <w:rsid w:val="00A90B99"/>
    <w:rsid w:val="00A92942"/>
    <w:rsid w:val="00A937FA"/>
    <w:rsid w:val="00A946E7"/>
    <w:rsid w:val="00A95EEA"/>
    <w:rsid w:val="00A95FCC"/>
    <w:rsid w:val="00A96647"/>
    <w:rsid w:val="00A96C4E"/>
    <w:rsid w:val="00A97184"/>
    <w:rsid w:val="00A97914"/>
    <w:rsid w:val="00AA005D"/>
    <w:rsid w:val="00AA028D"/>
    <w:rsid w:val="00AA14DD"/>
    <w:rsid w:val="00AA2142"/>
    <w:rsid w:val="00AA3F01"/>
    <w:rsid w:val="00AA4F2B"/>
    <w:rsid w:val="00AA5069"/>
    <w:rsid w:val="00AA53C9"/>
    <w:rsid w:val="00AA580F"/>
    <w:rsid w:val="00AA585F"/>
    <w:rsid w:val="00AA70B6"/>
    <w:rsid w:val="00AA713A"/>
    <w:rsid w:val="00AA7E76"/>
    <w:rsid w:val="00AB19F9"/>
    <w:rsid w:val="00AB1BC5"/>
    <w:rsid w:val="00AB2C15"/>
    <w:rsid w:val="00AB38DB"/>
    <w:rsid w:val="00AB43BF"/>
    <w:rsid w:val="00AB4A92"/>
    <w:rsid w:val="00AB4FE6"/>
    <w:rsid w:val="00AB59BB"/>
    <w:rsid w:val="00AB5C8C"/>
    <w:rsid w:val="00AB7453"/>
    <w:rsid w:val="00AC120F"/>
    <w:rsid w:val="00AC2A42"/>
    <w:rsid w:val="00AC2DFC"/>
    <w:rsid w:val="00AC42E7"/>
    <w:rsid w:val="00AC5908"/>
    <w:rsid w:val="00AC5E13"/>
    <w:rsid w:val="00AC5FE9"/>
    <w:rsid w:val="00AC6EDC"/>
    <w:rsid w:val="00AC6EED"/>
    <w:rsid w:val="00AD0B87"/>
    <w:rsid w:val="00AD152E"/>
    <w:rsid w:val="00AD1A45"/>
    <w:rsid w:val="00AD1EBF"/>
    <w:rsid w:val="00AD3C7C"/>
    <w:rsid w:val="00AD3E5F"/>
    <w:rsid w:val="00AD4213"/>
    <w:rsid w:val="00AD57F7"/>
    <w:rsid w:val="00AD612F"/>
    <w:rsid w:val="00AD712E"/>
    <w:rsid w:val="00AD74C0"/>
    <w:rsid w:val="00AD7BA1"/>
    <w:rsid w:val="00AD7D04"/>
    <w:rsid w:val="00AD7E4F"/>
    <w:rsid w:val="00AE0103"/>
    <w:rsid w:val="00AE02B0"/>
    <w:rsid w:val="00AE09B7"/>
    <w:rsid w:val="00AE0B14"/>
    <w:rsid w:val="00AE1A14"/>
    <w:rsid w:val="00AE2C50"/>
    <w:rsid w:val="00AE2F96"/>
    <w:rsid w:val="00AE5020"/>
    <w:rsid w:val="00AE51F2"/>
    <w:rsid w:val="00AE576A"/>
    <w:rsid w:val="00AE782D"/>
    <w:rsid w:val="00AF00B9"/>
    <w:rsid w:val="00AF03A8"/>
    <w:rsid w:val="00AF04BD"/>
    <w:rsid w:val="00AF0505"/>
    <w:rsid w:val="00AF242E"/>
    <w:rsid w:val="00AF261A"/>
    <w:rsid w:val="00AF3B79"/>
    <w:rsid w:val="00AF477F"/>
    <w:rsid w:val="00AF6591"/>
    <w:rsid w:val="00AF710E"/>
    <w:rsid w:val="00B00664"/>
    <w:rsid w:val="00B00CB5"/>
    <w:rsid w:val="00B021FA"/>
    <w:rsid w:val="00B02954"/>
    <w:rsid w:val="00B03153"/>
    <w:rsid w:val="00B03C40"/>
    <w:rsid w:val="00B05FDF"/>
    <w:rsid w:val="00B063A4"/>
    <w:rsid w:val="00B06A9C"/>
    <w:rsid w:val="00B06EEB"/>
    <w:rsid w:val="00B1184A"/>
    <w:rsid w:val="00B13348"/>
    <w:rsid w:val="00B14541"/>
    <w:rsid w:val="00B14D48"/>
    <w:rsid w:val="00B16422"/>
    <w:rsid w:val="00B16645"/>
    <w:rsid w:val="00B20FCE"/>
    <w:rsid w:val="00B215C5"/>
    <w:rsid w:val="00B21A54"/>
    <w:rsid w:val="00B226B3"/>
    <w:rsid w:val="00B22A44"/>
    <w:rsid w:val="00B23459"/>
    <w:rsid w:val="00B236A5"/>
    <w:rsid w:val="00B240D7"/>
    <w:rsid w:val="00B24E45"/>
    <w:rsid w:val="00B25440"/>
    <w:rsid w:val="00B25E9D"/>
    <w:rsid w:val="00B30174"/>
    <w:rsid w:val="00B302AB"/>
    <w:rsid w:val="00B30A02"/>
    <w:rsid w:val="00B318C8"/>
    <w:rsid w:val="00B32B60"/>
    <w:rsid w:val="00B33E66"/>
    <w:rsid w:val="00B35122"/>
    <w:rsid w:val="00B3596C"/>
    <w:rsid w:val="00B36D8B"/>
    <w:rsid w:val="00B40034"/>
    <w:rsid w:val="00B401BA"/>
    <w:rsid w:val="00B403BA"/>
    <w:rsid w:val="00B405EB"/>
    <w:rsid w:val="00B415E8"/>
    <w:rsid w:val="00B428CA"/>
    <w:rsid w:val="00B428D5"/>
    <w:rsid w:val="00B42D9B"/>
    <w:rsid w:val="00B42DE0"/>
    <w:rsid w:val="00B4315E"/>
    <w:rsid w:val="00B47595"/>
    <w:rsid w:val="00B47BF3"/>
    <w:rsid w:val="00B50C4A"/>
    <w:rsid w:val="00B51116"/>
    <w:rsid w:val="00B52B51"/>
    <w:rsid w:val="00B52F2F"/>
    <w:rsid w:val="00B540C8"/>
    <w:rsid w:val="00B54409"/>
    <w:rsid w:val="00B54C4C"/>
    <w:rsid w:val="00B55D47"/>
    <w:rsid w:val="00B56A9F"/>
    <w:rsid w:val="00B57614"/>
    <w:rsid w:val="00B603CE"/>
    <w:rsid w:val="00B6297D"/>
    <w:rsid w:val="00B63349"/>
    <w:rsid w:val="00B6349B"/>
    <w:rsid w:val="00B640D1"/>
    <w:rsid w:val="00B64ECA"/>
    <w:rsid w:val="00B65C6B"/>
    <w:rsid w:val="00B65D92"/>
    <w:rsid w:val="00B7012E"/>
    <w:rsid w:val="00B7077F"/>
    <w:rsid w:val="00B70E30"/>
    <w:rsid w:val="00B713F9"/>
    <w:rsid w:val="00B7181C"/>
    <w:rsid w:val="00B72460"/>
    <w:rsid w:val="00B7278D"/>
    <w:rsid w:val="00B72F64"/>
    <w:rsid w:val="00B74780"/>
    <w:rsid w:val="00B7578A"/>
    <w:rsid w:val="00B7611D"/>
    <w:rsid w:val="00B76202"/>
    <w:rsid w:val="00B7659E"/>
    <w:rsid w:val="00B80559"/>
    <w:rsid w:val="00B826B4"/>
    <w:rsid w:val="00B82E9B"/>
    <w:rsid w:val="00B839C7"/>
    <w:rsid w:val="00B83D09"/>
    <w:rsid w:val="00B84060"/>
    <w:rsid w:val="00B92269"/>
    <w:rsid w:val="00B92C87"/>
    <w:rsid w:val="00B93AEA"/>
    <w:rsid w:val="00B94A7E"/>
    <w:rsid w:val="00B95BC9"/>
    <w:rsid w:val="00B95C55"/>
    <w:rsid w:val="00B9652D"/>
    <w:rsid w:val="00B96A07"/>
    <w:rsid w:val="00B96E00"/>
    <w:rsid w:val="00BA07B5"/>
    <w:rsid w:val="00BA0CF8"/>
    <w:rsid w:val="00BA11B1"/>
    <w:rsid w:val="00BA1234"/>
    <w:rsid w:val="00BA1470"/>
    <w:rsid w:val="00BA1B2B"/>
    <w:rsid w:val="00BA1BAD"/>
    <w:rsid w:val="00BA2381"/>
    <w:rsid w:val="00BA2658"/>
    <w:rsid w:val="00BA26D3"/>
    <w:rsid w:val="00BA26E9"/>
    <w:rsid w:val="00BA2858"/>
    <w:rsid w:val="00BA5B06"/>
    <w:rsid w:val="00BA5E16"/>
    <w:rsid w:val="00BA795F"/>
    <w:rsid w:val="00BB1220"/>
    <w:rsid w:val="00BB1E0C"/>
    <w:rsid w:val="00BB2B17"/>
    <w:rsid w:val="00BB4208"/>
    <w:rsid w:val="00BB4748"/>
    <w:rsid w:val="00BB6D62"/>
    <w:rsid w:val="00BB7A56"/>
    <w:rsid w:val="00BC1491"/>
    <w:rsid w:val="00BC2082"/>
    <w:rsid w:val="00BC2894"/>
    <w:rsid w:val="00BC2939"/>
    <w:rsid w:val="00BC2F1A"/>
    <w:rsid w:val="00BC2F76"/>
    <w:rsid w:val="00BC364E"/>
    <w:rsid w:val="00BC3776"/>
    <w:rsid w:val="00BC3D28"/>
    <w:rsid w:val="00BC490E"/>
    <w:rsid w:val="00BC5921"/>
    <w:rsid w:val="00BC5B0A"/>
    <w:rsid w:val="00BC5FDA"/>
    <w:rsid w:val="00BC6925"/>
    <w:rsid w:val="00BD1196"/>
    <w:rsid w:val="00BD166C"/>
    <w:rsid w:val="00BD1AAE"/>
    <w:rsid w:val="00BD2131"/>
    <w:rsid w:val="00BD37C6"/>
    <w:rsid w:val="00BD3B8C"/>
    <w:rsid w:val="00BD4588"/>
    <w:rsid w:val="00BD707F"/>
    <w:rsid w:val="00BD747F"/>
    <w:rsid w:val="00BE18A8"/>
    <w:rsid w:val="00BE291F"/>
    <w:rsid w:val="00BE321D"/>
    <w:rsid w:val="00BE3A66"/>
    <w:rsid w:val="00BE452C"/>
    <w:rsid w:val="00BE50A0"/>
    <w:rsid w:val="00BE6925"/>
    <w:rsid w:val="00BE7BBA"/>
    <w:rsid w:val="00BE7CDF"/>
    <w:rsid w:val="00BF08DA"/>
    <w:rsid w:val="00BF0B0C"/>
    <w:rsid w:val="00BF27BD"/>
    <w:rsid w:val="00BF30D4"/>
    <w:rsid w:val="00BF350A"/>
    <w:rsid w:val="00BF3615"/>
    <w:rsid w:val="00BF5319"/>
    <w:rsid w:val="00BF76BB"/>
    <w:rsid w:val="00C01FAB"/>
    <w:rsid w:val="00C030CF"/>
    <w:rsid w:val="00C033B9"/>
    <w:rsid w:val="00C0370B"/>
    <w:rsid w:val="00C03DA4"/>
    <w:rsid w:val="00C048DA"/>
    <w:rsid w:val="00C05178"/>
    <w:rsid w:val="00C101CA"/>
    <w:rsid w:val="00C11A71"/>
    <w:rsid w:val="00C12513"/>
    <w:rsid w:val="00C12A2F"/>
    <w:rsid w:val="00C136E1"/>
    <w:rsid w:val="00C139F1"/>
    <w:rsid w:val="00C171AD"/>
    <w:rsid w:val="00C176B7"/>
    <w:rsid w:val="00C17A79"/>
    <w:rsid w:val="00C20460"/>
    <w:rsid w:val="00C20650"/>
    <w:rsid w:val="00C207A3"/>
    <w:rsid w:val="00C22E2F"/>
    <w:rsid w:val="00C249D7"/>
    <w:rsid w:val="00C2584D"/>
    <w:rsid w:val="00C260FB"/>
    <w:rsid w:val="00C30544"/>
    <w:rsid w:val="00C30A2C"/>
    <w:rsid w:val="00C30D9D"/>
    <w:rsid w:val="00C32312"/>
    <w:rsid w:val="00C335AE"/>
    <w:rsid w:val="00C33B7D"/>
    <w:rsid w:val="00C34781"/>
    <w:rsid w:val="00C349C0"/>
    <w:rsid w:val="00C34BE4"/>
    <w:rsid w:val="00C366DC"/>
    <w:rsid w:val="00C36C9F"/>
    <w:rsid w:val="00C37B45"/>
    <w:rsid w:val="00C37B89"/>
    <w:rsid w:val="00C37BD5"/>
    <w:rsid w:val="00C37F37"/>
    <w:rsid w:val="00C40518"/>
    <w:rsid w:val="00C40B15"/>
    <w:rsid w:val="00C41F37"/>
    <w:rsid w:val="00C422F2"/>
    <w:rsid w:val="00C434E9"/>
    <w:rsid w:val="00C445B4"/>
    <w:rsid w:val="00C46D7C"/>
    <w:rsid w:val="00C474CB"/>
    <w:rsid w:val="00C47C30"/>
    <w:rsid w:val="00C47FAF"/>
    <w:rsid w:val="00C50371"/>
    <w:rsid w:val="00C544AE"/>
    <w:rsid w:val="00C5454C"/>
    <w:rsid w:val="00C551DA"/>
    <w:rsid w:val="00C60087"/>
    <w:rsid w:val="00C60663"/>
    <w:rsid w:val="00C60958"/>
    <w:rsid w:val="00C61C12"/>
    <w:rsid w:val="00C62BFD"/>
    <w:rsid w:val="00C62FFB"/>
    <w:rsid w:val="00C647EB"/>
    <w:rsid w:val="00C65C94"/>
    <w:rsid w:val="00C67A02"/>
    <w:rsid w:val="00C67EF9"/>
    <w:rsid w:val="00C708BA"/>
    <w:rsid w:val="00C7273D"/>
    <w:rsid w:val="00C7300E"/>
    <w:rsid w:val="00C7644E"/>
    <w:rsid w:val="00C768A6"/>
    <w:rsid w:val="00C8055E"/>
    <w:rsid w:val="00C80F52"/>
    <w:rsid w:val="00C8111D"/>
    <w:rsid w:val="00C81E97"/>
    <w:rsid w:val="00C82224"/>
    <w:rsid w:val="00C82A62"/>
    <w:rsid w:val="00C82DE6"/>
    <w:rsid w:val="00C85A7F"/>
    <w:rsid w:val="00C85BB0"/>
    <w:rsid w:val="00C908DD"/>
    <w:rsid w:val="00C91615"/>
    <w:rsid w:val="00C91948"/>
    <w:rsid w:val="00C94C57"/>
    <w:rsid w:val="00C95488"/>
    <w:rsid w:val="00C971C0"/>
    <w:rsid w:val="00C977DD"/>
    <w:rsid w:val="00C978E2"/>
    <w:rsid w:val="00C97A4A"/>
    <w:rsid w:val="00CA04EF"/>
    <w:rsid w:val="00CA1801"/>
    <w:rsid w:val="00CA3470"/>
    <w:rsid w:val="00CA3958"/>
    <w:rsid w:val="00CA4C8E"/>
    <w:rsid w:val="00CA5276"/>
    <w:rsid w:val="00CA54B0"/>
    <w:rsid w:val="00CA6CF5"/>
    <w:rsid w:val="00CB080B"/>
    <w:rsid w:val="00CB08A3"/>
    <w:rsid w:val="00CB2FFD"/>
    <w:rsid w:val="00CB323E"/>
    <w:rsid w:val="00CB3252"/>
    <w:rsid w:val="00CB459B"/>
    <w:rsid w:val="00CB5DC7"/>
    <w:rsid w:val="00CB73FA"/>
    <w:rsid w:val="00CC289D"/>
    <w:rsid w:val="00CC310E"/>
    <w:rsid w:val="00CC3410"/>
    <w:rsid w:val="00CC418D"/>
    <w:rsid w:val="00CC41A9"/>
    <w:rsid w:val="00CC4522"/>
    <w:rsid w:val="00CC54CA"/>
    <w:rsid w:val="00CC797D"/>
    <w:rsid w:val="00CD1B80"/>
    <w:rsid w:val="00CD3F71"/>
    <w:rsid w:val="00CD4012"/>
    <w:rsid w:val="00CD4E7C"/>
    <w:rsid w:val="00CD58B2"/>
    <w:rsid w:val="00CD6449"/>
    <w:rsid w:val="00CE0743"/>
    <w:rsid w:val="00CE0E03"/>
    <w:rsid w:val="00CE10F2"/>
    <w:rsid w:val="00CE1A66"/>
    <w:rsid w:val="00CE1D32"/>
    <w:rsid w:val="00CE495A"/>
    <w:rsid w:val="00CE4FCB"/>
    <w:rsid w:val="00CE656B"/>
    <w:rsid w:val="00CE6598"/>
    <w:rsid w:val="00CE6AD7"/>
    <w:rsid w:val="00CF0F27"/>
    <w:rsid w:val="00CF18D2"/>
    <w:rsid w:val="00CF232A"/>
    <w:rsid w:val="00CF2EC2"/>
    <w:rsid w:val="00CF5023"/>
    <w:rsid w:val="00CF5F38"/>
    <w:rsid w:val="00CF66B7"/>
    <w:rsid w:val="00CF6720"/>
    <w:rsid w:val="00CF700C"/>
    <w:rsid w:val="00CF78C5"/>
    <w:rsid w:val="00CF7C10"/>
    <w:rsid w:val="00CF7F67"/>
    <w:rsid w:val="00D00ECC"/>
    <w:rsid w:val="00D04239"/>
    <w:rsid w:val="00D05402"/>
    <w:rsid w:val="00D05675"/>
    <w:rsid w:val="00D05B6A"/>
    <w:rsid w:val="00D077CC"/>
    <w:rsid w:val="00D10A2D"/>
    <w:rsid w:val="00D10D34"/>
    <w:rsid w:val="00D11A8F"/>
    <w:rsid w:val="00D11C00"/>
    <w:rsid w:val="00D12077"/>
    <w:rsid w:val="00D122AB"/>
    <w:rsid w:val="00D123EB"/>
    <w:rsid w:val="00D126EC"/>
    <w:rsid w:val="00D12800"/>
    <w:rsid w:val="00D12CA5"/>
    <w:rsid w:val="00D12DF2"/>
    <w:rsid w:val="00D12FFE"/>
    <w:rsid w:val="00D15B92"/>
    <w:rsid w:val="00D16478"/>
    <w:rsid w:val="00D1723E"/>
    <w:rsid w:val="00D1791F"/>
    <w:rsid w:val="00D179F1"/>
    <w:rsid w:val="00D17E21"/>
    <w:rsid w:val="00D20107"/>
    <w:rsid w:val="00D205C8"/>
    <w:rsid w:val="00D21BAC"/>
    <w:rsid w:val="00D21D4A"/>
    <w:rsid w:val="00D2236B"/>
    <w:rsid w:val="00D22431"/>
    <w:rsid w:val="00D22AFD"/>
    <w:rsid w:val="00D236B3"/>
    <w:rsid w:val="00D238DA"/>
    <w:rsid w:val="00D24803"/>
    <w:rsid w:val="00D24C23"/>
    <w:rsid w:val="00D25C57"/>
    <w:rsid w:val="00D2668F"/>
    <w:rsid w:val="00D27404"/>
    <w:rsid w:val="00D30BBF"/>
    <w:rsid w:val="00D33173"/>
    <w:rsid w:val="00D34704"/>
    <w:rsid w:val="00D3678F"/>
    <w:rsid w:val="00D36A6C"/>
    <w:rsid w:val="00D36A71"/>
    <w:rsid w:val="00D406B0"/>
    <w:rsid w:val="00D42D3A"/>
    <w:rsid w:val="00D432B2"/>
    <w:rsid w:val="00D4394E"/>
    <w:rsid w:val="00D44B38"/>
    <w:rsid w:val="00D45418"/>
    <w:rsid w:val="00D455D5"/>
    <w:rsid w:val="00D4677E"/>
    <w:rsid w:val="00D47AE8"/>
    <w:rsid w:val="00D50785"/>
    <w:rsid w:val="00D524A2"/>
    <w:rsid w:val="00D52C43"/>
    <w:rsid w:val="00D52F86"/>
    <w:rsid w:val="00D541BF"/>
    <w:rsid w:val="00D54FEC"/>
    <w:rsid w:val="00D55071"/>
    <w:rsid w:val="00D5545A"/>
    <w:rsid w:val="00D55528"/>
    <w:rsid w:val="00D55AEC"/>
    <w:rsid w:val="00D55C65"/>
    <w:rsid w:val="00D56358"/>
    <w:rsid w:val="00D576B0"/>
    <w:rsid w:val="00D57AC1"/>
    <w:rsid w:val="00D57F57"/>
    <w:rsid w:val="00D61486"/>
    <w:rsid w:val="00D61A4A"/>
    <w:rsid w:val="00D63ACB"/>
    <w:rsid w:val="00D63B78"/>
    <w:rsid w:val="00D63F18"/>
    <w:rsid w:val="00D657D1"/>
    <w:rsid w:val="00D657E5"/>
    <w:rsid w:val="00D669C6"/>
    <w:rsid w:val="00D677CD"/>
    <w:rsid w:val="00D70569"/>
    <w:rsid w:val="00D707DC"/>
    <w:rsid w:val="00D711C4"/>
    <w:rsid w:val="00D717CA"/>
    <w:rsid w:val="00D71C99"/>
    <w:rsid w:val="00D72514"/>
    <w:rsid w:val="00D7323D"/>
    <w:rsid w:val="00D733D2"/>
    <w:rsid w:val="00D74680"/>
    <w:rsid w:val="00D74C1F"/>
    <w:rsid w:val="00D751FB"/>
    <w:rsid w:val="00D75A14"/>
    <w:rsid w:val="00D7628F"/>
    <w:rsid w:val="00D77916"/>
    <w:rsid w:val="00D80D20"/>
    <w:rsid w:val="00D81735"/>
    <w:rsid w:val="00D83305"/>
    <w:rsid w:val="00D83697"/>
    <w:rsid w:val="00D8384C"/>
    <w:rsid w:val="00D83CA6"/>
    <w:rsid w:val="00D8556B"/>
    <w:rsid w:val="00D86FE8"/>
    <w:rsid w:val="00D908FF"/>
    <w:rsid w:val="00D90F47"/>
    <w:rsid w:val="00D92B32"/>
    <w:rsid w:val="00D952F8"/>
    <w:rsid w:val="00D97320"/>
    <w:rsid w:val="00D97B8C"/>
    <w:rsid w:val="00D97E0C"/>
    <w:rsid w:val="00DA011A"/>
    <w:rsid w:val="00DA0496"/>
    <w:rsid w:val="00DA1C23"/>
    <w:rsid w:val="00DA2AC2"/>
    <w:rsid w:val="00DA3160"/>
    <w:rsid w:val="00DA4723"/>
    <w:rsid w:val="00DA6F77"/>
    <w:rsid w:val="00DA70E3"/>
    <w:rsid w:val="00DA71CA"/>
    <w:rsid w:val="00DA752D"/>
    <w:rsid w:val="00DA7542"/>
    <w:rsid w:val="00DA76D7"/>
    <w:rsid w:val="00DA7A92"/>
    <w:rsid w:val="00DB2351"/>
    <w:rsid w:val="00DB288D"/>
    <w:rsid w:val="00DB316D"/>
    <w:rsid w:val="00DB3C30"/>
    <w:rsid w:val="00DB53B9"/>
    <w:rsid w:val="00DB575F"/>
    <w:rsid w:val="00DB6682"/>
    <w:rsid w:val="00DB6B4E"/>
    <w:rsid w:val="00DC0C77"/>
    <w:rsid w:val="00DC2330"/>
    <w:rsid w:val="00DC3914"/>
    <w:rsid w:val="00DC6349"/>
    <w:rsid w:val="00DD255E"/>
    <w:rsid w:val="00DD3F21"/>
    <w:rsid w:val="00DD4C7D"/>
    <w:rsid w:val="00DD5B78"/>
    <w:rsid w:val="00DD78F7"/>
    <w:rsid w:val="00DE1B1B"/>
    <w:rsid w:val="00DE1DA9"/>
    <w:rsid w:val="00DE1E76"/>
    <w:rsid w:val="00DE249A"/>
    <w:rsid w:val="00DE3C71"/>
    <w:rsid w:val="00DE3D47"/>
    <w:rsid w:val="00DE4F0A"/>
    <w:rsid w:val="00DE5038"/>
    <w:rsid w:val="00DE6634"/>
    <w:rsid w:val="00DE723A"/>
    <w:rsid w:val="00DF096E"/>
    <w:rsid w:val="00DF09D2"/>
    <w:rsid w:val="00DF1CD9"/>
    <w:rsid w:val="00DF1DE9"/>
    <w:rsid w:val="00DF2176"/>
    <w:rsid w:val="00DF30D3"/>
    <w:rsid w:val="00DF392A"/>
    <w:rsid w:val="00DF3A21"/>
    <w:rsid w:val="00DF433D"/>
    <w:rsid w:val="00DF46AF"/>
    <w:rsid w:val="00DF5FC0"/>
    <w:rsid w:val="00DF66CF"/>
    <w:rsid w:val="00DF710A"/>
    <w:rsid w:val="00DF7B5C"/>
    <w:rsid w:val="00DF7D0E"/>
    <w:rsid w:val="00E01B8D"/>
    <w:rsid w:val="00E01D4C"/>
    <w:rsid w:val="00E02052"/>
    <w:rsid w:val="00E03CD6"/>
    <w:rsid w:val="00E04C2D"/>
    <w:rsid w:val="00E04F6F"/>
    <w:rsid w:val="00E06FA0"/>
    <w:rsid w:val="00E0789D"/>
    <w:rsid w:val="00E10258"/>
    <w:rsid w:val="00E10661"/>
    <w:rsid w:val="00E122A7"/>
    <w:rsid w:val="00E133B7"/>
    <w:rsid w:val="00E14414"/>
    <w:rsid w:val="00E14B0A"/>
    <w:rsid w:val="00E14F43"/>
    <w:rsid w:val="00E152E6"/>
    <w:rsid w:val="00E173BF"/>
    <w:rsid w:val="00E1745F"/>
    <w:rsid w:val="00E2059F"/>
    <w:rsid w:val="00E206DE"/>
    <w:rsid w:val="00E20DF9"/>
    <w:rsid w:val="00E213E0"/>
    <w:rsid w:val="00E21D03"/>
    <w:rsid w:val="00E22D55"/>
    <w:rsid w:val="00E25229"/>
    <w:rsid w:val="00E253BF"/>
    <w:rsid w:val="00E27B3B"/>
    <w:rsid w:val="00E33929"/>
    <w:rsid w:val="00E34266"/>
    <w:rsid w:val="00E343A1"/>
    <w:rsid w:val="00E345D9"/>
    <w:rsid w:val="00E34BC3"/>
    <w:rsid w:val="00E34E8A"/>
    <w:rsid w:val="00E35248"/>
    <w:rsid w:val="00E35FDB"/>
    <w:rsid w:val="00E37360"/>
    <w:rsid w:val="00E40F1A"/>
    <w:rsid w:val="00E40F67"/>
    <w:rsid w:val="00E41A80"/>
    <w:rsid w:val="00E41A90"/>
    <w:rsid w:val="00E43717"/>
    <w:rsid w:val="00E44C20"/>
    <w:rsid w:val="00E453D4"/>
    <w:rsid w:val="00E45977"/>
    <w:rsid w:val="00E46022"/>
    <w:rsid w:val="00E463B2"/>
    <w:rsid w:val="00E50B67"/>
    <w:rsid w:val="00E50FBE"/>
    <w:rsid w:val="00E52F3E"/>
    <w:rsid w:val="00E543FC"/>
    <w:rsid w:val="00E60393"/>
    <w:rsid w:val="00E60708"/>
    <w:rsid w:val="00E6088B"/>
    <w:rsid w:val="00E60F00"/>
    <w:rsid w:val="00E61AC7"/>
    <w:rsid w:val="00E62EDE"/>
    <w:rsid w:val="00E64CE0"/>
    <w:rsid w:val="00E65698"/>
    <w:rsid w:val="00E6571D"/>
    <w:rsid w:val="00E65899"/>
    <w:rsid w:val="00E66779"/>
    <w:rsid w:val="00E67C65"/>
    <w:rsid w:val="00E7099A"/>
    <w:rsid w:val="00E71E8E"/>
    <w:rsid w:val="00E73304"/>
    <w:rsid w:val="00E734CE"/>
    <w:rsid w:val="00E7430B"/>
    <w:rsid w:val="00E7508B"/>
    <w:rsid w:val="00E80228"/>
    <w:rsid w:val="00E807AC"/>
    <w:rsid w:val="00E82EE2"/>
    <w:rsid w:val="00E831E9"/>
    <w:rsid w:val="00E839B2"/>
    <w:rsid w:val="00E83EA7"/>
    <w:rsid w:val="00E83EE3"/>
    <w:rsid w:val="00E844E1"/>
    <w:rsid w:val="00E85CC7"/>
    <w:rsid w:val="00E866BD"/>
    <w:rsid w:val="00E86AC0"/>
    <w:rsid w:val="00E87714"/>
    <w:rsid w:val="00E90D84"/>
    <w:rsid w:val="00E920FC"/>
    <w:rsid w:val="00E9227D"/>
    <w:rsid w:val="00E924C0"/>
    <w:rsid w:val="00E92845"/>
    <w:rsid w:val="00E95570"/>
    <w:rsid w:val="00E95DE5"/>
    <w:rsid w:val="00E95F19"/>
    <w:rsid w:val="00E96353"/>
    <w:rsid w:val="00E96934"/>
    <w:rsid w:val="00E96F01"/>
    <w:rsid w:val="00E9752A"/>
    <w:rsid w:val="00E97803"/>
    <w:rsid w:val="00EA0618"/>
    <w:rsid w:val="00EA09E3"/>
    <w:rsid w:val="00EA2058"/>
    <w:rsid w:val="00EA36B5"/>
    <w:rsid w:val="00EA37A2"/>
    <w:rsid w:val="00EA3C77"/>
    <w:rsid w:val="00EA3CC7"/>
    <w:rsid w:val="00EA422A"/>
    <w:rsid w:val="00EA454A"/>
    <w:rsid w:val="00EA6013"/>
    <w:rsid w:val="00EA6AD4"/>
    <w:rsid w:val="00EA7FCF"/>
    <w:rsid w:val="00EB0637"/>
    <w:rsid w:val="00EB0711"/>
    <w:rsid w:val="00EB0A6A"/>
    <w:rsid w:val="00EB21C1"/>
    <w:rsid w:val="00EB2D76"/>
    <w:rsid w:val="00EB40A9"/>
    <w:rsid w:val="00EB4A2C"/>
    <w:rsid w:val="00EB4B4F"/>
    <w:rsid w:val="00EB4C4C"/>
    <w:rsid w:val="00EB5280"/>
    <w:rsid w:val="00EB5B7E"/>
    <w:rsid w:val="00EB6468"/>
    <w:rsid w:val="00EB6EEE"/>
    <w:rsid w:val="00EB708A"/>
    <w:rsid w:val="00EB72EC"/>
    <w:rsid w:val="00EB77B2"/>
    <w:rsid w:val="00EC0A81"/>
    <w:rsid w:val="00EC1162"/>
    <w:rsid w:val="00EC4F09"/>
    <w:rsid w:val="00EC53DC"/>
    <w:rsid w:val="00EC570A"/>
    <w:rsid w:val="00EC5739"/>
    <w:rsid w:val="00EC652B"/>
    <w:rsid w:val="00ED0F2F"/>
    <w:rsid w:val="00ED2E53"/>
    <w:rsid w:val="00ED48BF"/>
    <w:rsid w:val="00ED529E"/>
    <w:rsid w:val="00ED7786"/>
    <w:rsid w:val="00ED7A11"/>
    <w:rsid w:val="00ED7FA4"/>
    <w:rsid w:val="00EE0EC0"/>
    <w:rsid w:val="00EE1F2D"/>
    <w:rsid w:val="00EE2B0C"/>
    <w:rsid w:val="00EE32ED"/>
    <w:rsid w:val="00EE3439"/>
    <w:rsid w:val="00EE3F07"/>
    <w:rsid w:val="00EE569E"/>
    <w:rsid w:val="00EE584C"/>
    <w:rsid w:val="00EE67BB"/>
    <w:rsid w:val="00EE75B3"/>
    <w:rsid w:val="00EE76E5"/>
    <w:rsid w:val="00EE7DC0"/>
    <w:rsid w:val="00EF08FC"/>
    <w:rsid w:val="00EF0C74"/>
    <w:rsid w:val="00EF286E"/>
    <w:rsid w:val="00EF2AC9"/>
    <w:rsid w:val="00EF2CDB"/>
    <w:rsid w:val="00EF3C6C"/>
    <w:rsid w:val="00EF6853"/>
    <w:rsid w:val="00EF7405"/>
    <w:rsid w:val="00EF7B4B"/>
    <w:rsid w:val="00F00868"/>
    <w:rsid w:val="00F00969"/>
    <w:rsid w:val="00F00D86"/>
    <w:rsid w:val="00F0175E"/>
    <w:rsid w:val="00F01760"/>
    <w:rsid w:val="00F04074"/>
    <w:rsid w:val="00F046E6"/>
    <w:rsid w:val="00F04795"/>
    <w:rsid w:val="00F052C9"/>
    <w:rsid w:val="00F071C9"/>
    <w:rsid w:val="00F079CB"/>
    <w:rsid w:val="00F07D37"/>
    <w:rsid w:val="00F10646"/>
    <w:rsid w:val="00F11DA2"/>
    <w:rsid w:val="00F127A8"/>
    <w:rsid w:val="00F13F51"/>
    <w:rsid w:val="00F14505"/>
    <w:rsid w:val="00F15290"/>
    <w:rsid w:val="00F154F8"/>
    <w:rsid w:val="00F16E96"/>
    <w:rsid w:val="00F175D8"/>
    <w:rsid w:val="00F20289"/>
    <w:rsid w:val="00F220B9"/>
    <w:rsid w:val="00F23CF5"/>
    <w:rsid w:val="00F23DC2"/>
    <w:rsid w:val="00F274D3"/>
    <w:rsid w:val="00F27773"/>
    <w:rsid w:val="00F27870"/>
    <w:rsid w:val="00F30292"/>
    <w:rsid w:val="00F303A7"/>
    <w:rsid w:val="00F309D6"/>
    <w:rsid w:val="00F31309"/>
    <w:rsid w:val="00F31853"/>
    <w:rsid w:val="00F348AA"/>
    <w:rsid w:val="00F3499A"/>
    <w:rsid w:val="00F34BDB"/>
    <w:rsid w:val="00F35296"/>
    <w:rsid w:val="00F356D5"/>
    <w:rsid w:val="00F362DB"/>
    <w:rsid w:val="00F36F18"/>
    <w:rsid w:val="00F3744D"/>
    <w:rsid w:val="00F37A4B"/>
    <w:rsid w:val="00F37E8B"/>
    <w:rsid w:val="00F37E9F"/>
    <w:rsid w:val="00F41C4C"/>
    <w:rsid w:val="00F42FFF"/>
    <w:rsid w:val="00F4340F"/>
    <w:rsid w:val="00F4355F"/>
    <w:rsid w:val="00F43C84"/>
    <w:rsid w:val="00F44CCF"/>
    <w:rsid w:val="00F44EB8"/>
    <w:rsid w:val="00F453E7"/>
    <w:rsid w:val="00F46C2C"/>
    <w:rsid w:val="00F47019"/>
    <w:rsid w:val="00F477F0"/>
    <w:rsid w:val="00F5002B"/>
    <w:rsid w:val="00F51075"/>
    <w:rsid w:val="00F527A0"/>
    <w:rsid w:val="00F53279"/>
    <w:rsid w:val="00F537F6"/>
    <w:rsid w:val="00F60609"/>
    <w:rsid w:val="00F608EB"/>
    <w:rsid w:val="00F60BB9"/>
    <w:rsid w:val="00F60C58"/>
    <w:rsid w:val="00F60ED5"/>
    <w:rsid w:val="00F61418"/>
    <w:rsid w:val="00F617DC"/>
    <w:rsid w:val="00F61D1E"/>
    <w:rsid w:val="00F61E3A"/>
    <w:rsid w:val="00F61E64"/>
    <w:rsid w:val="00F6291D"/>
    <w:rsid w:val="00F632BE"/>
    <w:rsid w:val="00F64253"/>
    <w:rsid w:val="00F6446A"/>
    <w:rsid w:val="00F658ED"/>
    <w:rsid w:val="00F659DB"/>
    <w:rsid w:val="00F65C2F"/>
    <w:rsid w:val="00F65F6F"/>
    <w:rsid w:val="00F66DF8"/>
    <w:rsid w:val="00F675E0"/>
    <w:rsid w:val="00F70FE8"/>
    <w:rsid w:val="00F7143E"/>
    <w:rsid w:val="00F717DB"/>
    <w:rsid w:val="00F71D3A"/>
    <w:rsid w:val="00F7350A"/>
    <w:rsid w:val="00F73DE9"/>
    <w:rsid w:val="00F756DF"/>
    <w:rsid w:val="00F759FA"/>
    <w:rsid w:val="00F75CA2"/>
    <w:rsid w:val="00F807CF"/>
    <w:rsid w:val="00F80A46"/>
    <w:rsid w:val="00F82308"/>
    <w:rsid w:val="00F8256A"/>
    <w:rsid w:val="00F829C5"/>
    <w:rsid w:val="00F82A37"/>
    <w:rsid w:val="00F82A3C"/>
    <w:rsid w:val="00F83596"/>
    <w:rsid w:val="00F847ED"/>
    <w:rsid w:val="00F85190"/>
    <w:rsid w:val="00F86AE7"/>
    <w:rsid w:val="00F87A87"/>
    <w:rsid w:val="00F90E23"/>
    <w:rsid w:val="00F91EE1"/>
    <w:rsid w:val="00F920A9"/>
    <w:rsid w:val="00F92431"/>
    <w:rsid w:val="00F92649"/>
    <w:rsid w:val="00F93C7D"/>
    <w:rsid w:val="00F94EB6"/>
    <w:rsid w:val="00F9507A"/>
    <w:rsid w:val="00F95C4F"/>
    <w:rsid w:val="00F96A6D"/>
    <w:rsid w:val="00F96CEF"/>
    <w:rsid w:val="00F97BEA"/>
    <w:rsid w:val="00FA0E19"/>
    <w:rsid w:val="00FA1A49"/>
    <w:rsid w:val="00FA2F61"/>
    <w:rsid w:val="00FA41A2"/>
    <w:rsid w:val="00FA489F"/>
    <w:rsid w:val="00FA63A4"/>
    <w:rsid w:val="00FB0313"/>
    <w:rsid w:val="00FB0829"/>
    <w:rsid w:val="00FB1745"/>
    <w:rsid w:val="00FB2BB2"/>
    <w:rsid w:val="00FB3645"/>
    <w:rsid w:val="00FB6ED3"/>
    <w:rsid w:val="00FB7D9C"/>
    <w:rsid w:val="00FC0918"/>
    <w:rsid w:val="00FC10C5"/>
    <w:rsid w:val="00FC1DFA"/>
    <w:rsid w:val="00FC2DC8"/>
    <w:rsid w:val="00FC3820"/>
    <w:rsid w:val="00FC43D2"/>
    <w:rsid w:val="00FC5D7C"/>
    <w:rsid w:val="00FC6213"/>
    <w:rsid w:val="00FD0436"/>
    <w:rsid w:val="00FD0E64"/>
    <w:rsid w:val="00FD1BDD"/>
    <w:rsid w:val="00FD1C34"/>
    <w:rsid w:val="00FD22B3"/>
    <w:rsid w:val="00FD2534"/>
    <w:rsid w:val="00FD29D9"/>
    <w:rsid w:val="00FD31A4"/>
    <w:rsid w:val="00FD444D"/>
    <w:rsid w:val="00FD4766"/>
    <w:rsid w:val="00FD4B15"/>
    <w:rsid w:val="00FD4F5C"/>
    <w:rsid w:val="00FD50D8"/>
    <w:rsid w:val="00FE1316"/>
    <w:rsid w:val="00FE1814"/>
    <w:rsid w:val="00FE301C"/>
    <w:rsid w:val="00FE5C8F"/>
    <w:rsid w:val="00FE5D35"/>
    <w:rsid w:val="00FE7868"/>
    <w:rsid w:val="00FE7C97"/>
    <w:rsid w:val="00FF084A"/>
    <w:rsid w:val="00FF12F4"/>
    <w:rsid w:val="00FF1E4B"/>
    <w:rsid w:val="00FF31DA"/>
    <w:rsid w:val="00FF3734"/>
    <w:rsid w:val="00FF5CF2"/>
    <w:rsid w:val="00FF5ED0"/>
    <w:rsid w:val="00FF6CA0"/>
    <w:rsid w:val="00FF775C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1A4D2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новая страница"/>
    <w:basedOn w:val="a2"/>
    <w:next w:val="a2"/>
    <w:link w:val="13"/>
    <w:qFormat/>
    <w:rsid w:val="00EB5280"/>
    <w:pPr>
      <w:keepNext/>
      <w:numPr>
        <w:numId w:val="2"/>
      </w:numPr>
      <w:spacing w:after="0" w:line="240" w:lineRule="auto"/>
      <w:ind w:firstLine="709"/>
      <w:jc w:val="both"/>
      <w:outlineLvl w:val="0"/>
    </w:pPr>
    <w:rPr>
      <w:rFonts w:ascii="Arial" w:eastAsia="Times New Roman" w:hAnsi="Arial"/>
      <w:b/>
      <w:sz w:val="28"/>
      <w:szCs w:val="20"/>
      <w:lang w:eastAsia="ar-SA"/>
    </w:rPr>
  </w:style>
  <w:style w:type="paragraph" w:styleId="2">
    <w:name w:val="heading 2"/>
    <w:basedOn w:val="a2"/>
    <w:next w:val="a2"/>
    <w:link w:val="22"/>
    <w:qFormat/>
    <w:rsid w:val="00EB528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0">
    <w:name w:val="heading 3"/>
    <w:aliases w:val="OG Heading 3"/>
    <w:basedOn w:val="a2"/>
    <w:next w:val="a2"/>
    <w:link w:val="31"/>
    <w:qFormat/>
    <w:rsid w:val="00EB528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uiPriority w:val="9"/>
    <w:qFormat/>
    <w:rsid w:val="00EB528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EB528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B528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2"/>
    <w:next w:val="a2"/>
    <w:link w:val="70"/>
    <w:uiPriority w:val="9"/>
    <w:qFormat/>
    <w:rsid w:val="00EB5280"/>
    <w:pPr>
      <w:keepNext/>
      <w:numPr>
        <w:ilvl w:val="6"/>
        <w:numId w:val="2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3"/>
      <w:szCs w:val="20"/>
      <w:u w:val="single"/>
      <w:lang w:eastAsia="ar-SA"/>
    </w:rPr>
  </w:style>
  <w:style w:type="paragraph" w:styleId="8">
    <w:name w:val="heading 8"/>
    <w:basedOn w:val="a2"/>
    <w:next w:val="a2"/>
    <w:link w:val="80"/>
    <w:qFormat/>
    <w:rsid w:val="00EB528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2"/>
    <w:next w:val="a2"/>
    <w:link w:val="90"/>
    <w:uiPriority w:val="9"/>
    <w:qFormat/>
    <w:rsid w:val="00EB528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2E2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E248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2"/>
    <w:link w:val="a9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AC6EED"/>
    <w:rPr>
      <w:sz w:val="22"/>
      <w:szCs w:val="22"/>
      <w:lang w:eastAsia="en-US"/>
    </w:rPr>
  </w:style>
  <w:style w:type="paragraph" w:styleId="aa">
    <w:name w:val="footer"/>
    <w:aliases w:val="Знак1"/>
    <w:basedOn w:val="a2"/>
    <w:link w:val="ab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link w:val="aa"/>
    <w:uiPriority w:val="99"/>
    <w:rsid w:val="00AC6EED"/>
    <w:rPr>
      <w:sz w:val="22"/>
      <w:szCs w:val="22"/>
      <w:lang w:eastAsia="en-US"/>
    </w:rPr>
  </w:style>
  <w:style w:type="table" w:styleId="ac">
    <w:name w:val="Table Grid"/>
    <w:basedOn w:val="a4"/>
    <w:rsid w:val="00CF0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14">
    <w:name w:val="Нет списка1"/>
    <w:next w:val="a5"/>
    <w:uiPriority w:val="99"/>
    <w:semiHidden/>
    <w:unhideWhenUsed/>
    <w:rsid w:val="00395118"/>
  </w:style>
  <w:style w:type="table" w:customStyle="1" w:styleId="15">
    <w:name w:val="Сетка таблицы1"/>
    <w:basedOn w:val="a4"/>
    <w:next w:val="ac"/>
    <w:uiPriority w:val="59"/>
    <w:rsid w:val="00DD3F2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новая страница Знак"/>
    <w:link w:val="10"/>
    <w:rsid w:val="00EB5280"/>
    <w:rPr>
      <w:rFonts w:ascii="Arial" w:eastAsia="Times New Roman" w:hAnsi="Arial"/>
      <w:b/>
      <w:sz w:val="28"/>
      <w:lang w:eastAsia="ar-SA"/>
    </w:rPr>
  </w:style>
  <w:style w:type="character" w:customStyle="1" w:styleId="22">
    <w:name w:val="Заголовок 2 Знак"/>
    <w:link w:val="2"/>
    <w:rsid w:val="00EB52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aliases w:val="OG Heading 3 Знак"/>
    <w:link w:val="30"/>
    <w:rsid w:val="00EB52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EB52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EB52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B528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EB5280"/>
    <w:rPr>
      <w:rFonts w:ascii="Times New Roman" w:eastAsia="Times New Roman" w:hAnsi="Times New Roman"/>
      <w:b/>
      <w:sz w:val="23"/>
      <w:u w:val="single"/>
      <w:lang w:eastAsia="ar-SA"/>
    </w:rPr>
  </w:style>
  <w:style w:type="character" w:customStyle="1" w:styleId="80">
    <w:name w:val="Заголовок 8 Знак"/>
    <w:link w:val="8"/>
    <w:rsid w:val="00EB528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EB5280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23">
    <w:name w:val="Нет списка2"/>
    <w:next w:val="a5"/>
    <w:uiPriority w:val="99"/>
    <w:semiHidden/>
    <w:unhideWhenUsed/>
    <w:rsid w:val="00EB5280"/>
  </w:style>
  <w:style w:type="character" w:customStyle="1" w:styleId="WW8Num1z0">
    <w:name w:val="WW8Num1z0"/>
    <w:rsid w:val="00EB5280"/>
    <w:rPr>
      <w:rFonts w:ascii="Times New Roman" w:hAnsi="Times New Roman" w:cs="Courier New"/>
    </w:rPr>
  </w:style>
  <w:style w:type="character" w:customStyle="1" w:styleId="WW8Num2z0">
    <w:name w:val="WW8Num2z0"/>
    <w:rsid w:val="00EB5280"/>
    <w:rPr>
      <w:rFonts w:ascii="Courier New" w:hAnsi="Courier New" w:cs="Courier New"/>
    </w:rPr>
  </w:style>
  <w:style w:type="character" w:customStyle="1" w:styleId="WW8Num3z0">
    <w:name w:val="WW8Num3z0"/>
    <w:rsid w:val="00EB5280"/>
    <w:rPr>
      <w:rFonts w:ascii="Courier New" w:hAnsi="Courier New" w:cs="Courier New"/>
    </w:rPr>
  </w:style>
  <w:style w:type="character" w:customStyle="1" w:styleId="WW8Num4z0">
    <w:name w:val="WW8Num4z0"/>
    <w:rsid w:val="00EB5280"/>
    <w:rPr>
      <w:rFonts w:ascii="Courier New" w:hAnsi="Courier New" w:cs="Courier New"/>
    </w:rPr>
  </w:style>
  <w:style w:type="character" w:customStyle="1" w:styleId="WW8Num5z0">
    <w:name w:val="WW8Num5z0"/>
    <w:rsid w:val="00EB5280"/>
    <w:rPr>
      <w:rFonts w:ascii="Times New Roman" w:hAnsi="Times New Roman" w:cs="Courier New"/>
    </w:rPr>
  </w:style>
  <w:style w:type="character" w:customStyle="1" w:styleId="WW8Num6z0">
    <w:name w:val="WW8Num6z0"/>
    <w:rsid w:val="00EB5280"/>
    <w:rPr>
      <w:rFonts w:ascii="Courier New" w:hAnsi="Courier New" w:cs="Courier New"/>
    </w:rPr>
  </w:style>
  <w:style w:type="character" w:customStyle="1" w:styleId="WW8Num7z0">
    <w:name w:val="WW8Num7z0"/>
    <w:rsid w:val="00EB5280"/>
    <w:rPr>
      <w:rFonts w:ascii="Courier New" w:hAnsi="Courier New" w:cs="Courier New"/>
    </w:rPr>
  </w:style>
  <w:style w:type="character" w:customStyle="1" w:styleId="WW8Num8z0">
    <w:name w:val="WW8Num8z0"/>
    <w:rsid w:val="00EB5280"/>
    <w:rPr>
      <w:rFonts w:ascii="Courier New" w:hAnsi="Courier New" w:cs="Courier New"/>
    </w:rPr>
  </w:style>
  <w:style w:type="character" w:customStyle="1" w:styleId="WW8Num9z0">
    <w:name w:val="WW8Num9z0"/>
    <w:rsid w:val="00EB5280"/>
    <w:rPr>
      <w:rFonts w:ascii="Courier New" w:hAnsi="Courier New" w:cs="Courier New"/>
    </w:rPr>
  </w:style>
  <w:style w:type="character" w:customStyle="1" w:styleId="WW8Num10z0">
    <w:name w:val="WW8Num10z0"/>
    <w:rsid w:val="00EB5280"/>
    <w:rPr>
      <w:rFonts w:ascii="Courier New" w:hAnsi="Courier New" w:cs="Courier New"/>
    </w:rPr>
  </w:style>
  <w:style w:type="character" w:customStyle="1" w:styleId="WW8Num11z0">
    <w:name w:val="WW8Num11z0"/>
    <w:rsid w:val="00EB5280"/>
    <w:rPr>
      <w:rFonts w:ascii="Courier New" w:hAnsi="Courier New" w:cs="Courier New"/>
    </w:rPr>
  </w:style>
  <w:style w:type="character" w:customStyle="1" w:styleId="WW8Num12z0">
    <w:name w:val="WW8Num12z0"/>
    <w:rsid w:val="00EB5280"/>
    <w:rPr>
      <w:rFonts w:ascii="Courier New" w:hAnsi="Courier New" w:cs="Courier New"/>
    </w:rPr>
  </w:style>
  <w:style w:type="character" w:customStyle="1" w:styleId="WW8Num13z0">
    <w:name w:val="WW8Num13z0"/>
    <w:rsid w:val="00EB5280"/>
    <w:rPr>
      <w:rFonts w:ascii="Courier New" w:hAnsi="Courier New" w:cs="Courier New"/>
    </w:rPr>
  </w:style>
  <w:style w:type="character" w:customStyle="1" w:styleId="WW8Num14z0">
    <w:name w:val="WW8Num14z0"/>
    <w:rsid w:val="00EB5280"/>
    <w:rPr>
      <w:rFonts w:ascii="Courier New" w:hAnsi="Courier New" w:cs="Courier New"/>
    </w:rPr>
  </w:style>
  <w:style w:type="character" w:customStyle="1" w:styleId="WW8Num15z0">
    <w:name w:val="WW8Num15z0"/>
    <w:rsid w:val="00EB5280"/>
    <w:rPr>
      <w:rFonts w:ascii="Courier New" w:hAnsi="Courier New" w:cs="Times New Roman"/>
    </w:rPr>
  </w:style>
  <w:style w:type="character" w:customStyle="1" w:styleId="WW8Num16z0">
    <w:name w:val="WW8Num16z0"/>
    <w:rsid w:val="00EB5280"/>
    <w:rPr>
      <w:rFonts w:ascii="Courier New" w:hAnsi="Courier New" w:cs="Courier New"/>
    </w:rPr>
  </w:style>
  <w:style w:type="character" w:customStyle="1" w:styleId="WW8Num17z0">
    <w:name w:val="WW8Num17z0"/>
    <w:rsid w:val="00EB5280"/>
    <w:rPr>
      <w:rFonts w:ascii="Times New Roman" w:hAnsi="Times New Roman" w:cs="Courier New"/>
    </w:rPr>
  </w:style>
  <w:style w:type="character" w:customStyle="1" w:styleId="WW8Num18z0">
    <w:name w:val="WW8Num18z0"/>
    <w:rsid w:val="00EB5280"/>
    <w:rPr>
      <w:rFonts w:ascii="Courier New" w:hAnsi="Courier New" w:cs="Courier New"/>
    </w:rPr>
  </w:style>
  <w:style w:type="character" w:customStyle="1" w:styleId="WW8Num19z0">
    <w:name w:val="WW8Num19z0"/>
    <w:rsid w:val="00EB5280"/>
    <w:rPr>
      <w:rFonts w:ascii="Times New Roman" w:hAnsi="Times New Roman" w:cs="Courier New"/>
    </w:rPr>
  </w:style>
  <w:style w:type="character" w:customStyle="1" w:styleId="WW8Num20z0">
    <w:name w:val="WW8Num20z0"/>
    <w:rsid w:val="00EB5280"/>
    <w:rPr>
      <w:rFonts w:ascii="Courier New" w:hAnsi="Courier New" w:cs="Courier New"/>
    </w:rPr>
  </w:style>
  <w:style w:type="character" w:customStyle="1" w:styleId="WW8Num21z0">
    <w:name w:val="WW8Num21z0"/>
    <w:rsid w:val="00EB5280"/>
    <w:rPr>
      <w:rFonts w:ascii="Courier New" w:hAnsi="Courier New" w:cs="Courier New"/>
    </w:rPr>
  </w:style>
  <w:style w:type="character" w:customStyle="1" w:styleId="WW8Num22z0">
    <w:name w:val="WW8Num22z0"/>
    <w:rsid w:val="00EB5280"/>
    <w:rPr>
      <w:rFonts w:ascii="Courier New" w:hAnsi="Courier New" w:cs="Courier New"/>
    </w:rPr>
  </w:style>
  <w:style w:type="character" w:customStyle="1" w:styleId="WW8Num23z0">
    <w:name w:val="WW8Num23z0"/>
    <w:rsid w:val="00EB5280"/>
    <w:rPr>
      <w:rFonts w:ascii="Symbol" w:hAnsi="Symbol"/>
    </w:rPr>
  </w:style>
  <w:style w:type="character" w:customStyle="1" w:styleId="WW8Num24z0">
    <w:name w:val="WW8Num24z0"/>
    <w:rsid w:val="00EB5280"/>
    <w:rPr>
      <w:rFonts w:ascii="Symbol" w:hAnsi="Symbol"/>
    </w:rPr>
  </w:style>
  <w:style w:type="character" w:customStyle="1" w:styleId="WW8Num26z0">
    <w:name w:val="WW8Num26z0"/>
    <w:rsid w:val="00EB5280"/>
    <w:rPr>
      <w:rFonts w:ascii="Symbol" w:hAnsi="Symbol"/>
    </w:rPr>
  </w:style>
  <w:style w:type="character" w:customStyle="1" w:styleId="WW8Num26z1">
    <w:name w:val="WW8Num26z1"/>
    <w:rsid w:val="00EB5280"/>
    <w:rPr>
      <w:rFonts w:ascii="Courier New" w:hAnsi="Courier New" w:cs="Courier New"/>
    </w:rPr>
  </w:style>
  <w:style w:type="character" w:customStyle="1" w:styleId="WW8Num26z2">
    <w:name w:val="WW8Num26z2"/>
    <w:rsid w:val="00EB5280"/>
    <w:rPr>
      <w:rFonts w:ascii="Wingdings" w:hAnsi="Wingdings"/>
    </w:rPr>
  </w:style>
  <w:style w:type="character" w:customStyle="1" w:styleId="WW8Num29z0">
    <w:name w:val="WW8Num29z0"/>
    <w:rsid w:val="00EB528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B5280"/>
    <w:rPr>
      <w:rFonts w:ascii="Wingdings" w:hAnsi="Wingdings"/>
    </w:rPr>
  </w:style>
  <w:style w:type="character" w:customStyle="1" w:styleId="WW8Num29z3">
    <w:name w:val="WW8Num29z3"/>
    <w:rsid w:val="00EB5280"/>
    <w:rPr>
      <w:rFonts w:ascii="Symbol" w:hAnsi="Symbol"/>
    </w:rPr>
  </w:style>
  <w:style w:type="character" w:customStyle="1" w:styleId="WW8Num29z4">
    <w:name w:val="WW8Num29z4"/>
    <w:rsid w:val="00EB5280"/>
    <w:rPr>
      <w:rFonts w:ascii="Courier New" w:hAnsi="Courier New"/>
    </w:rPr>
  </w:style>
  <w:style w:type="character" w:customStyle="1" w:styleId="WW8Num30z0">
    <w:name w:val="WW8Num30z0"/>
    <w:rsid w:val="00EB5280"/>
    <w:rPr>
      <w:rFonts w:ascii="Symbol" w:hAnsi="Symbol"/>
    </w:rPr>
  </w:style>
  <w:style w:type="character" w:customStyle="1" w:styleId="WW8Num30z1">
    <w:name w:val="WW8Num30z1"/>
    <w:rsid w:val="00EB5280"/>
    <w:rPr>
      <w:rFonts w:ascii="Courier New" w:hAnsi="Courier New" w:cs="Courier New"/>
    </w:rPr>
  </w:style>
  <w:style w:type="character" w:customStyle="1" w:styleId="WW8Num30z2">
    <w:name w:val="WW8Num30z2"/>
    <w:rsid w:val="00EB5280"/>
    <w:rPr>
      <w:rFonts w:ascii="Wingdings" w:hAnsi="Wingdings"/>
    </w:rPr>
  </w:style>
  <w:style w:type="character" w:customStyle="1" w:styleId="WW8Num32z0">
    <w:name w:val="WW8Num32z0"/>
    <w:rsid w:val="00EB5280"/>
    <w:rPr>
      <w:rFonts w:ascii="Symbol" w:hAnsi="Symbol"/>
    </w:rPr>
  </w:style>
  <w:style w:type="character" w:customStyle="1" w:styleId="WW8Num32z1">
    <w:name w:val="WW8Num32z1"/>
    <w:rsid w:val="00EB5280"/>
    <w:rPr>
      <w:rFonts w:ascii="Courier New" w:hAnsi="Courier New" w:cs="Courier New"/>
    </w:rPr>
  </w:style>
  <w:style w:type="character" w:customStyle="1" w:styleId="WW8Num32z2">
    <w:name w:val="WW8Num32z2"/>
    <w:rsid w:val="00EB5280"/>
    <w:rPr>
      <w:rFonts w:ascii="Wingdings" w:hAnsi="Wingdings"/>
    </w:rPr>
  </w:style>
  <w:style w:type="character" w:customStyle="1" w:styleId="WW8Num33z0">
    <w:name w:val="WW8Num33z0"/>
    <w:rsid w:val="00EB5280"/>
    <w:rPr>
      <w:rFonts w:ascii="Courier New" w:hAnsi="Courier New"/>
      <w:sz w:val="26"/>
    </w:rPr>
  </w:style>
  <w:style w:type="character" w:customStyle="1" w:styleId="WW8Num33z1">
    <w:name w:val="WW8Num33z1"/>
    <w:rsid w:val="00EB5280"/>
    <w:rPr>
      <w:rFonts w:ascii="Courier New" w:hAnsi="Courier New" w:cs="Courier New"/>
    </w:rPr>
  </w:style>
  <w:style w:type="character" w:customStyle="1" w:styleId="WW8Num33z2">
    <w:name w:val="WW8Num33z2"/>
    <w:rsid w:val="00EB5280"/>
    <w:rPr>
      <w:rFonts w:ascii="Wingdings" w:hAnsi="Wingdings"/>
    </w:rPr>
  </w:style>
  <w:style w:type="character" w:customStyle="1" w:styleId="WW8Num33z3">
    <w:name w:val="WW8Num33z3"/>
    <w:rsid w:val="00EB5280"/>
    <w:rPr>
      <w:rFonts w:ascii="Symbol" w:hAnsi="Symbol"/>
    </w:rPr>
  </w:style>
  <w:style w:type="character" w:customStyle="1" w:styleId="WW8Num34z0">
    <w:name w:val="WW8Num34z0"/>
    <w:rsid w:val="00EB5280"/>
    <w:rPr>
      <w:rFonts w:ascii="Symbol" w:hAnsi="Symbol"/>
      <w:color w:val="auto"/>
    </w:rPr>
  </w:style>
  <w:style w:type="character" w:customStyle="1" w:styleId="WW8Num34z1">
    <w:name w:val="WW8Num34z1"/>
    <w:rsid w:val="00EB5280"/>
    <w:rPr>
      <w:rFonts w:ascii="Courier New" w:hAnsi="Courier New" w:cs="Courier New"/>
    </w:rPr>
  </w:style>
  <w:style w:type="character" w:customStyle="1" w:styleId="WW8Num34z2">
    <w:name w:val="WW8Num34z2"/>
    <w:rsid w:val="00EB5280"/>
    <w:rPr>
      <w:rFonts w:ascii="Wingdings" w:hAnsi="Wingdings"/>
    </w:rPr>
  </w:style>
  <w:style w:type="character" w:customStyle="1" w:styleId="WW8Num34z3">
    <w:name w:val="WW8Num34z3"/>
    <w:rsid w:val="00EB5280"/>
    <w:rPr>
      <w:rFonts w:ascii="Symbol" w:hAnsi="Symbol"/>
    </w:rPr>
  </w:style>
  <w:style w:type="character" w:customStyle="1" w:styleId="WW8Num35z0">
    <w:name w:val="WW8Num35z0"/>
    <w:rsid w:val="00EB528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EB5280"/>
    <w:rPr>
      <w:rFonts w:ascii="Symbol" w:hAnsi="Symbol"/>
    </w:rPr>
  </w:style>
  <w:style w:type="character" w:customStyle="1" w:styleId="WW8Num36z1">
    <w:name w:val="WW8Num36z1"/>
    <w:rsid w:val="00EB5280"/>
    <w:rPr>
      <w:rFonts w:ascii="Courier New" w:hAnsi="Courier New" w:cs="Courier New"/>
    </w:rPr>
  </w:style>
  <w:style w:type="character" w:customStyle="1" w:styleId="WW8Num36z2">
    <w:name w:val="WW8Num36z2"/>
    <w:rsid w:val="00EB5280"/>
    <w:rPr>
      <w:rFonts w:ascii="Wingdings" w:hAnsi="Wingdings"/>
    </w:rPr>
  </w:style>
  <w:style w:type="character" w:customStyle="1" w:styleId="WW8Num37z0">
    <w:name w:val="WW8Num37z0"/>
    <w:rsid w:val="00EB5280"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37z1">
    <w:name w:val="WW8Num37z1"/>
    <w:rsid w:val="00EB5280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38z0">
    <w:name w:val="WW8Num38z0"/>
    <w:rsid w:val="00EB5280"/>
    <w:rPr>
      <w:rFonts w:ascii="Symbol" w:hAnsi="Symbol"/>
    </w:rPr>
  </w:style>
  <w:style w:type="character" w:customStyle="1" w:styleId="WW8Num38z1">
    <w:name w:val="WW8Num38z1"/>
    <w:rsid w:val="00EB5280"/>
    <w:rPr>
      <w:rFonts w:ascii="Courier New" w:hAnsi="Courier New" w:cs="Courier New"/>
    </w:rPr>
  </w:style>
  <w:style w:type="character" w:customStyle="1" w:styleId="WW8Num38z2">
    <w:name w:val="WW8Num38z2"/>
    <w:rsid w:val="00EB5280"/>
    <w:rPr>
      <w:rFonts w:ascii="Wingdings" w:hAnsi="Wingdings"/>
    </w:rPr>
  </w:style>
  <w:style w:type="character" w:customStyle="1" w:styleId="WW8Num39z0">
    <w:name w:val="WW8Num39z0"/>
    <w:rsid w:val="00EB5280"/>
    <w:rPr>
      <w:rFonts w:ascii="Symbol" w:hAnsi="Symbol"/>
    </w:rPr>
  </w:style>
  <w:style w:type="character" w:customStyle="1" w:styleId="WW8Num39z1">
    <w:name w:val="WW8Num39z1"/>
    <w:rsid w:val="00EB5280"/>
    <w:rPr>
      <w:rFonts w:ascii="Courier New" w:hAnsi="Courier New" w:cs="Courier New"/>
    </w:rPr>
  </w:style>
  <w:style w:type="character" w:customStyle="1" w:styleId="WW8Num39z2">
    <w:name w:val="WW8Num39z2"/>
    <w:rsid w:val="00EB5280"/>
    <w:rPr>
      <w:rFonts w:ascii="Wingdings" w:hAnsi="Wingdings"/>
    </w:rPr>
  </w:style>
  <w:style w:type="character" w:customStyle="1" w:styleId="WW8Num40z0">
    <w:name w:val="WW8Num40z0"/>
    <w:rsid w:val="00EB5280"/>
    <w:rPr>
      <w:rFonts w:ascii="Symbol" w:hAnsi="Symbol"/>
    </w:rPr>
  </w:style>
  <w:style w:type="character" w:customStyle="1" w:styleId="WW8Num40z1">
    <w:name w:val="WW8Num40z1"/>
    <w:rsid w:val="00EB5280"/>
    <w:rPr>
      <w:rFonts w:ascii="Courier New" w:hAnsi="Courier New" w:cs="Courier New"/>
    </w:rPr>
  </w:style>
  <w:style w:type="character" w:customStyle="1" w:styleId="WW8Num40z2">
    <w:name w:val="WW8Num40z2"/>
    <w:rsid w:val="00EB5280"/>
    <w:rPr>
      <w:rFonts w:ascii="Wingdings" w:hAnsi="Wingdings"/>
    </w:rPr>
  </w:style>
  <w:style w:type="character" w:customStyle="1" w:styleId="WW8Num41z0">
    <w:name w:val="WW8Num41z0"/>
    <w:rsid w:val="00EB5280"/>
    <w:rPr>
      <w:rFonts w:ascii="Symbol" w:hAnsi="Symbol"/>
    </w:rPr>
  </w:style>
  <w:style w:type="character" w:customStyle="1" w:styleId="WW8Num41z1">
    <w:name w:val="WW8Num41z1"/>
    <w:rsid w:val="00EB5280"/>
    <w:rPr>
      <w:rFonts w:ascii="Courier New" w:hAnsi="Courier New" w:cs="Courier New"/>
    </w:rPr>
  </w:style>
  <w:style w:type="character" w:customStyle="1" w:styleId="WW8Num41z2">
    <w:name w:val="WW8Num41z2"/>
    <w:rsid w:val="00EB5280"/>
    <w:rPr>
      <w:rFonts w:ascii="Wingdings" w:hAnsi="Wingdings"/>
    </w:rPr>
  </w:style>
  <w:style w:type="character" w:customStyle="1" w:styleId="WW8Num43z0">
    <w:name w:val="WW8Num43z0"/>
    <w:rsid w:val="00EB5280"/>
    <w:rPr>
      <w:rFonts w:ascii="Wingdings" w:hAnsi="Wingdings"/>
    </w:rPr>
  </w:style>
  <w:style w:type="character" w:customStyle="1" w:styleId="WW8Num43z1">
    <w:name w:val="WW8Num43z1"/>
    <w:rsid w:val="00EB5280"/>
    <w:rPr>
      <w:rFonts w:ascii="Courier New" w:hAnsi="Courier New" w:cs="Courier New"/>
    </w:rPr>
  </w:style>
  <w:style w:type="character" w:customStyle="1" w:styleId="WW8Num43z3">
    <w:name w:val="WW8Num43z3"/>
    <w:rsid w:val="00EB5280"/>
    <w:rPr>
      <w:rFonts w:ascii="Symbol" w:hAnsi="Symbol"/>
    </w:rPr>
  </w:style>
  <w:style w:type="character" w:customStyle="1" w:styleId="WW8Num45z0">
    <w:name w:val="WW8Num45z0"/>
    <w:rsid w:val="00EB5280"/>
    <w:rPr>
      <w:rFonts w:ascii="Symbol" w:hAnsi="Symbol"/>
    </w:rPr>
  </w:style>
  <w:style w:type="character" w:customStyle="1" w:styleId="WW8Num45z1">
    <w:name w:val="WW8Num45z1"/>
    <w:rsid w:val="00EB5280"/>
    <w:rPr>
      <w:rFonts w:ascii="Courier New" w:hAnsi="Courier New" w:cs="Courier New"/>
    </w:rPr>
  </w:style>
  <w:style w:type="character" w:customStyle="1" w:styleId="WW8Num45z2">
    <w:name w:val="WW8Num45z2"/>
    <w:rsid w:val="00EB5280"/>
    <w:rPr>
      <w:rFonts w:ascii="Wingdings" w:hAnsi="Wingdings"/>
    </w:rPr>
  </w:style>
  <w:style w:type="character" w:customStyle="1" w:styleId="WW8Num46z0">
    <w:name w:val="WW8Num46z0"/>
    <w:rsid w:val="00EB5280"/>
    <w:rPr>
      <w:rFonts w:ascii="Wingdings" w:hAnsi="Wingdings"/>
    </w:rPr>
  </w:style>
  <w:style w:type="character" w:customStyle="1" w:styleId="WW8Num46z1">
    <w:name w:val="WW8Num46z1"/>
    <w:rsid w:val="00EB5280"/>
    <w:rPr>
      <w:rFonts w:ascii="Courier New" w:hAnsi="Courier New" w:cs="Courier New"/>
    </w:rPr>
  </w:style>
  <w:style w:type="character" w:customStyle="1" w:styleId="WW8Num46z3">
    <w:name w:val="WW8Num46z3"/>
    <w:rsid w:val="00EB5280"/>
    <w:rPr>
      <w:rFonts w:ascii="Symbol" w:hAnsi="Symbol"/>
    </w:rPr>
  </w:style>
  <w:style w:type="character" w:customStyle="1" w:styleId="WW8Num48z0">
    <w:name w:val="WW8Num48z0"/>
    <w:rsid w:val="00EB5280"/>
    <w:rPr>
      <w:rFonts w:ascii="Times New Roman" w:hAnsi="Times New Roman" w:cs="Times New Roman"/>
    </w:rPr>
  </w:style>
  <w:style w:type="character" w:customStyle="1" w:styleId="WW8Num48z2">
    <w:name w:val="WW8Num48z2"/>
    <w:rsid w:val="00EB5280"/>
    <w:rPr>
      <w:rFonts w:ascii="Wingdings" w:hAnsi="Wingdings"/>
    </w:rPr>
  </w:style>
  <w:style w:type="character" w:customStyle="1" w:styleId="WW8Num48z3">
    <w:name w:val="WW8Num48z3"/>
    <w:rsid w:val="00EB5280"/>
    <w:rPr>
      <w:rFonts w:ascii="Symbol" w:hAnsi="Symbol"/>
    </w:rPr>
  </w:style>
  <w:style w:type="character" w:customStyle="1" w:styleId="WW8Num48z4">
    <w:name w:val="WW8Num48z4"/>
    <w:rsid w:val="00EB5280"/>
    <w:rPr>
      <w:rFonts w:ascii="Courier New" w:hAnsi="Courier New" w:cs="Courier New"/>
    </w:rPr>
  </w:style>
  <w:style w:type="character" w:customStyle="1" w:styleId="WW8Num49z0">
    <w:name w:val="WW8Num49z0"/>
    <w:rsid w:val="00EB5280"/>
    <w:rPr>
      <w:rFonts w:ascii="Symbol" w:hAnsi="Symbol"/>
    </w:rPr>
  </w:style>
  <w:style w:type="character" w:customStyle="1" w:styleId="WW8Num49z1">
    <w:name w:val="WW8Num49z1"/>
    <w:rsid w:val="00EB5280"/>
    <w:rPr>
      <w:rFonts w:ascii="Courier New" w:hAnsi="Courier New" w:cs="Courier New"/>
    </w:rPr>
  </w:style>
  <w:style w:type="character" w:customStyle="1" w:styleId="WW8Num49z2">
    <w:name w:val="WW8Num49z2"/>
    <w:rsid w:val="00EB5280"/>
    <w:rPr>
      <w:rFonts w:ascii="Wingdings" w:hAnsi="Wingdings"/>
    </w:rPr>
  </w:style>
  <w:style w:type="character" w:customStyle="1" w:styleId="WW8Num50z0">
    <w:name w:val="WW8Num50z0"/>
    <w:rsid w:val="00EB5280"/>
    <w:rPr>
      <w:rFonts w:ascii="Symbol" w:hAnsi="Symbol"/>
    </w:rPr>
  </w:style>
  <w:style w:type="character" w:customStyle="1" w:styleId="WW8Num50z1">
    <w:name w:val="WW8Num50z1"/>
    <w:rsid w:val="00EB5280"/>
    <w:rPr>
      <w:rFonts w:ascii="Courier New" w:hAnsi="Courier New" w:cs="Courier New"/>
    </w:rPr>
  </w:style>
  <w:style w:type="character" w:customStyle="1" w:styleId="WW8Num50z2">
    <w:name w:val="WW8Num50z2"/>
    <w:rsid w:val="00EB5280"/>
    <w:rPr>
      <w:rFonts w:ascii="Wingdings" w:hAnsi="Wingdings"/>
    </w:rPr>
  </w:style>
  <w:style w:type="character" w:customStyle="1" w:styleId="WW8Num51z0">
    <w:name w:val="WW8Num51z0"/>
    <w:rsid w:val="00EB5280"/>
    <w:rPr>
      <w:rFonts w:ascii="Symbol" w:hAnsi="Symbol"/>
    </w:rPr>
  </w:style>
  <w:style w:type="character" w:customStyle="1" w:styleId="WW8Num51z1">
    <w:name w:val="WW8Num51z1"/>
    <w:rsid w:val="00EB5280"/>
    <w:rPr>
      <w:rFonts w:ascii="Courier New" w:hAnsi="Courier New" w:cs="Courier New"/>
    </w:rPr>
  </w:style>
  <w:style w:type="character" w:customStyle="1" w:styleId="WW8Num51z2">
    <w:name w:val="WW8Num51z2"/>
    <w:rsid w:val="00EB5280"/>
    <w:rPr>
      <w:rFonts w:ascii="Wingdings" w:hAnsi="Wingdings"/>
    </w:rPr>
  </w:style>
  <w:style w:type="character" w:customStyle="1" w:styleId="WW8Num52z0">
    <w:name w:val="WW8Num52z0"/>
    <w:rsid w:val="00EB5280"/>
    <w:rPr>
      <w:rFonts w:ascii="Wingdings" w:hAnsi="Wingdings"/>
    </w:rPr>
  </w:style>
  <w:style w:type="character" w:customStyle="1" w:styleId="WW8Num52z1">
    <w:name w:val="WW8Num52z1"/>
    <w:rsid w:val="00EB5280"/>
    <w:rPr>
      <w:rFonts w:ascii="Courier New" w:hAnsi="Courier New" w:cs="Courier New"/>
    </w:rPr>
  </w:style>
  <w:style w:type="character" w:customStyle="1" w:styleId="WW8Num52z3">
    <w:name w:val="WW8Num52z3"/>
    <w:rsid w:val="00EB5280"/>
    <w:rPr>
      <w:rFonts w:ascii="Symbol" w:hAnsi="Symbol"/>
    </w:rPr>
  </w:style>
  <w:style w:type="character" w:customStyle="1" w:styleId="WW8Num53z0">
    <w:name w:val="WW8Num53z0"/>
    <w:rsid w:val="00EB5280"/>
    <w:rPr>
      <w:rFonts w:ascii="Symbol" w:hAnsi="Symbol"/>
    </w:rPr>
  </w:style>
  <w:style w:type="character" w:customStyle="1" w:styleId="WW8Num53z1">
    <w:name w:val="WW8Num53z1"/>
    <w:rsid w:val="00EB5280"/>
    <w:rPr>
      <w:rFonts w:ascii="Courier New" w:hAnsi="Courier New" w:cs="Courier New"/>
    </w:rPr>
  </w:style>
  <w:style w:type="character" w:customStyle="1" w:styleId="WW8Num53z2">
    <w:name w:val="WW8Num53z2"/>
    <w:rsid w:val="00EB5280"/>
    <w:rPr>
      <w:rFonts w:ascii="Wingdings" w:hAnsi="Wingdings"/>
    </w:rPr>
  </w:style>
  <w:style w:type="character" w:customStyle="1" w:styleId="WW8Num54z0">
    <w:name w:val="WW8Num54z0"/>
    <w:rsid w:val="00EB5280"/>
    <w:rPr>
      <w:rFonts w:ascii="Wingdings" w:hAnsi="Wingdings" w:cs="Times New Roman"/>
    </w:rPr>
  </w:style>
  <w:style w:type="character" w:customStyle="1" w:styleId="WW8Num54z1">
    <w:name w:val="WW8Num54z1"/>
    <w:rsid w:val="00EB5280"/>
    <w:rPr>
      <w:rFonts w:ascii="Courier New" w:hAnsi="Courier New" w:cs="Courier New"/>
    </w:rPr>
  </w:style>
  <w:style w:type="character" w:customStyle="1" w:styleId="WW8Num54z2">
    <w:name w:val="WW8Num54z2"/>
    <w:rsid w:val="00EB5280"/>
    <w:rPr>
      <w:rFonts w:ascii="Wingdings" w:hAnsi="Wingdings"/>
    </w:rPr>
  </w:style>
  <w:style w:type="character" w:customStyle="1" w:styleId="WW8Num54z3">
    <w:name w:val="WW8Num54z3"/>
    <w:rsid w:val="00EB5280"/>
    <w:rPr>
      <w:rFonts w:ascii="Symbol" w:hAnsi="Symbol"/>
    </w:rPr>
  </w:style>
  <w:style w:type="character" w:customStyle="1" w:styleId="WW8Num56z0">
    <w:name w:val="WW8Num56z0"/>
    <w:rsid w:val="00EB5280"/>
    <w:rPr>
      <w:rFonts w:ascii="Wingdings" w:hAnsi="Wingdings"/>
    </w:rPr>
  </w:style>
  <w:style w:type="character" w:customStyle="1" w:styleId="WW8Num56z1">
    <w:name w:val="WW8Num56z1"/>
    <w:rsid w:val="00EB5280"/>
    <w:rPr>
      <w:rFonts w:ascii="Times New Roman" w:hAnsi="Times New Roman" w:cs="Times New Roman"/>
    </w:rPr>
  </w:style>
  <w:style w:type="character" w:customStyle="1" w:styleId="WW8Num56z3">
    <w:name w:val="WW8Num56z3"/>
    <w:rsid w:val="00EB5280"/>
    <w:rPr>
      <w:rFonts w:ascii="Symbol" w:hAnsi="Symbol"/>
    </w:rPr>
  </w:style>
  <w:style w:type="character" w:customStyle="1" w:styleId="WW8Num56z4">
    <w:name w:val="WW8Num56z4"/>
    <w:rsid w:val="00EB5280"/>
    <w:rPr>
      <w:rFonts w:ascii="Courier New" w:hAnsi="Courier New" w:cs="Courier New"/>
    </w:rPr>
  </w:style>
  <w:style w:type="character" w:customStyle="1" w:styleId="WW8Num57z0">
    <w:name w:val="WW8Num57z0"/>
    <w:rsid w:val="00EB5280"/>
    <w:rPr>
      <w:rFonts w:ascii="Symbol" w:hAnsi="Symbol"/>
    </w:rPr>
  </w:style>
  <w:style w:type="character" w:customStyle="1" w:styleId="WW8Num57z1">
    <w:name w:val="WW8Num57z1"/>
    <w:rsid w:val="00EB5280"/>
    <w:rPr>
      <w:rFonts w:ascii="Courier New" w:hAnsi="Courier New" w:cs="Courier New"/>
    </w:rPr>
  </w:style>
  <w:style w:type="character" w:customStyle="1" w:styleId="WW8Num57z2">
    <w:name w:val="WW8Num57z2"/>
    <w:rsid w:val="00EB5280"/>
    <w:rPr>
      <w:rFonts w:ascii="Wingdings" w:hAnsi="Wingdings"/>
    </w:rPr>
  </w:style>
  <w:style w:type="character" w:customStyle="1" w:styleId="WW8Num58z1">
    <w:name w:val="WW8Num58z1"/>
    <w:rsid w:val="00EB5280"/>
    <w:rPr>
      <w:rFonts w:eastAsia="Arial Unicode MS"/>
    </w:rPr>
  </w:style>
  <w:style w:type="character" w:customStyle="1" w:styleId="WW8Num59z0">
    <w:name w:val="WW8Num59z0"/>
    <w:rsid w:val="00EB5280"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59z1">
    <w:name w:val="WW8Num59z1"/>
    <w:rsid w:val="00EB528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0z0">
    <w:name w:val="WW8Num60z0"/>
    <w:rsid w:val="00EB5280"/>
    <w:rPr>
      <w:rFonts w:ascii="Symbol" w:hAnsi="Symbol"/>
    </w:rPr>
  </w:style>
  <w:style w:type="character" w:customStyle="1" w:styleId="WW8Num60z2">
    <w:name w:val="WW8Num60z2"/>
    <w:rsid w:val="00EB5280"/>
    <w:rPr>
      <w:rFonts w:ascii="Wingdings" w:hAnsi="Wingdings"/>
    </w:rPr>
  </w:style>
  <w:style w:type="character" w:customStyle="1" w:styleId="WW8Num60z4">
    <w:name w:val="WW8Num60z4"/>
    <w:rsid w:val="00EB5280"/>
    <w:rPr>
      <w:rFonts w:ascii="Courier New" w:hAnsi="Courier New" w:cs="Courier New"/>
    </w:rPr>
  </w:style>
  <w:style w:type="character" w:customStyle="1" w:styleId="WW8Num61z0">
    <w:name w:val="WW8Num61z0"/>
    <w:rsid w:val="00EB5280"/>
    <w:rPr>
      <w:rFonts w:ascii="Symbol" w:hAnsi="Symbol"/>
    </w:rPr>
  </w:style>
  <w:style w:type="character" w:customStyle="1" w:styleId="WW8Num61z1">
    <w:name w:val="WW8Num61z1"/>
    <w:rsid w:val="00EB5280"/>
    <w:rPr>
      <w:rFonts w:ascii="Courier New" w:hAnsi="Courier New" w:cs="Courier New"/>
    </w:rPr>
  </w:style>
  <w:style w:type="character" w:customStyle="1" w:styleId="WW8Num61z2">
    <w:name w:val="WW8Num61z2"/>
    <w:rsid w:val="00EB5280"/>
    <w:rPr>
      <w:rFonts w:ascii="Wingdings" w:hAnsi="Wingdings"/>
    </w:rPr>
  </w:style>
  <w:style w:type="character" w:customStyle="1" w:styleId="WW8Num62z0">
    <w:name w:val="WW8Num62z0"/>
    <w:rsid w:val="00EB5280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B5280"/>
    <w:rPr>
      <w:rFonts w:ascii="Courier New" w:hAnsi="Courier New"/>
    </w:rPr>
  </w:style>
  <w:style w:type="character" w:customStyle="1" w:styleId="WW8Num62z2">
    <w:name w:val="WW8Num62z2"/>
    <w:rsid w:val="00EB5280"/>
    <w:rPr>
      <w:rFonts w:ascii="Wingdings" w:hAnsi="Wingdings"/>
    </w:rPr>
  </w:style>
  <w:style w:type="character" w:customStyle="1" w:styleId="WW8Num62z3">
    <w:name w:val="WW8Num62z3"/>
    <w:rsid w:val="00EB5280"/>
    <w:rPr>
      <w:rFonts w:ascii="Symbol" w:hAnsi="Symbol"/>
    </w:rPr>
  </w:style>
  <w:style w:type="character" w:customStyle="1" w:styleId="WW8Num63z0">
    <w:name w:val="WW8Num63z0"/>
    <w:rsid w:val="00EB5280"/>
    <w:rPr>
      <w:rFonts w:ascii="Symbol" w:hAnsi="Symbol"/>
    </w:rPr>
  </w:style>
  <w:style w:type="character" w:customStyle="1" w:styleId="WW8Num63z1">
    <w:name w:val="WW8Num63z1"/>
    <w:rsid w:val="00EB5280"/>
    <w:rPr>
      <w:rFonts w:ascii="Courier New" w:hAnsi="Courier New" w:cs="Courier New"/>
    </w:rPr>
  </w:style>
  <w:style w:type="character" w:customStyle="1" w:styleId="WW8Num63z2">
    <w:name w:val="WW8Num63z2"/>
    <w:rsid w:val="00EB5280"/>
    <w:rPr>
      <w:rFonts w:ascii="Wingdings" w:hAnsi="Wingdings"/>
    </w:rPr>
  </w:style>
  <w:style w:type="character" w:customStyle="1" w:styleId="WW8Num64z0">
    <w:name w:val="WW8Num64z0"/>
    <w:rsid w:val="00EB5280"/>
    <w:rPr>
      <w:rFonts w:ascii="Symbol" w:hAnsi="Symbol"/>
    </w:rPr>
  </w:style>
  <w:style w:type="character" w:customStyle="1" w:styleId="WW8Num64z1">
    <w:name w:val="WW8Num64z1"/>
    <w:rsid w:val="00EB5280"/>
    <w:rPr>
      <w:rFonts w:ascii="Courier New" w:hAnsi="Courier New" w:cs="Courier New"/>
    </w:rPr>
  </w:style>
  <w:style w:type="character" w:customStyle="1" w:styleId="WW8Num64z2">
    <w:name w:val="WW8Num64z2"/>
    <w:rsid w:val="00EB5280"/>
    <w:rPr>
      <w:rFonts w:ascii="Wingdings" w:hAnsi="Wingdings"/>
    </w:rPr>
  </w:style>
  <w:style w:type="character" w:customStyle="1" w:styleId="WW8Num65z0">
    <w:name w:val="WW8Num65z0"/>
    <w:rsid w:val="00EB5280"/>
    <w:rPr>
      <w:rFonts w:ascii="Symbol" w:hAnsi="Symbol"/>
    </w:rPr>
  </w:style>
  <w:style w:type="character" w:customStyle="1" w:styleId="WW8Num65z1">
    <w:name w:val="WW8Num65z1"/>
    <w:rsid w:val="00EB5280"/>
    <w:rPr>
      <w:rFonts w:ascii="Courier New" w:hAnsi="Courier New" w:cs="Courier New"/>
    </w:rPr>
  </w:style>
  <w:style w:type="character" w:customStyle="1" w:styleId="WW8Num65z2">
    <w:name w:val="WW8Num65z2"/>
    <w:rsid w:val="00EB5280"/>
    <w:rPr>
      <w:rFonts w:ascii="Wingdings" w:hAnsi="Wingdings"/>
    </w:rPr>
  </w:style>
  <w:style w:type="character" w:customStyle="1" w:styleId="WW8Num66z0">
    <w:name w:val="WW8Num66z0"/>
    <w:rsid w:val="00EB5280"/>
    <w:rPr>
      <w:rFonts w:ascii="Symbol" w:hAnsi="Symbol"/>
    </w:rPr>
  </w:style>
  <w:style w:type="character" w:customStyle="1" w:styleId="WW8Num66z1">
    <w:name w:val="WW8Num66z1"/>
    <w:rsid w:val="00EB5280"/>
    <w:rPr>
      <w:rFonts w:ascii="Courier New" w:hAnsi="Courier New" w:cs="Courier New"/>
    </w:rPr>
  </w:style>
  <w:style w:type="character" w:customStyle="1" w:styleId="WW8Num66z2">
    <w:name w:val="WW8Num66z2"/>
    <w:rsid w:val="00EB5280"/>
    <w:rPr>
      <w:rFonts w:ascii="Wingdings" w:hAnsi="Wingdings"/>
    </w:rPr>
  </w:style>
  <w:style w:type="character" w:customStyle="1" w:styleId="WW8Num67z0">
    <w:name w:val="WW8Num67z0"/>
    <w:rsid w:val="00EB5280"/>
    <w:rPr>
      <w:rFonts w:ascii="Symbol" w:hAnsi="Symbol"/>
    </w:rPr>
  </w:style>
  <w:style w:type="character" w:customStyle="1" w:styleId="WW8Num67z1">
    <w:name w:val="WW8Num67z1"/>
    <w:rsid w:val="00EB5280"/>
    <w:rPr>
      <w:rFonts w:ascii="Courier New" w:hAnsi="Courier New" w:cs="Courier New"/>
    </w:rPr>
  </w:style>
  <w:style w:type="character" w:customStyle="1" w:styleId="WW8Num67z2">
    <w:name w:val="WW8Num67z2"/>
    <w:rsid w:val="00EB5280"/>
    <w:rPr>
      <w:rFonts w:ascii="Wingdings" w:hAnsi="Wingdings"/>
    </w:rPr>
  </w:style>
  <w:style w:type="character" w:customStyle="1" w:styleId="WW-">
    <w:name w:val="WW-Основной шрифт абзаца"/>
    <w:rsid w:val="00EB5280"/>
  </w:style>
  <w:style w:type="character" w:styleId="ad">
    <w:name w:val="page number"/>
    <w:basedOn w:val="WW-"/>
    <w:rsid w:val="00EB5280"/>
  </w:style>
  <w:style w:type="character" w:styleId="ae">
    <w:name w:val="Strong"/>
    <w:uiPriority w:val="22"/>
    <w:qFormat/>
    <w:rsid w:val="00EB5280"/>
    <w:rPr>
      <w:b/>
      <w:bCs/>
    </w:rPr>
  </w:style>
  <w:style w:type="character" w:styleId="af">
    <w:name w:val="Emphasis"/>
    <w:uiPriority w:val="20"/>
    <w:qFormat/>
    <w:rsid w:val="00EB5280"/>
    <w:rPr>
      <w:i/>
      <w:iCs/>
    </w:rPr>
  </w:style>
  <w:style w:type="character" w:styleId="af0">
    <w:name w:val="Hyperlink"/>
    <w:uiPriority w:val="99"/>
    <w:rsid w:val="00EB5280"/>
    <w:rPr>
      <w:color w:val="0000FF"/>
      <w:u w:val="single"/>
    </w:rPr>
  </w:style>
  <w:style w:type="character" w:customStyle="1" w:styleId="WW-WW8Num1z0">
    <w:name w:val="WW-WW8Num1z0"/>
    <w:rsid w:val="00EB5280"/>
    <w:rPr>
      <w:rFonts w:ascii="Courier New" w:hAnsi="Courier New" w:cs="Courier New"/>
    </w:rPr>
  </w:style>
  <w:style w:type="character" w:customStyle="1" w:styleId="WW-WW8Num2z0">
    <w:name w:val="WW-WW8Num2z0"/>
    <w:rsid w:val="00EB5280"/>
    <w:rPr>
      <w:rFonts w:ascii="Courier New" w:hAnsi="Courier New" w:cs="Courier New"/>
    </w:rPr>
  </w:style>
  <w:style w:type="character" w:customStyle="1" w:styleId="WW-WW8Num3z0">
    <w:name w:val="WW-WW8Num3z0"/>
    <w:rsid w:val="00EB5280"/>
    <w:rPr>
      <w:rFonts w:ascii="Courier New" w:hAnsi="Courier New" w:cs="Courier New"/>
    </w:rPr>
  </w:style>
  <w:style w:type="character" w:customStyle="1" w:styleId="WW-WW8Num4z0">
    <w:name w:val="WW-WW8Num4z0"/>
    <w:rsid w:val="00EB5280"/>
    <w:rPr>
      <w:rFonts w:ascii="Courier New" w:hAnsi="Courier New" w:cs="Courier New"/>
    </w:rPr>
  </w:style>
  <w:style w:type="character" w:customStyle="1" w:styleId="WW-WW8Num5z0">
    <w:name w:val="WW-WW8Num5z0"/>
    <w:rsid w:val="00EB5280"/>
    <w:rPr>
      <w:rFonts w:ascii="Courier New" w:hAnsi="Courier New" w:cs="Courier New"/>
    </w:rPr>
  </w:style>
  <w:style w:type="character" w:customStyle="1" w:styleId="WW-WW8Num6z0">
    <w:name w:val="WW-WW8Num6z0"/>
    <w:rsid w:val="00EB5280"/>
    <w:rPr>
      <w:rFonts w:ascii="Courier New" w:hAnsi="Courier New" w:cs="Courier New"/>
    </w:rPr>
  </w:style>
  <w:style w:type="character" w:customStyle="1" w:styleId="WW-WW8Num7z0">
    <w:name w:val="WW-WW8Num7z0"/>
    <w:rsid w:val="00EB5280"/>
    <w:rPr>
      <w:rFonts w:ascii="Courier New" w:hAnsi="Courier New" w:cs="Courier New"/>
    </w:rPr>
  </w:style>
  <w:style w:type="character" w:customStyle="1" w:styleId="WW-WW8Num8z0">
    <w:name w:val="WW-WW8Num8z0"/>
    <w:rsid w:val="00EB5280"/>
    <w:rPr>
      <w:rFonts w:ascii="Courier New" w:hAnsi="Courier New" w:cs="Courier New"/>
    </w:rPr>
  </w:style>
  <w:style w:type="character" w:customStyle="1" w:styleId="WW-WW8Num9z0">
    <w:name w:val="WW-WW8Num9z0"/>
    <w:rsid w:val="00EB5280"/>
    <w:rPr>
      <w:rFonts w:ascii="Courier New" w:hAnsi="Courier New" w:cs="Courier New"/>
    </w:rPr>
  </w:style>
  <w:style w:type="character" w:customStyle="1" w:styleId="WW-WW8Num10z0">
    <w:name w:val="WW-WW8Num10z0"/>
    <w:rsid w:val="00EB5280"/>
    <w:rPr>
      <w:rFonts w:ascii="Courier New" w:hAnsi="Courier New" w:cs="Courier New"/>
    </w:rPr>
  </w:style>
  <w:style w:type="character" w:customStyle="1" w:styleId="WW-WW8Num11z0">
    <w:name w:val="WW-WW8Num11z0"/>
    <w:rsid w:val="00EB5280"/>
    <w:rPr>
      <w:rFonts w:ascii="Courier New" w:hAnsi="Courier New" w:cs="Courier New"/>
    </w:rPr>
  </w:style>
  <w:style w:type="character" w:customStyle="1" w:styleId="WW-WW8Num12z0">
    <w:name w:val="WW-WW8Num12z0"/>
    <w:rsid w:val="00EB5280"/>
    <w:rPr>
      <w:rFonts w:ascii="Courier New" w:hAnsi="Courier New" w:cs="Courier New"/>
    </w:rPr>
  </w:style>
  <w:style w:type="character" w:customStyle="1" w:styleId="WW-WW8Num13z0">
    <w:name w:val="WW-WW8Num13z0"/>
    <w:rsid w:val="00EB5280"/>
    <w:rPr>
      <w:rFonts w:ascii="Courier New" w:hAnsi="Courier New" w:cs="Courier New"/>
    </w:rPr>
  </w:style>
  <w:style w:type="character" w:customStyle="1" w:styleId="WW-WW8Num14z0">
    <w:name w:val="WW-WW8Num14z0"/>
    <w:rsid w:val="00EB5280"/>
    <w:rPr>
      <w:rFonts w:ascii="Courier New" w:hAnsi="Courier New" w:cs="Courier New"/>
    </w:rPr>
  </w:style>
  <w:style w:type="character" w:customStyle="1" w:styleId="WW-WW8Num15z0">
    <w:name w:val="WW-WW8Num15z0"/>
    <w:rsid w:val="00EB5280"/>
    <w:rPr>
      <w:rFonts w:ascii="Times New Roman" w:hAnsi="Times New Roman" w:cs="Times New Roman"/>
    </w:rPr>
  </w:style>
  <w:style w:type="character" w:customStyle="1" w:styleId="WW-WW8Num16z0">
    <w:name w:val="WW-WW8Num16z0"/>
    <w:rsid w:val="00EB5280"/>
    <w:rPr>
      <w:rFonts w:ascii="Courier New" w:hAnsi="Courier New" w:cs="Courier New"/>
    </w:rPr>
  </w:style>
  <w:style w:type="character" w:customStyle="1" w:styleId="WW-WW8Num17z0">
    <w:name w:val="WW-WW8Num17z0"/>
    <w:rsid w:val="00EB5280"/>
    <w:rPr>
      <w:rFonts w:ascii="Courier New" w:hAnsi="Courier New" w:cs="Courier New"/>
    </w:rPr>
  </w:style>
  <w:style w:type="character" w:customStyle="1" w:styleId="WW-WW8Num18z0">
    <w:name w:val="WW-WW8Num18z0"/>
    <w:rsid w:val="00EB5280"/>
    <w:rPr>
      <w:rFonts w:ascii="Courier New" w:hAnsi="Courier New" w:cs="Courier New"/>
    </w:rPr>
  </w:style>
  <w:style w:type="character" w:customStyle="1" w:styleId="WW-WW8Num19z0">
    <w:name w:val="WW-WW8Num19z0"/>
    <w:rsid w:val="00EB5280"/>
    <w:rPr>
      <w:rFonts w:ascii="Courier New" w:hAnsi="Courier New" w:cs="Courier New"/>
    </w:rPr>
  </w:style>
  <w:style w:type="character" w:customStyle="1" w:styleId="WW-WW8Num20z0">
    <w:name w:val="WW-WW8Num20z0"/>
    <w:rsid w:val="00EB5280"/>
    <w:rPr>
      <w:rFonts w:ascii="Courier New" w:hAnsi="Courier New" w:cs="Courier New"/>
    </w:rPr>
  </w:style>
  <w:style w:type="character" w:customStyle="1" w:styleId="WW-WW8Num21z0">
    <w:name w:val="WW-WW8Num21z0"/>
    <w:rsid w:val="00EB5280"/>
    <w:rPr>
      <w:rFonts w:ascii="Courier New" w:hAnsi="Courier New" w:cs="Courier New"/>
    </w:rPr>
  </w:style>
  <w:style w:type="character" w:customStyle="1" w:styleId="WW-WW8Num22z0">
    <w:name w:val="WW-WW8Num22z0"/>
    <w:rsid w:val="00EB528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B5280"/>
  </w:style>
  <w:style w:type="character" w:customStyle="1" w:styleId="WW-Absatz-Standardschriftart">
    <w:name w:val="WW-Absatz-Standardschriftart"/>
    <w:rsid w:val="00EB5280"/>
  </w:style>
  <w:style w:type="character" w:customStyle="1" w:styleId="WW-Absatz-Standardschriftart1">
    <w:name w:val="WW-Absatz-Standardschriftart1"/>
    <w:rsid w:val="00EB5280"/>
  </w:style>
  <w:style w:type="character" w:customStyle="1" w:styleId="WW-Absatz-Standardschriftart11">
    <w:name w:val="WW-Absatz-Standardschriftart11"/>
    <w:rsid w:val="00EB5280"/>
  </w:style>
  <w:style w:type="character" w:customStyle="1" w:styleId="24">
    <w:name w:val="Основной шрифт абзаца2"/>
    <w:rsid w:val="00EB5280"/>
  </w:style>
  <w:style w:type="character" w:customStyle="1" w:styleId="WW-Absatz-Standardschriftart111">
    <w:name w:val="WW-Absatz-Standardschriftart111"/>
    <w:rsid w:val="00EB5280"/>
  </w:style>
  <w:style w:type="character" w:customStyle="1" w:styleId="WW-Absatz-Standardschriftart1111">
    <w:name w:val="WW-Absatz-Standardschriftart1111"/>
    <w:rsid w:val="00EB5280"/>
  </w:style>
  <w:style w:type="character" w:customStyle="1" w:styleId="WW-Absatz-Standardschriftart11111">
    <w:name w:val="WW-Absatz-Standardschriftart11111"/>
    <w:rsid w:val="00EB5280"/>
  </w:style>
  <w:style w:type="character" w:customStyle="1" w:styleId="WW-Absatz-Standardschriftart111111">
    <w:name w:val="WW-Absatz-Standardschriftart111111"/>
    <w:rsid w:val="00EB5280"/>
  </w:style>
  <w:style w:type="character" w:customStyle="1" w:styleId="WW-Absatz-Standardschriftart1111111">
    <w:name w:val="WW-Absatz-Standardschriftart1111111"/>
    <w:rsid w:val="00EB5280"/>
  </w:style>
  <w:style w:type="character" w:customStyle="1" w:styleId="WW-Absatz-Standardschriftart11111111">
    <w:name w:val="WW-Absatz-Standardschriftart11111111"/>
    <w:rsid w:val="00EB5280"/>
  </w:style>
  <w:style w:type="character" w:customStyle="1" w:styleId="WW-Absatz-Standardschriftart111111111">
    <w:name w:val="WW-Absatz-Standardschriftart111111111"/>
    <w:rsid w:val="00EB5280"/>
  </w:style>
  <w:style w:type="character" w:customStyle="1" w:styleId="WW-Absatz-Standardschriftart1111111111">
    <w:name w:val="WW-Absatz-Standardschriftart1111111111"/>
    <w:rsid w:val="00EB5280"/>
  </w:style>
  <w:style w:type="character" w:customStyle="1" w:styleId="WW-Absatz-Standardschriftart11111111111">
    <w:name w:val="WW-Absatz-Standardschriftart11111111111"/>
    <w:rsid w:val="00EB5280"/>
  </w:style>
  <w:style w:type="character" w:customStyle="1" w:styleId="WW-Absatz-Standardschriftart111111111111">
    <w:name w:val="WW-Absatz-Standardschriftart111111111111"/>
    <w:rsid w:val="00EB5280"/>
  </w:style>
  <w:style w:type="character" w:customStyle="1" w:styleId="WW-Absatz-Standardschriftart1111111111111">
    <w:name w:val="WW-Absatz-Standardschriftart1111111111111"/>
    <w:rsid w:val="00EB5280"/>
  </w:style>
  <w:style w:type="character" w:customStyle="1" w:styleId="WW-Absatz-Standardschriftart11111111111111">
    <w:name w:val="WW-Absatz-Standardschriftart11111111111111"/>
    <w:rsid w:val="00EB5280"/>
  </w:style>
  <w:style w:type="character" w:customStyle="1" w:styleId="WW-WW8Num23z0">
    <w:name w:val="WW-WW8Num23z0"/>
    <w:rsid w:val="00EB5280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B5280"/>
  </w:style>
  <w:style w:type="character" w:customStyle="1" w:styleId="WW-WW8Num24z0">
    <w:name w:val="WW-WW8Num24z0"/>
    <w:rsid w:val="00EB5280"/>
    <w:rPr>
      <w:rFonts w:ascii="Courier New" w:hAnsi="Courier New" w:cs="Courier New"/>
    </w:rPr>
  </w:style>
  <w:style w:type="character" w:customStyle="1" w:styleId="WW8Num25z0">
    <w:name w:val="WW8Num25z0"/>
    <w:rsid w:val="00EB5280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B5280"/>
  </w:style>
  <w:style w:type="character" w:customStyle="1" w:styleId="WW-WW8Num26z0">
    <w:name w:val="WW-WW8Num26z0"/>
    <w:rsid w:val="00EB5280"/>
    <w:rPr>
      <w:rFonts w:ascii="Courier New" w:hAnsi="Courier New" w:cs="Courier New"/>
    </w:rPr>
  </w:style>
  <w:style w:type="character" w:customStyle="1" w:styleId="WW8Num27z0">
    <w:name w:val="WW8Num27z0"/>
    <w:rsid w:val="00EB5280"/>
    <w:rPr>
      <w:rFonts w:ascii="Courier New" w:hAnsi="Courier New" w:cs="Courier New"/>
    </w:rPr>
  </w:style>
  <w:style w:type="character" w:customStyle="1" w:styleId="WW8Num28z0">
    <w:name w:val="WW8Num28z0"/>
    <w:rsid w:val="00EB5280"/>
    <w:rPr>
      <w:rFonts w:ascii="Times New Roman" w:hAnsi="Times New Roman" w:cs="Times New Roman"/>
    </w:rPr>
  </w:style>
  <w:style w:type="character" w:customStyle="1" w:styleId="WW-WW8Num29z0">
    <w:name w:val="WW-WW8Num29z0"/>
    <w:rsid w:val="00EB5280"/>
    <w:rPr>
      <w:rFonts w:ascii="Courier New" w:hAnsi="Courier New" w:cs="Courier New"/>
    </w:rPr>
  </w:style>
  <w:style w:type="character" w:customStyle="1" w:styleId="WW-WW8Num30z0">
    <w:name w:val="WW-WW8Num30z0"/>
    <w:rsid w:val="00EB5280"/>
    <w:rPr>
      <w:rFonts w:ascii="Courier New" w:hAnsi="Courier New" w:cs="Courier New"/>
    </w:rPr>
  </w:style>
  <w:style w:type="character" w:customStyle="1" w:styleId="WW8Num31z0">
    <w:name w:val="WW8Num31z0"/>
    <w:rsid w:val="00EB5280"/>
    <w:rPr>
      <w:rFonts w:ascii="Times New Roman" w:hAnsi="Times New Roman" w:cs="Times New Roman"/>
    </w:rPr>
  </w:style>
  <w:style w:type="character" w:customStyle="1" w:styleId="WW-WW8Num32z0">
    <w:name w:val="WW-WW8Num32z0"/>
    <w:rsid w:val="00EB5280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B5280"/>
  </w:style>
  <w:style w:type="character" w:customStyle="1" w:styleId="WW-WW8Num33z0">
    <w:name w:val="WW-WW8Num33z0"/>
    <w:rsid w:val="00EB5280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B5280"/>
  </w:style>
  <w:style w:type="character" w:customStyle="1" w:styleId="WW-Absatz-Standardschriftart1111111111111111111">
    <w:name w:val="WW-Absatz-Standardschriftart1111111111111111111"/>
    <w:rsid w:val="00EB5280"/>
  </w:style>
  <w:style w:type="character" w:customStyle="1" w:styleId="WW-Absatz-Standardschriftart11111111111111111111">
    <w:name w:val="WW-Absatz-Standardschriftart11111111111111111111"/>
    <w:rsid w:val="00EB5280"/>
  </w:style>
  <w:style w:type="character" w:customStyle="1" w:styleId="WW-Absatz-Standardschriftart111111111111111111111">
    <w:name w:val="WW-Absatz-Standardschriftart111111111111111111111"/>
    <w:rsid w:val="00EB5280"/>
  </w:style>
  <w:style w:type="character" w:customStyle="1" w:styleId="WW-Absatz-Standardschriftart1111111111111111111111">
    <w:name w:val="WW-Absatz-Standardschriftart1111111111111111111111"/>
    <w:rsid w:val="00EB5280"/>
  </w:style>
  <w:style w:type="character" w:customStyle="1" w:styleId="WW-Absatz-Standardschriftart11111111111111111111111">
    <w:name w:val="WW-Absatz-Standardschriftart11111111111111111111111"/>
    <w:rsid w:val="00EB5280"/>
  </w:style>
  <w:style w:type="character" w:customStyle="1" w:styleId="WW-Absatz-Standardschriftart111111111111111111111111">
    <w:name w:val="WW-Absatz-Standardschriftart111111111111111111111111"/>
    <w:rsid w:val="00EB5280"/>
  </w:style>
  <w:style w:type="character" w:customStyle="1" w:styleId="WW-Absatz-Standardschriftart1111111111111111111111111">
    <w:name w:val="WW-Absatz-Standardschriftart1111111111111111111111111"/>
    <w:rsid w:val="00EB5280"/>
  </w:style>
  <w:style w:type="character" w:customStyle="1" w:styleId="WW-Absatz-Standardschriftart11111111111111111111111111">
    <w:name w:val="WW-Absatz-Standardschriftart11111111111111111111111111"/>
    <w:rsid w:val="00EB5280"/>
  </w:style>
  <w:style w:type="character" w:customStyle="1" w:styleId="WW-Absatz-Standardschriftart111111111111111111111111111">
    <w:name w:val="WW-Absatz-Standardschriftart111111111111111111111111111"/>
    <w:rsid w:val="00EB5280"/>
  </w:style>
  <w:style w:type="character" w:customStyle="1" w:styleId="WW-Absatz-Standardschriftart1111111111111111111111111111">
    <w:name w:val="WW-Absatz-Standardschriftart1111111111111111111111111111"/>
    <w:rsid w:val="00EB5280"/>
  </w:style>
  <w:style w:type="character" w:customStyle="1" w:styleId="WW-Absatz-Standardschriftart11111111111111111111111111111">
    <w:name w:val="WW-Absatz-Standardschriftart11111111111111111111111111111"/>
    <w:rsid w:val="00EB5280"/>
  </w:style>
  <w:style w:type="character" w:customStyle="1" w:styleId="WW-Absatz-Standardschriftart111111111111111111111111111111">
    <w:name w:val="WW-Absatz-Standardschriftart111111111111111111111111111111"/>
    <w:rsid w:val="00EB5280"/>
  </w:style>
  <w:style w:type="character" w:customStyle="1" w:styleId="WW-Absatz-Standardschriftart1111111111111111111111111111111">
    <w:name w:val="WW-Absatz-Standardschriftart1111111111111111111111111111111"/>
    <w:rsid w:val="00EB5280"/>
  </w:style>
  <w:style w:type="character" w:customStyle="1" w:styleId="WW-Absatz-Standardschriftart11111111111111111111111111111111">
    <w:name w:val="WW-Absatz-Standardschriftart11111111111111111111111111111111"/>
    <w:rsid w:val="00EB5280"/>
  </w:style>
  <w:style w:type="character" w:customStyle="1" w:styleId="WW-WW8Num34z0">
    <w:name w:val="WW-WW8Num34z0"/>
    <w:rsid w:val="00EB5280"/>
    <w:rPr>
      <w:rFonts w:ascii="Courier New" w:hAnsi="Courier New" w:cs="Courier New"/>
    </w:rPr>
  </w:style>
  <w:style w:type="character" w:customStyle="1" w:styleId="WW-WW8Num36z0">
    <w:name w:val="WW-WW8Num36z0"/>
    <w:rsid w:val="00EB5280"/>
    <w:rPr>
      <w:rFonts w:ascii="StarSymbol" w:hAnsi="StarSymbol" w:cs="StarSymbol"/>
      <w:sz w:val="18"/>
      <w:szCs w:val="18"/>
    </w:rPr>
  </w:style>
  <w:style w:type="character" w:customStyle="1" w:styleId="WW-WW8Num36z1">
    <w:name w:val="WW-WW8Num36z1"/>
    <w:rsid w:val="00EB5280"/>
    <w:rPr>
      <w:rFonts w:ascii="Wingdings 2" w:hAnsi="Wingdings 2" w:cs="StarSymbol"/>
      <w:sz w:val="18"/>
      <w:szCs w:val="18"/>
    </w:rPr>
  </w:style>
  <w:style w:type="character" w:customStyle="1" w:styleId="WW-WW8Num37z0">
    <w:name w:val="WW-WW8Num37z0"/>
    <w:rsid w:val="00EB528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B5280"/>
    <w:rPr>
      <w:rFonts w:ascii="Wingdings 2" w:hAnsi="Wingdings 2" w:cs="StarSymbol"/>
      <w:sz w:val="18"/>
      <w:szCs w:val="18"/>
    </w:rPr>
  </w:style>
  <w:style w:type="character" w:customStyle="1" w:styleId="WW-WW8Num38z0">
    <w:name w:val="WW-WW8Num38z0"/>
    <w:rsid w:val="00EB5280"/>
    <w:rPr>
      <w:rFonts w:ascii="StarSymbol" w:hAnsi="StarSymbol" w:cs="StarSymbol"/>
      <w:sz w:val="18"/>
      <w:szCs w:val="18"/>
    </w:rPr>
  </w:style>
  <w:style w:type="character" w:customStyle="1" w:styleId="WW-WW8Num38z1">
    <w:name w:val="WW-WW8Num38z1"/>
    <w:rsid w:val="00EB528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B5280"/>
  </w:style>
  <w:style w:type="character" w:customStyle="1" w:styleId="WW-Absatz-Standardschriftart1111111111111111111111111111111111">
    <w:name w:val="WW-Absatz-Standardschriftart1111111111111111111111111111111111"/>
    <w:rsid w:val="00EB5280"/>
  </w:style>
  <w:style w:type="character" w:customStyle="1" w:styleId="WW-WW8Num35z0">
    <w:name w:val="WW-WW8Num35z0"/>
    <w:rsid w:val="00EB5280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B5280"/>
  </w:style>
  <w:style w:type="character" w:customStyle="1" w:styleId="WW8NumSt1z0">
    <w:name w:val="WW8NumSt1z0"/>
    <w:rsid w:val="00EB5280"/>
    <w:rPr>
      <w:rFonts w:ascii="Times New Roman" w:hAnsi="Times New Roman" w:cs="Times New Roman"/>
    </w:rPr>
  </w:style>
  <w:style w:type="character" w:customStyle="1" w:styleId="WW8NumSt2z0">
    <w:name w:val="WW8NumSt2z0"/>
    <w:rsid w:val="00EB5280"/>
    <w:rPr>
      <w:rFonts w:ascii="Courier New" w:hAnsi="Courier New" w:cs="Courier New"/>
    </w:rPr>
  </w:style>
  <w:style w:type="character" w:customStyle="1" w:styleId="WW8NumSt3z0">
    <w:name w:val="WW8NumSt3z0"/>
    <w:rsid w:val="00EB5280"/>
    <w:rPr>
      <w:rFonts w:ascii="Courier New" w:hAnsi="Courier New" w:cs="Courier New"/>
    </w:rPr>
  </w:style>
  <w:style w:type="character" w:customStyle="1" w:styleId="WW8NumSt4z0">
    <w:name w:val="WW8NumSt4z0"/>
    <w:rsid w:val="00EB5280"/>
    <w:rPr>
      <w:rFonts w:ascii="Courier New" w:hAnsi="Courier New" w:cs="Courier New"/>
    </w:rPr>
  </w:style>
  <w:style w:type="character" w:customStyle="1" w:styleId="WW8NumSt5z0">
    <w:name w:val="WW8NumSt5z0"/>
    <w:rsid w:val="00EB5280"/>
    <w:rPr>
      <w:rFonts w:ascii="Courier New" w:hAnsi="Courier New" w:cs="Courier New"/>
    </w:rPr>
  </w:style>
  <w:style w:type="character" w:customStyle="1" w:styleId="WW8NumSt6z0">
    <w:name w:val="WW8NumSt6z0"/>
    <w:rsid w:val="00EB5280"/>
    <w:rPr>
      <w:rFonts w:ascii="Times New Roman" w:hAnsi="Times New Roman" w:cs="Times New Roman"/>
    </w:rPr>
  </w:style>
  <w:style w:type="character" w:customStyle="1" w:styleId="WW8NumSt7z0">
    <w:name w:val="WW8NumSt7z0"/>
    <w:rsid w:val="00EB5280"/>
    <w:rPr>
      <w:rFonts w:ascii="Courier New" w:hAnsi="Courier New" w:cs="Courier New"/>
    </w:rPr>
  </w:style>
  <w:style w:type="character" w:customStyle="1" w:styleId="WW8NumSt8z0">
    <w:name w:val="WW8NumSt8z0"/>
    <w:rsid w:val="00EB5280"/>
    <w:rPr>
      <w:rFonts w:ascii="Courier New" w:hAnsi="Courier New" w:cs="Courier New"/>
    </w:rPr>
  </w:style>
  <w:style w:type="character" w:customStyle="1" w:styleId="WW8NumSt9z0">
    <w:name w:val="WW8NumSt9z0"/>
    <w:rsid w:val="00EB5280"/>
    <w:rPr>
      <w:rFonts w:ascii="Courier New" w:hAnsi="Courier New" w:cs="Courier New"/>
    </w:rPr>
  </w:style>
  <w:style w:type="character" w:customStyle="1" w:styleId="WW8NumSt11z0">
    <w:name w:val="WW8NumSt11z0"/>
    <w:rsid w:val="00EB5280"/>
    <w:rPr>
      <w:rFonts w:ascii="Courier New" w:hAnsi="Courier New" w:cs="Courier New"/>
    </w:rPr>
  </w:style>
  <w:style w:type="character" w:customStyle="1" w:styleId="WW8NumSt12z0">
    <w:name w:val="WW8NumSt12z0"/>
    <w:rsid w:val="00EB5280"/>
    <w:rPr>
      <w:rFonts w:ascii="Courier New" w:hAnsi="Courier New" w:cs="Courier New"/>
    </w:rPr>
  </w:style>
  <w:style w:type="character" w:customStyle="1" w:styleId="WW8NumSt13z0">
    <w:name w:val="WW8NumSt13z0"/>
    <w:rsid w:val="00EB5280"/>
    <w:rPr>
      <w:rFonts w:ascii="Courier New" w:hAnsi="Courier New" w:cs="Courier New"/>
    </w:rPr>
  </w:style>
  <w:style w:type="character" w:customStyle="1" w:styleId="WW8NumSt14z0">
    <w:name w:val="WW8NumSt14z0"/>
    <w:rsid w:val="00EB5280"/>
    <w:rPr>
      <w:rFonts w:ascii="Courier New" w:hAnsi="Courier New" w:cs="Courier New"/>
    </w:rPr>
  </w:style>
  <w:style w:type="character" w:customStyle="1" w:styleId="WW8NumSt15z0">
    <w:name w:val="WW8NumSt15z0"/>
    <w:rsid w:val="00EB5280"/>
    <w:rPr>
      <w:rFonts w:ascii="Courier New" w:hAnsi="Courier New" w:cs="Courier New"/>
    </w:rPr>
  </w:style>
  <w:style w:type="character" w:customStyle="1" w:styleId="WW8NumSt16z0">
    <w:name w:val="WW8NumSt16z0"/>
    <w:rsid w:val="00EB5280"/>
    <w:rPr>
      <w:rFonts w:ascii="Courier New" w:hAnsi="Courier New" w:cs="Courier New"/>
    </w:rPr>
  </w:style>
  <w:style w:type="character" w:customStyle="1" w:styleId="WW8NumSt17z0">
    <w:name w:val="WW8NumSt17z0"/>
    <w:rsid w:val="00EB5280"/>
    <w:rPr>
      <w:rFonts w:ascii="Courier New" w:hAnsi="Courier New" w:cs="Courier New"/>
    </w:rPr>
  </w:style>
  <w:style w:type="character" w:customStyle="1" w:styleId="WW8NumSt18z0">
    <w:name w:val="WW8NumSt18z0"/>
    <w:rsid w:val="00EB5280"/>
    <w:rPr>
      <w:rFonts w:ascii="Courier New" w:hAnsi="Courier New" w:cs="Courier New"/>
    </w:rPr>
  </w:style>
  <w:style w:type="character" w:customStyle="1" w:styleId="WW8NumSt19z0">
    <w:name w:val="WW8NumSt19z0"/>
    <w:rsid w:val="00EB5280"/>
    <w:rPr>
      <w:rFonts w:ascii="Courier New" w:hAnsi="Courier New" w:cs="Courier New"/>
    </w:rPr>
  </w:style>
  <w:style w:type="character" w:customStyle="1" w:styleId="WW8NumSt20z0">
    <w:name w:val="WW8NumSt20z0"/>
    <w:rsid w:val="00EB5280"/>
    <w:rPr>
      <w:rFonts w:ascii="Times New Roman" w:hAnsi="Times New Roman" w:cs="Times New Roman"/>
    </w:rPr>
  </w:style>
  <w:style w:type="character" w:customStyle="1" w:styleId="WW8NumSt21z0">
    <w:name w:val="WW8NumSt21z0"/>
    <w:rsid w:val="00EB5280"/>
    <w:rPr>
      <w:rFonts w:ascii="Courier New" w:hAnsi="Courier New" w:cs="Courier New"/>
    </w:rPr>
  </w:style>
  <w:style w:type="character" w:customStyle="1" w:styleId="WW8NumSt22z0">
    <w:name w:val="WW8NumSt22z0"/>
    <w:rsid w:val="00EB5280"/>
    <w:rPr>
      <w:rFonts w:ascii="Courier New" w:hAnsi="Courier New" w:cs="Courier New"/>
    </w:rPr>
  </w:style>
  <w:style w:type="character" w:customStyle="1" w:styleId="WW8NumSt23z0">
    <w:name w:val="WW8NumSt23z0"/>
    <w:rsid w:val="00EB5280"/>
    <w:rPr>
      <w:rFonts w:ascii="Times New Roman" w:hAnsi="Times New Roman" w:cs="Times New Roman"/>
    </w:rPr>
  </w:style>
  <w:style w:type="character" w:customStyle="1" w:styleId="WW8NumSt24z0">
    <w:name w:val="WW8NumSt24z0"/>
    <w:rsid w:val="00EB5280"/>
    <w:rPr>
      <w:rFonts w:ascii="Courier New" w:hAnsi="Courier New" w:cs="Courier New"/>
    </w:rPr>
  </w:style>
  <w:style w:type="character" w:customStyle="1" w:styleId="WW8NumSt25z0">
    <w:name w:val="WW8NumSt25z0"/>
    <w:rsid w:val="00EB5280"/>
    <w:rPr>
      <w:rFonts w:ascii="Courier New" w:hAnsi="Courier New" w:cs="Courier New"/>
    </w:rPr>
  </w:style>
  <w:style w:type="character" w:customStyle="1" w:styleId="WW8NumSt26z0">
    <w:name w:val="WW8NumSt26z0"/>
    <w:rsid w:val="00EB5280"/>
    <w:rPr>
      <w:rFonts w:ascii="Courier New" w:hAnsi="Courier New" w:cs="Courier New"/>
    </w:rPr>
  </w:style>
  <w:style w:type="character" w:customStyle="1" w:styleId="WW8NumSt27z0">
    <w:name w:val="WW8NumSt27z0"/>
    <w:rsid w:val="00EB5280"/>
    <w:rPr>
      <w:rFonts w:ascii="Courier New" w:hAnsi="Courier New" w:cs="Courier New"/>
    </w:rPr>
  </w:style>
  <w:style w:type="character" w:customStyle="1" w:styleId="WW8NumSt33z0">
    <w:name w:val="WW8NumSt33z0"/>
    <w:rsid w:val="00EB5280"/>
    <w:rPr>
      <w:rFonts w:ascii="Courier New" w:hAnsi="Courier New" w:cs="Courier New"/>
    </w:rPr>
  </w:style>
  <w:style w:type="character" w:customStyle="1" w:styleId="16">
    <w:name w:val="Основной шрифт абзаца1"/>
    <w:rsid w:val="00EB5280"/>
  </w:style>
  <w:style w:type="character" w:customStyle="1" w:styleId="af1">
    <w:name w:val="Символ нумерации"/>
    <w:rsid w:val="00EB5280"/>
  </w:style>
  <w:style w:type="character" w:customStyle="1" w:styleId="WW-0">
    <w:name w:val="WW-Символ нумерации"/>
    <w:rsid w:val="00EB5280"/>
  </w:style>
  <w:style w:type="character" w:customStyle="1" w:styleId="af2">
    <w:name w:val="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Основной текст Знак"/>
    <w:aliases w:val=" Знак1 Знак Знак,Знак1 Знак Знак"/>
    <w:basedOn w:val="WW-"/>
    <w:rsid w:val="00EB5280"/>
  </w:style>
  <w:style w:type="character" w:customStyle="1" w:styleId="text">
    <w:name w:val="text"/>
    <w:basedOn w:val="WW-"/>
    <w:rsid w:val="00EB5280"/>
  </w:style>
  <w:style w:type="character" w:customStyle="1" w:styleId="17">
    <w:name w:val="Нижний колонтитул1"/>
    <w:basedOn w:val="WW-"/>
    <w:rsid w:val="00EB5280"/>
  </w:style>
  <w:style w:type="character" w:customStyle="1" w:styleId="link">
    <w:name w:val="link"/>
    <w:basedOn w:val="WW-"/>
    <w:rsid w:val="00EB5280"/>
  </w:style>
  <w:style w:type="character" w:customStyle="1" w:styleId="z-">
    <w:name w:val="z-Начало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z-0">
    <w:name w:val="z-Конец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S31">
    <w:name w:val="S_Нумерованный_3.1 Знак Знак"/>
    <w:rsid w:val="00EB5280"/>
    <w:rPr>
      <w:sz w:val="28"/>
      <w:szCs w:val="28"/>
    </w:rPr>
  </w:style>
  <w:style w:type="character" w:customStyle="1" w:styleId="af4">
    <w:name w:val="Основной текст с отступом Знак"/>
    <w:rsid w:val="00EB5280"/>
    <w:rPr>
      <w:rFonts w:ascii="Arial" w:hAnsi="Arial"/>
      <w:sz w:val="28"/>
    </w:rPr>
  </w:style>
  <w:style w:type="character" w:customStyle="1" w:styleId="25">
    <w:name w:val="Основной текст с отступом 2 Знак"/>
    <w:link w:val="26"/>
    <w:rsid w:val="00EB5280"/>
    <w:rPr>
      <w:sz w:val="24"/>
      <w:lang w:val="ru-RU" w:eastAsia="ar-SA" w:bidi="ar-SA"/>
    </w:rPr>
  </w:style>
  <w:style w:type="character" w:customStyle="1" w:styleId="af5">
    <w:name w:val="Символы концевой сноски"/>
    <w:rsid w:val="00EB5280"/>
    <w:rPr>
      <w:vertAlign w:val="superscript"/>
    </w:rPr>
  </w:style>
  <w:style w:type="character" w:customStyle="1" w:styleId="WW-2">
    <w:name w:val="WW-Символы концевой сноски"/>
    <w:rsid w:val="00EB5280"/>
    <w:rPr>
      <w:vertAlign w:val="superscript"/>
    </w:rPr>
  </w:style>
  <w:style w:type="character" w:customStyle="1" w:styleId="WW8Num16z1">
    <w:name w:val="WW8Num16z1"/>
    <w:rsid w:val="00EB5280"/>
    <w:rPr>
      <w:rFonts w:ascii="Courier New" w:hAnsi="Courier New"/>
      <w:sz w:val="20"/>
    </w:rPr>
  </w:style>
  <w:style w:type="character" w:customStyle="1" w:styleId="WW8Num16z2">
    <w:name w:val="WW8Num16z2"/>
    <w:rsid w:val="00EB5280"/>
    <w:rPr>
      <w:rFonts w:ascii="Wingdings" w:hAnsi="Wingdings"/>
      <w:sz w:val="20"/>
    </w:rPr>
  </w:style>
  <w:style w:type="character" w:customStyle="1" w:styleId="WW8Num17z1">
    <w:name w:val="WW8Num17z1"/>
    <w:rsid w:val="00EB5280"/>
    <w:rPr>
      <w:rFonts w:ascii="Courier New" w:hAnsi="Courier New"/>
      <w:sz w:val="20"/>
    </w:rPr>
  </w:style>
  <w:style w:type="character" w:customStyle="1" w:styleId="WW8Num17z2">
    <w:name w:val="WW8Num17z2"/>
    <w:rsid w:val="00EB5280"/>
    <w:rPr>
      <w:rFonts w:ascii="Wingdings" w:hAnsi="Wingdings"/>
      <w:sz w:val="20"/>
    </w:rPr>
  </w:style>
  <w:style w:type="character" w:customStyle="1" w:styleId="af6">
    <w:name w:val="Знак Знак"/>
    <w:rsid w:val="00EB5280"/>
    <w:rPr>
      <w:lang w:val="ru-RU" w:eastAsia="ar-SA" w:bidi="ar-SA"/>
    </w:rPr>
  </w:style>
  <w:style w:type="character" w:customStyle="1" w:styleId="S">
    <w:name w:val="S_Обычный в таблице Знак"/>
    <w:rsid w:val="00EB5280"/>
    <w:rPr>
      <w:sz w:val="24"/>
      <w:szCs w:val="24"/>
      <w:lang w:val="ru-RU" w:eastAsia="ar-SA" w:bidi="ar-SA"/>
    </w:rPr>
  </w:style>
  <w:style w:type="character" w:customStyle="1" w:styleId="ConsNormal">
    <w:name w:val="ConsNormal Знак"/>
    <w:rsid w:val="00EB5280"/>
    <w:rPr>
      <w:rFonts w:ascii="Arial" w:hAnsi="Arial"/>
      <w:lang w:val="ru-RU" w:eastAsia="ar-SA" w:bidi="ar-SA"/>
    </w:rPr>
  </w:style>
  <w:style w:type="character" w:customStyle="1" w:styleId="18">
    <w:name w:val="Основной текст Знак1"/>
    <w:aliases w:val="bt Знак,Табличный Знак"/>
    <w:rsid w:val="00EB5280"/>
    <w:rPr>
      <w:sz w:val="24"/>
      <w:szCs w:val="24"/>
    </w:rPr>
  </w:style>
  <w:style w:type="character" w:customStyle="1" w:styleId="32">
    <w:name w:val="Основной шрифт абзаца3"/>
    <w:rsid w:val="00EB5280"/>
  </w:style>
  <w:style w:type="character" w:customStyle="1" w:styleId="WW-10">
    <w:name w:val="WW-Основной шрифт абзаца1"/>
    <w:rsid w:val="00EB5280"/>
  </w:style>
  <w:style w:type="character" w:customStyle="1" w:styleId="WW-11">
    <w:name w:val="WW-Символ нумерации1"/>
    <w:rsid w:val="00EB5280"/>
    <w:rPr>
      <w:b/>
      <w:bCs/>
    </w:rPr>
  </w:style>
  <w:style w:type="character" w:customStyle="1" w:styleId="WW-12">
    <w:name w:val="WW-Маркеры списка1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3">
    <w:name w:val="WW-Символы концевой сноски1"/>
    <w:rsid w:val="00EB5280"/>
    <w:rPr>
      <w:vertAlign w:val="superscript"/>
    </w:rPr>
  </w:style>
  <w:style w:type="character" w:customStyle="1" w:styleId="WW-WW8Num8z01">
    <w:name w:val="WW-WW8Num8z01"/>
    <w:rsid w:val="00EB5280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B5280"/>
    <w:rPr>
      <w:rFonts w:ascii="Tahoma" w:hAnsi="Tahoma" w:cs="Tahoma"/>
      <w:color w:val="333333"/>
      <w:sz w:val="18"/>
      <w:szCs w:val="18"/>
    </w:rPr>
  </w:style>
  <w:style w:type="character" w:customStyle="1" w:styleId="af7">
    <w:name w:val="Подзаголовок Знак"/>
    <w:rsid w:val="00EB5280"/>
    <w:rPr>
      <w:rFonts w:ascii="Arial" w:eastAsia="Lucida Sans Unicode" w:hAnsi="Arial" w:cs="Tahoma"/>
      <w:i/>
      <w:iCs/>
      <w:sz w:val="28"/>
      <w:szCs w:val="28"/>
    </w:rPr>
  </w:style>
  <w:style w:type="character" w:styleId="af8">
    <w:name w:val="FollowedHyperlink"/>
    <w:uiPriority w:val="99"/>
    <w:rsid w:val="00EB5280"/>
    <w:rPr>
      <w:color w:val="800000"/>
      <w:u w:val="single"/>
    </w:rPr>
  </w:style>
  <w:style w:type="character" w:customStyle="1" w:styleId="WW-3">
    <w:name w:val="WW-Замещающий текст"/>
    <w:rsid w:val="00EB5280"/>
    <w:rPr>
      <w:color w:val="808080"/>
    </w:rPr>
  </w:style>
  <w:style w:type="character" w:customStyle="1" w:styleId="af9">
    <w:name w:val="Название Знак"/>
    <w:uiPriority w:val="10"/>
    <w:rsid w:val="00EB5280"/>
    <w:rPr>
      <w:b/>
      <w:bCs/>
      <w:sz w:val="28"/>
      <w:szCs w:val="24"/>
    </w:rPr>
  </w:style>
  <w:style w:type="character" w:customStyle="1" w:styleId="S0">
    <w:name w:val="S_Маркированный Знак Знак"/>
    <w:rsid w:val="00EB5280"/>
    <w:rPr>
      <w:sz w:val="24"/>
      <w:szCs w:val="24"/>
    </w:rPr>
  </w:style>
  <w:style w:type="character" w:customStyle="1" w:styleId="33">
    <w:name w:val="Основной текст с отступом 3 Знак"/>
    <w:link w:val="34"/>
    <w:rsid w:val="00EB5280"/>
    <w:rPr>
      <w:sz w:val="16"/>
      <w:szCs w:val="16"/>
    </w:rPr>
  </w:style>
  <w:style w:type="character" w:customStyle="1" w:styleId="27">
    <w:name w:val="Новый абзац Знак2"/>
    <w:rsid w:val="00EB5280"/>
    <w:rPr>
      <w:rFonts w:ascii="Arial" w:hAnsi="Arial"/>
      <w:sz w:val="24"/>
    </w:rPr>
  </w:style>
  <w:style w:type="character" w:customStyle="1" w:styleId="afa">
    <w:name w:val="Текст концевой сноски Знак"/>
    <w:rsid w:val="00EB5280"/>
    <w:rPr>
      <w:rFonts w:eastAsia="Arial Unicode MS"/>
    </w:rPr>
  </w:style>
  <w:style w:type="character" w:customStyle="1" w:styleId="afb">
    <w:name w:val="Текст Знак"/>
    <w:link w:val="afc"/>
    <w:rsid w:val="00EB5280"/>
    <w:rPr>
      <w:rFonts w:ascii="Courier New" w:hAnsi="Courier New" w:cs="Courier New"/>
    </w:rPr>
  </w:style>
  <w:style w:type="character" w:customStyle="1" w:styleId="28">
    <w:name w:val="Основной текст 2 Знак"/>
    <w:link w:val="29"/>
    <w:uiPriority w:val="99"/>
    <w:rsid w:val="00EB5280"/>
    <w:rPr>
      <w:sz w:val="24"/>
    </w:rPr>
  </w:style>
  <w:style w:type="character" w:customStyle="1" w:styleId="HTML">
    <w:name w:val="Стандартный HTML Знак"/>
    <w:link w:val="HTML0"/>
    <w:uiPriority w:val="99"/>
    <w:rsid w:val="00EB5280"/>
    <w:rPr>
      <w:rFonts w:ascii="Courier New" w:eastAsia="Courier New" w:hAnsi="Courier New" w:cs="Courier New"/>
    </w:rPr>
  </w:style>
  <w:style w:type="character" w:customStyle="1" w:styleId="35">
    <w:name w:val="Основной текст 3 Знак"/>
    <w:link w:val="36"/>
    <w:uiPriority w:val="99"/>
    <w:rsid w:val="00EB5280"/>
    <w:rPr>
      <w:sz w:val="16"/>
      <w:szCs w:val="16"/>
    </w:rPr>
  </w:style>
  <w:style w:type="character" w:customStyle="1" w:styleId="afd">
    <w:name w:val="Схема документа Знак"/>
    <w:link w:val="afe"/>
    <w:rsid w:val="00EB5280"/>
    <w:rPr>
      <w:rFonts w:ascii="Tahoma" w:hAnsi="Tahoma" w:cs="Tahoma"/>
      <w:shd w:val="clear" w:color="auto" w:fill="000080"/>
    </w:rPr>
  </w:style>
  <w:style w:type="character" w:customStyle="1" w:styleId="aff">
    <w:name w:val="Красная строка Знак"/>
    <w:basedOn w:val="af3"/>
    <w:link w:val="aff0"/>
    <w:rsid w:val="00EB5280"/>
  </w:style>
  <w:style w:type="character" w:customStyle="1" w:styleId="2a">
    <w:name w:val="Красная строка 2 Знак"/>
    <w:basedOn w:val="af4"/>
    <w:rsid w:val="00EB5280"/>
    <w:rPr>
      <w:rFonts w:ascii="Arial" w:hAnsi="Arial"/>
      <w:sz w:val="28"/>
    </w:rPr>
  </w:style>
  <w:style w:type="character" w:customStyle="1" w:styleId="19">
    <w:name w:val="Нижний колонтитул1"/>
    <w:basedOn w:val="WW-"/>
    <w:rsid w:val="00EB5280"/>
  </w:style>
  <w:style w:type="character" w:customStyle="1" w:styleId="aff1">
    <w:name w:val="Текст сноски Знак"/>
    <w:aliases w:val="Table_Footnote_last Знак Знак1,Table_Footnote_last Знак Знак Знак,Table_Footnote_last Знак1"/>
    <w:rsid w:val="00EB5280"/>
    <w:rPr>
      <w:rFonts w:eastAsia="Arial Unicode MS"/>
      <w:sz w:val="24"/>
      <w:szCs w:val="24"/>
    </w:rPr>
  </w:style>
  <w:style w:type="character" w:customStyle="1" w:styleId="IG">
    <w:name w:val="Обычный_IG Знак Знак Знак Знак Знак"/>
    <w:rsid w:val="00EB5280"/>
    <w:rPr>
      <w:rFonts w:ascii="Arial" w:hAnsi="Arial"/>
      <w:sz w:val="28"/>
      <w:szCs w:val="28"/>
    </w:rPr>
  </w:style>
  <w:style w:type="paragraph" w:customStyle="1" w:styleId="aff2">
    <w:name w:val="Заголовок"/>
    <w:basedOn w:val="a2"/>
    <w:next w:val="aff3"/>
    <w:rsid w:val="00EB5280"/>
    <w:pPr>
      <w:keepNext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paragraph" w:styleId="aff3">
    <w:name w:val="Body Text"/>
    <w:aliases w:val=" Знак1 Знак,Основной текст Знак Знак Знак Знак,Табличный"/>
    <w:basedOn w:val="a2"/>
    <w:link w:val="2b"/>
    <w:rsid w:val="00EB528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b">
    <w:name w:val="Основной текст Знак2"/>
    <w:aliases w:val=" Знак1 Знак Знак1,Основной текст Знак Знак Знак Знак Знак1,Табличный Знак1"/>
    <w:link w:val="aff3"/>
    <w:semiHidden/>
    <w:rsid w:val="00EB5280"/>
    <w:rPr>
      <w:rFonts w:ascii="Times New Roman" w:eastAsia="Times New Roman" w:hAnsi="Times New Roman"/>
      <w:lang w:eastAsia="ar-SA"/>
    </w:rPr>
  </w:style>
  <w:style w:type="paragraph" w:customStyle="1" w:styleId="WW-4">
    <w:name w:val="WW-Текст выноски"/>
    <w:basedOn w:val="a2"/>
    <w:rsid w:val="00EB528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5">
    <w:name w:val="WW-Обычный (веб)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6">
    <w:name w:val="WW-Название объекта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4">
    <w:name w:val="Body Text Indent"/>
    <w:basedOn w:val="a2"/>
    <w:link w:val="1a"/>
    <w:rsid w:val="00EB5280"/>
    <w:pPr>
      <w:spacing w:after="0" w:line="288" w:lineRule="auto"/>
      <w:ind w:firstLine="709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1a">
    <w:name w:val="Основной текст с отступом Знак1"/>
    <w:link w:val="aff4"/>
    <w:semiHidden/>
    <w:rsid w:val="00EB5280"/>
    <w:rPr>
      <w:rFonts w:ascii="Arial" w:eastAsia="Times New Roman" w:hAnsi="Arial"/>
      <w:sz w:val="28"/>
      <w:lang w:eastAsia="ar-SA"/>
    </w:rPr>
  </w:style>
  <w:style w:type="paragraph" w:customStyle="1" w:styleId="WW-20">
    <w:name w:val="WW-Основной текст 2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1">
    <w:name w:val="WW-Основной текст с отступом 2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40">
    <w:name w:val="Стиль 14 пт По ширине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HTML">
    <w:name w:val="WW-Стандартный HTML"/>
    <w:basedOn w:val="a2"/>
    <w:rsid w:val="00EB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30">
    <w:name w:val="WW-Основной текст с отступом 3"/>
    <w:basedOn w:val="a2"/>
    <w:rsid w:val="00EB52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31">
    <w:name w:val="WW-Основной текст 3"/>
    <w:basedOn w:val="a2"/>
    <w:rsid w:val="00EB52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b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WW-7">
    <w:name w:val="WW-Цитата"/>
    <w:basedOn w:val="a2"/>
    <w:rsid w:val="00EB528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210">
    <w:name w:val="Основной текст 21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8">
    <w:name w:val="WW-Схема документа"/>
    <w:basedOn w:val="a2"/>
    <w:rsid w:val="00EB52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400">
    <w:name w:val="Стиль Обычный (веб) + 14 пт По ширине Слева:  0 см Первая строка..."/>
    <w:basedOn w:val="a2"/>
    <w:next w:val="WW-9"/>
    <w:rsid w:val="00EB528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9">
    <w:name w:val="WW-Текст"/>
    <w:basedOn w:val="a2"/>
    <w:rsid w:val="00EB52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Title"/>
    <w:basedOn w:val="a2"/>
    <w:next w:val="aff6"/>
    <w:link w:val="1c"/>
    <w:qFormat/>
    <w:rsid w:val="00EB52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c">
    <w:name w:val="Название Знак1"/>
    <w:link w:val="aff5"/>
    <w:rsid w:val="00EB528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f6">
    <w:name w:val="Subtitle"/>
    <w:basedOn w:val="WW-a"/>
    <w:next w:val="aff3"/>
    <w:link w:val="1d"/>
    <w:qFormat/>
    <w:rsid w:val="00EB5280"/>
    <w:pPr>
      <w:autoSpaceDE/>
      <w:jc w:val="center"/>
    </w:pPr>
    <w:rPr>
      <w:rFonts w:cs="Times New Roman"/>
      <w:i/>
      <w:iCs/>
    </w:rPr>
  </w:style>
  <w:style w:type="character" w:customStyle="1" w:styleId="1d">
    <w:name w:val="Подзаголовок Знак1"/>
    <w:link w:val="aff6"/>
    <w:rsid w:val="00EB52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0">
    <w:name w:val="Стиль_11"/>
    <w:basedOn w:val="a2"/>
    <w:rsid w:val="00EB5280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op">
    <w:name w:val="top"/>
    <w:basedOn w:val="a2"/>
    <w:rsid w:val="00EB5280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op1">
    <w:name w:val="top1"/>
    <w:basedOn w:val="a2"/>
    <w:rsid w:val="00EB5280"/>
    <w:pPr>
      <w:spacing w:before="280" w:after="28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FR1">
    <w:name w:val="FR1"/>
    <w:rsid w:val="00EB5280"/>
    <w:pPr>
      <w:widowControl w:val="0"/>
      <w:suppressAutoHyphens/>
      <w:spacing w:before="380"/>
      <w:ind w:left="2720"/>
    </w:pPr>
    <w:rPr>
      <w:rFonts w:ascii="Arial" w:eastAsia="Times New Roman" w:hAnsi="Arial"/>
      <w:sz w:val="28"/>
      <w:lang w:eastAsia="ar-SA"/>
    </w:rPr>
  </w:style>
  <w:style w:type="paragraph" w:customStyle="1" w:styleId="text1">
    <w:name w:val="text_1"/>
    <w:basedOn w:val="a2"/>
    <w:rsid w:val="00EB5280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xl36">
    <w:name w:val="xl36"/>
    <w:basedOn w:val="a2"/>
    <w:rsid w:val="00EB528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e">
    <w:name w:val="Стиль1"/>
    <w:basedOn w:val="a2"/>
    <w:rsid w:val="00EB5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WW-b">
    <w:name w:val="WW-Красная строка"/>
    <w:basedOn w:val="aff3"/>
    <w:rsid w:val="00EB5280"/>
    <w:pPr>
      <w:ind w:firstLine="210"/>
    </w:pPr>
  </w:style>
  <w:style w:type="paragraph" w:customStyle="1" w:styleId="WW-22">
    <w:name w:val="WW-Список 2"/>
    <w:basedOn w:val="a2"/>
    <w:rsid w:val="00EB528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7">
    <w:name w:val="List"/>
    <w:basedOn w:val="a2"/>
    <w:rsid w:val="00EB528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B52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WW-23">
    <w:name w:val="WW-Красная строка 2"/>
    <w:basedOn w:val="aff4"/>
    <w:rsid w:val="00EB5280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WW-a">
    <w:name w:val="WW-Заголовок"/>
    <w:basedOn w:val="a2"/>
    <w:next w:val="aff3"/>
    <w:rsid w:val="00EB528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c">
    <w:name w:val="Название2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d">
    <w:name w:val="Указатель2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8">
    <w:name w:val="Содержимое таблицы"/>
    <w:basedOn w:val="aff3"/>
    <w:rsid w:val="00EB5280"/>
    <w:pPr>
      <w:suppressLineNumbers/>
    </w:pPr>
  </w:style>
  <w:style w:type="paragraph" w:customStyle="1" w:styleId="WW-c">
    <w:name w:val="WW-Содержимое таблицы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EB5280"/>
    <w:pPr>
      <w:jc w:val="center"/>
    </w:pPr>
    <w:rPr>
      <w:b/>
      <w:bCs/>
      <w:i/>
      <w:iCs/>
    </w:rPr>
  </w:style>
  <w:style w:type="paragraph" w:customStyle="1" w:styleId="WW-d">
    <w:name w:val="WW-Заголовок таблицы"/>
    <w:basedOn w:val="WW-c"/>
    <w:rsid w:val="00EB5280"/>
    <w:pPr>
      <w:jc w:val="center"/>
    </w:pPr>
    <w:rPr>
      <w:b/>
      <w:bCs/>
      <w:i/>
      <w:iCs/>
    </w:rPr>
  </w:style>
  <w:style w:type="paragraph" w:customStyle="1" w:styleId="affa">
    <w:name w:val="Содержимое врезки"/>
    <w:basedOn w:val="aff3"/>
    <w:rsid w:val="00EB5280"/>
  </w:style>
  <w:style w:type="paragraph" w:customStyle="1" w:styleId="WW-e">
    <w:name w:val="WW-Содержимое врезки"/>
    <w:basedOn w:val="aff3"/>
    <w:rsid w:val="00EB5280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f1">
    <w:name w:val="Красная строка1"/>
    <w:basedOn w:val="aff3"/>
    <w:rsid w:val="00EB5280"/>
    <w:pPr>
      <w:widowControl w:val="0"/>
      <w:suppressAutoHyphens/>
      <w:autoSpaceDE w:val="0"/>
      <w:ind w:firstLine="283"/>
    </w:pPr>
    <w:rPr>
      <w:rFonts w:ascii="Courier New" w:hAnsi="Courier New" w:cs="Courier New"/>
    </w:rPr>
  </w:style>
  <w:style w:type="paragraph" w:customStyle="1" w:styleId="1f2">
    <w:name w:val="Список 1"/>
    <w:basedOn w:val="aff7"/>
    <w:rsid w:val="00EB5280"/>
    <w:pPr>
      <w:spacing w:after="120"/>
    </w:pPr>
  </w:style>
  <w:style w:type="paragraph" w:customStyle="1" w:styleId="WW-14">
    <w:name w:val="WW-Список 1"/>
    <w:basedOn w:val="aff7"/>
    <w:rsid w:val="00EB5280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</w:rPr>
  </w:style>
  <w:style w:type="paragraph" w:customStyle="1" w:styleId="1f3">
    <w:name w:val="заголовок 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Normal0">
    <w:name w:val="ConsNormal"/>
    <w:rsid w:val="00EB5280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paragraph" w:customStyle="1" w:styleId="p2">
    <w:name w:val="p2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1">
    <w:name w:val="z1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00">
    <w:name w:val="основной30"/>
    <w:basedOn w:val="a2"/>
    <w:rsid w:val="00EB5280"/>
    <w:pPr>
      <w:spacing w:after="0" w:line="240" w:lineRule="auto"/>
      <w:ind w:firstLine="282"/>
      <w:jc w:val="both"/>
    </w:pPr>
    <w:rPr>
      <w:rFonts w:ascii="Times New Roman" w:eastAsia="Times New Roman" w:hAnsi="Times New Roman"/>
      <w:b/>
      <w:bCs/>
      <w:i/>
      <w:iCs/>
      <w:color w:val="000000"/>
      <w:sz w:val="21"/>
      <w:szCs w:val="21"/>
      <w:lang w:eastAsia="ar-SA"/>
    </w:rPr>
  </w:style>
  <w:style w:type="paragraph" w:customStyle="1" w:styleId="CharChar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imia">
    <w:name w:val="imia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in">
    <w:name w:val="main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1">
    <w:name w:val="Body Text Indent 21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4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z-">
    <w:name w:val="WW-z-Начало формы"/>
    <w:basedOn w:val="a2"/>
    <w:next w:val="a2"/>
    <w:rsid w:val="00EB5280"/>
    <w:pPr>
      <w:pBdr>
        <w:bottom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WW-z-0">
    <w:name w:val="WW-z-Конец формы"/>
    <w:basedOn w:val="a2"/>
    <w:next w:val="a2"/>
    <w:rsid w:val="00EB5280"/>
    <w:pPr>
      <w:pBdr>
        <w:top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S310">
    <w:name w:val="S_Нумерованный_3.1"/>
    <w:basedOn w:val="a2"/>
    <w:rsid w:val="00EB5280"/>
    <w:pPr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R3">
    <w:name w:val="FR3"/>
    <w:rsid w:val="00EB5280"/>
    <w:pPr>
      <w:widowControl w:val="0"/>
      <w:suppressAutoHyphens/>
      <w:autoSpaceDE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f">
    <w:name w:val="WW-Абзац списка"/>
    <w:basedOn w:val="a2"/>
    <w:rsid w:val="00EB52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WW-310">
    <w:name w:val="WW-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EB5280"/>
    <w:pPr>
      <w:widowControl w:val="0"/>
      <w:spacing w:after="120" w:line="240" w:lineRule="auto"/>
      <w:ind w:left="283"/>
    </w:pPr>
    <w:rPr>
      <w:rFonts w:ascii="Times New Roman" w:eastAsia="Arial Unicode MS" w:hAnsi="Times New Roman"/>
      <w:sz w:val="16"/>
      <w:szCs w:val="16"/>
      <w:lang w:eastAsia="ar-SA"/>
    </w:rPr>
  </w:style>
  <w:style w:type="paragraph" w:styleId="affb">
    <w:name w:val="footnote text"/>
    <w:aliases w:val="Table_Footnote_last Знак,Table_Footnote_last Знак Знак,Table_Footnote_last"/>
    <w:basedOn w:val="a2"/>
    <w:link w:val="1f5"/>
    <w:rsid w:val="00EB5280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1f5">
    <w:name w:val="Текст сноски Знак1"/>
    <w:aliases w:val="Table_Footnote_last Знак Знак2,Table_Footnote_last Знак Знак Знак1,Table_Footnote_last Знак2"/>
    <w:link w:val="affb"/>
    <w:semiHidden/>
    <w:rsid w:val="00EB5280"/>
    <w:rPr>
      <w:rFonts w:ascii="Times New Roman" w:eastAsia="Arial Unicode MS" w:hAnsi="Times New Roman"/>
      <w:sz w:val="24"/>
      <w:szCs w:val="24"/>
      <w:lang w:eastAsia="ar-SA"/>
    </w:rPr>
  </w:style>
  <w:style w:type="paragraph" w:styleId="affc">
    <w:name w:val="endnote text"/>
    <w:basedOn w:val="a2"/>
    <w:link w:val="1f6"/>
    <w:rsid w:val="00EB528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  <w:lang w:eastAsia="ar-SA"/>
    </w:rPr>
  </w:style>
  <w:style w:type="character" w:customStyle="1" w:styleId="1f6">
    <w:name w:val="Текст концевой сноски Знак1"/>
    <w:link w:val="affc"/>
    <w:semiHidden/>
    <w:rsid w:val="00EB5280"/>
    <w:rPr>
      <w:rFonts w:ascii="Times New Roman" w:eastAsia="Arial Unicode MS" w:hAnsi="Times New Roman"/>
      <w:lang w:eastAsia="ar-SA"/>
    </w:rPr>
  </w:style>
  <w:style w:type="paragraph" w:customStyle="1" w:styleId="310">
    <w:name w:val="Основной текст с отступом 31"/>
    <w:basedOn w:val="a2"/>
    <w:rsid w:val="00EB528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311">
    <w:name w:val="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0">
    <w:name w:val="WW-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2"/>
    <w:rsid w:val="00EB5280"/>
    <w:pPr>
      <w:widowControl w:val="0"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EB5280"/>
    <w:pPr>
      <w:widowControl w:val="0"/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ffd">
    <w:name w:val="Зна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Cell">
    <w:name w:val="ConsCell"/>
    <w:rsid w:val="00EB5280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S1">
    <w:name w:val="S_Обычный в таблице"/>
    <w:basedOn w:val="a2"/>
    <w:rsid w:val="00EB528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7">
    <w:name w:val="Название3"/>
    <w:basedOn w:val="a2"/>
    <w:rsid w:val="00EB52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2"/>
    <w:rsid w:val="00EB52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WW-15">
    <w:name w:val="WW-Заголовок1"/>
    <w:basedOn w:val="a2"/>
    <w:next w:val="aff3"/>
    <w:rsid w:val="00EB52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16">
    <w:name w:val="WW-Содержимое таблицы1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17">
    <w:name w:val="WW-Заголовок таблицы1"/>
    <w:basedOn w:val="WW-16"/>
    <w:rsid w:val="00EB5280"/>
    <w:pPr>
      <w:jc w:val="center"/>
    </w:pPr>
    <w:rPr>
      <w:b/>
      <w:bCs/>
      <w:i/>
      <w:iCs/>
    </w:rPr>
  </w:style>
  <w:style w:type="paragraph" w:customStyle="1" w:styleId="WW-18">
    <w:name w:val="WW-Обычный (веб)1"/>
    <w:basedOn w:val="a2"/>
    <w:rsid w:val="00EB5280"/>
    <w:pPr>
      <w:widowControl w:val="0"/>
      <w:spacing w:before="100" w:after="119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1">
    <w:name w:val="WW-Основной текст 211"/>
    <w:basedOn w:val="a2"/>
    <w:rsid w:val="00EB5280"/>
    <w:pPr>
      <w:spacing w:after="0" w:line="240" w:lineRule="auto"/>
    </w:pPr>
    <w:rPr>
      <w:rFonts w:ascii="SchoolBook" w:eastAsia="Times New Roman" w:hAnsi="SchoolBook"/>
      <w:sz w:val="24"/>
      <w:szCs w:val="20"/>
      <w:lang w:eastAsia="ar-SA"/>
    </w:rPr>
  </w:style>
  <w:style w:type="paragraph" w:customStyle="1" w:styleId="WW-311">
    <w:name w:val="WW-Основной текст 311"/>
    <w:basedOn w:val="a2"/>
    <w:rsid w:val="00EB5280"/>
    <w:pPr>
      <w:spacing w:after="0" w:line="240" w:lineRule="auto"/>
    </w:pPr>
    <w:rPr>
      <w:rFonts w:ascii="SchoolBook" w:eastAsia="Times New Roman" w:hAnsi="SchoolBook"/>
      <w:color w:val="000000"/>
      <w:sz w:val="24"/>
      <w:szCs w:val="20"/>
      <w:lang w:eastAsia="ar-SA"/>
    </w:rPr>
  </w:style>
  <w:style w:type="paragraph" w:customStyle="1" w:styleId="style272">
    <w:name w:val="style272"/>
    <w:basedOn w:val="a2"/>
    <w:rsid w:val="00EB5280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WW-19">
    <w:name w:val="WW-Название объекта1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30">
    <w:name w:val="Основной текст 23"/>
    <w:basedOn w:val="a2"/>
    <w:rsid w:val="00EB528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sz w:val="24"/>
      <w:szCs w:val="24"/>
      <w:lang w:eastAsia="ar-SA"/>
    </w:rPr>
  </w:style>
  <w:style w:type="paragraph" w:customStyle="1" w:styleId="WW-f0">
    <w:name w:val="WW-Маркированный списо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2">
    <w:name w:val="S_Маркированный"/>
    <w:basedOn w:val="WW-f0"/>
    <w:link w:val="S10"/>
    <w:rsid w:val="00EB5280"/>
    <w:pPr>
      <w:tabs>
        <w:tab w:val="left" w:pos="-101"/>
      </w:tabs>
      <w:spacing w:line="360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EB528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uiPriority w:val="99"/>
    <w:rsid w:val="00EB528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Новый абзац"/>
    <w:basedOn w:val="a2"/>
    <w:rsid w:val="00EB5280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">
    <w:name w:val="Обычный (ПЗ)"/>
    <w:basedOn w:val="a2"/>
    <w:rsid w:val="00EB5280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3">
    <w:name w:val="???????? ?????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4">
    <w:name w:val="WW-???????? ????? 2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0">
    <w:name w:val="?????????? ???????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7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CharChar0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f8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2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IG0">
    <w:name w:val="Обычный_IG Знак Знак Знак Знак"/>
    <w:basedOn w:val="a2"/>
    <w:rsid w:val="00EB5280"/>
    <w:pPr>
      <w:spacing w:after="0" w:line="360" w:lineRule="auto"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IG1">
    <w:name w:val="Нумерованный_список_IG"/>
    <w:basedOn w:val="a2"/>
    <w:rsid w:val="00EB5280"/>
    <w:pPr>
      <w:tabs>
        <w:tab w:val="left" w:pos="1134"/>
      </w:tabs>
      <w:snapToGrid w:val="0"/>
      <w:spacing w:after="0" w:line="360" w:lineRule="auto"/>
      <w:ind w:left="-152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2">
    <w:name w:val="Обычный_IG Знак Знак Знак"/>
    <w:basedOn w:val="a2"/>
    <w:rsid w:val="00EB528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39">
    <w:name w:val="Нет списка3"/>
    <w:next w:val="a5"/>
    <w:uiPriority w:val="99"/>
    <w:semiHidden/>
    <w:unhideWhenUsed/>
    <w:rsid w:val="007941E2"/>
  </w:style>
  <w:style w:type="numbering" w:customStyle="1" w:styleId="41">
    <w:name w:val="Нет списка4"/>
    <w:next w:val="a5"/>
    <w:uiPriority w:val="99"/>
    <w:semiHidden/>
    <w:unhideWhenUsed/>
    <w:rsid w:val="00CF232A"/>
  </w:style>
  <w:style w:type="paragraph" w:styleId="HTML1">
    <w:name w:val="HTML Address"/>
    <w:basedOn w:val="a2"/>
    <w:link w:val="HTML2"/>
    <w:semiHidden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2">
    <w:name w:val="Адрес HTML Знак"/>
    <w:link w:val="HTML1"/>
    <w:semiHidden/>
    <w:rsid w:val="004E638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Preformatted"/>
    <w:basedOn w:val="a2"/>
    <w:link w:val="HTML"/>
    <w:uiPriority w:val="99"/>
    <w:unhideWhenUsed/>
    <w:rsid w:val="004E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4E6384"/>
    <w:rPr>
      <w:rFonts w:ascii="Courier New" w:hAnsi="Courier New" w:cs="Courier New"/>
      <w:lang w:eastAsia="en-US"/>
    </w:rPr>
  </w:style>
  <w:style w:type="paragraph" w:styleId="afff1">
    <w:name w:val="Normal (Web)"/>
    <w:basedOn w:val="a2"/>
    <w:unhideWhenUsed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9">
    <w:name w:val="toc 1"/>
    <w:basedOn w:val="a2"/>
    <w:next w:val="a2"/>
    <w:autoRedefine/>
    <w:uiPriority w:val="39"/>
    <w:unhideWhenUsed/>
    <w:qFormat/>
    <w:rsid w:val="004E6384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toc 2"/>
    <w:basedOn w:val="a2"/>
    <w:next w:val="a2"/>
    <w:autoRedefine/>
    <w:uiPriority w:val="39"/>
    <w:unhideWhenUsed/>
    <w:qFormat/>
    <w:rsid w:val="004E6384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toc 3"/>
    <w:basedOn w:val="a2"/>
    <w:next w:val="a2"/>
    <w:autoRedefine/>
    <w:uiPriority w:val="39"/>
    <w:unhideWhenUsed/>
    <w:qFormat/>
    <w:rsid w:val="004E6384"/>
    <w:pPr>
      <w:widowControl w:val="0"/>
      <w:tabs>
        <w:tab w:val="right" w:leader="dot" w:pos="10080"/>
      </w:tabs>
      <w:autoSpaceDE w:val="0"/>
      <w:autoSpaceDN w:val="0"/>
      <w:adjustRightInd w:val="0"/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4E638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4E6384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4E6384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4E6384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4E6384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4E6384"/>
    <w:pPr>
      <w:spacing w:after="100"/>
      <w:ind w:left="1760"/>
    </w:pPr>
    <w:rPr>
      <w:rFonts w:eastAsia="Times New Roman"/>
      <w:lang w:eastAsia="ru-RU"/>
    </w:rPr>
  </w:style>
  <w:style w:type="character" w:customStyle="1" w:styleId="1fa">
    <w:name w:val="Нижний колонтитул Знак1"/>
    <w:aliases w:val="Знак1 Знак1"/>
    <w:uiPriority w:val="99"/>
    <w:semiHidden/>
    <w:rsid w:val="004E6384"/>
    <w:rPr>
      <w:rFonts w:ascii="Times New Roman" w:eastAsia="Times New Roman" w:hAnsi="Times New Roman"/>
    </w:rPr>
  </w:style>
  <w:style w:type="paragraph" w:styleId="afff2">
    <w:name w:val="caption"/>
    <w:basedOn w:val="a2"/>
    <w:next w:val="a2"/>
    <w:qFormat/>
    <w:rsid w:val="004E638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9">
    <w:name w:val="Body Text 2"/>
    <w:basedOn w:val="a2"/>
    <w:link w:val="28"/>
    <w:uiPriority w:val="99"/>
    <w:unhideWhenUsed/>
    <w:rsid w:val="004E6384"/>
    <w:pPr>
      <w:spacing w:after="0" w:line="240" w:lineRule="auto"/>
      <w:jc w:val="both"/>
    </w:pPr>
    <w:rPr>
      <w:sz w:val="24"/>
      <w:szCs w:val="20"/>
    </w:rPr>
  </w:style>
  <w:style w:type="character" w:customStyle="1" w:styleId="214">
    <w:name w:val="Основной текст 2 Знак1"/>
    <w:rsid w:val="004E6384"/>
    <w:rPr>
      <w:sz w:val="22"/>
      <w:szCs w:val="22"/>
      <w:lang w:eastAsia="en-US"/>
    </w:rPr>
  </w:style>
  <w:style w:type="paragraph" w:styleId="36">
    <w:name w:val="Body Text 3"/>
    <w:basedOn w:val="a2"/>
    <w:link w:val="35"/>
    <w:uiPriority w:val="99"/>
    <w:unhideWhenUsed/>
    <w:rsid w:val="004E6384"/>
    <w:pPr>
      <w:spacing w:after="120" w:line="240" w:lineRule="auto"/>
    </w:pPr>
    <w:rPr>
      <w:sz w:val="16"/>
      <w:szCs w:val="16"/>
    </w:rPr>
  </w:style>
  <w:style w:type="character" w:customStyle="1" w:styleId="312">
    <w:name w:val="Основной текст 3 Знак1"/>
    <w:uiPriority w:val="99"/>
    <w:semiHidden/>
    <w:rsid w:val="004E6384"/>
    <w:rPr>
      <w:sz w:val="16"/>
      <w:szCs w:val="16"/>
      <w:lang w:eastAsia="en-US"/>
    </w:rPr>
  </w:style>
  <w:style w:type="paragraph" w:styleId="26">
    <w:name w:val="Body Text Indent 2"/>
    <w:basedOn w:val="a2"/>
    <w:link w:val="25"/>
    <w:unhideWhenUsed/>
    <w:rsid w:val="004E6384"/>
    <w:pPr>
      <w:spacing w:after="0" w:line="240" w:lineRule="auto"/>
      <w:ind w:firstLine="720"/>
      <w:jc w:val="both"/>
    </w:pPr>
    <w:rPr>
      <w:sz w:val="24"/>
      <w:szCs w:val="20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4E6384"/>
    <w:rPr>
      <w:sz w:val="22"/>
      <w:szCs w:val="22"/>
      <w:lang w:eastAsia="en-US"/>
    </w:rPr>
  </w:style>
  <w:style w:type="paragraph" w:styleId="34">
    <w:name w:val="Body Text Indent 3"/>
    <w:basedOn w:val="a2"/>
    <w:link w:val="33"/>
    <w:unhideWhenUsed/>
    <w:rsid w:val="004E6384"/>
    <w:pPr>
      <w:spacing w:after="120" w:line="24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rsid w:val="004E6384"/>
    <w:rPr>
      <w:sz w:val="16"/>
      <w:szCs w:val="16"/>
      <w:lang w:eastAsia="en-US"/>
    </w:rPr>
  </w:style>
  <w:style w:type="paragraph" w:styleId="afff3">
    <w:name w:val="Block Text"/>
    <w:basedOn w:val="a2"/>
    <w:unhideWhenUsed/>
    <w:rsid w:val="004E6384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ru-RU"/>
    </w:rPr>
  </w:style>
  <w:style w:type="paragraph" w:styleId="afe">
    <w:name w:val="Document Map"/>
    <w:basedOn w:val="a2"/>
    <w:link w:val="afd"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fb">
    <w:name w:val="Схема документа Знак1"/>
    <w:uiPriority w:val="99"/>
    <w:semiHidden/>
    <w:rsid w:val="004E6384"/>
    <w:rPr>
      <w:rFonts w:ascii="Tahoma" w:hAnsi="Tahoma" w:cs="Tahoma"/>
      <w:sz w:val="16"/>
      <w:szCs w:val="16"/>
      <w:lang w:eastAsia="en-US"/>
    </w:rPr>
  </w:style>
  <w:style w:type="paragraph" w:styleId="afff4">
    <w:name w:val="List Paragraph"/>
    <w:basedOn w:val="a2"/>
    <w:link w:val="afff5"/>
    <w:uiPriority w:val="34"/>
    <w:qFormat/>
    <w:rsid w:val="004E63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f6">
    <w:name w:val="TOC Heading"/>
    <w:basedOn w:val="10"/>
    <w:next w:val="a2"/>
    <w:uiPriority w:val="39"/>
    <w:qFormat/>
    <w:rsid w:val="004E6384"/>
    <w:pPr>
      <w:keepLines/>
      <w:numPr>
        <w:numId w:val="0"/>
      </w:numPr>
      <w:spacing w:before="480" w:line="276" w:lineRule="auto"/>
      <w:jc w:val="center"/>
      <w:outlineLvl w:val="9"/>
    </w:pPr>
    <w:rPr>
      <w:rFonts w:ascii="Times New Roman" w:hAnsi="Times New Roman"/>
      <w:bCs/>
      <w:sz w:val="36"/>
      <w:szCs w:val="28"/>
      <w:lang w:eastAsia="en-US"/>
    </w:rPr>
  </w:style>
  <w:style w:type="paragraph" w:customStyle="1" w:styleId="Style1">
    <w:name w:val="Style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5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63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8" w:lineRule="exact"/>
      <w:ind w:hanging="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4" w:lineRule="exact"/>
      <w:ind w:firstLine="7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5" w:lineRule="exact"/>
      <w:ind w:firstLine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4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9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7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3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15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89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0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3" w:lineRule="exact"/>
      <w:ind w:firstLine="4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1" w:lineRule="exact"/>
      <w:ind w:hanging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6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f7">
    <w:name w:val="Intense Emphasis"/>
    <w:uiPriority w:val="21"/>
    <w:qFormat/>
    <w:rsid w:val="004E6384"/>
    <w:rPr>
      <w:b/>
      <w:bCs/>
      <w:i/>
      <w:iCs/>
      <w:color w:val="4F81BD"/>
    </w:rPr>
  </w:style>
  <w:style w:type="character" w:customStyle="1" w:styleId="FontStyle129">
    <w:name w:val="Font Style129"/>
    <w:uiPriority w:val="99"/>
    <w:rsid w:val="004E6384"/>
    <w:rPr>
      <w:rFonts w:ascii="Times New Roman" w:hAnsi="Times New Roman" w:cs="Times New Roman" w:hint="default"/>
      <w:color w:val="000000"/>
      <w:spacing w:val="-10"/>
      <w:sz w:val="68"/>
      <w:szCs w:val="68"/>
    </w:rPr>
  </w:style>
  <w:style w:type="character" w:customStyle="1" w:styleId="FontStyle130">
    <w:name w:val="Font Style130"/>
    <w:uiPriority w:val="99"/>
    <w:rsid w:val="004E6384"/>
    <w:rPr>
      <w:rFonts w:ascii="Times New Roman" w:hAnsi="Times New Roman" w:cs="Times New Roman" w:hint="default"/>
      <w:color w:val="000000"/>
      <w:sz w:val="52"/>
      <w:szCs w:val="52"/>
    </w:rPr>
  </w:style>
  <w:style w:type="character" w:customStyle="1" w:styleId="FontStyle131">
    <w:name w:val="Font Style131"/>
    <w:uiPriority w:val="99"/>
    <w:rsid w:val="004E6384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FontStyle132">
    <w:name w:val="Font Style132"/>
    <w:uiPriority w:val="99"/>
    <w:rsid w:val="004E6384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33">
    <w:name w:val="Font Style133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134">
    <w:name w:val="Font Style134"/>
    <w:uiPriority w:val="99"/>
    <w:rsid w:val="004E638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135">
    <w:name w:val="Font Style135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36">
    <w:name w:val="Font Style136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7">
    <w:name w:val="Font Style137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8">
    <w:name w:val="Font Style138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39">
    <w:name w:val="Font Style139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40">
    <w:name w:val="Font Style140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1">
    <w:name w:val="Font Style141"/>
    <w:uiPriority w:val="99"/>
    <w:rsid w:val="004E6384"/>
    <w:rPr>
      <w:rFonts w:ascii="Candara" w:hAnsi="Candara" w:cs="Candara" w:hint="default"/>
      <w:b/>
      <w:bCs/>
      <w:i/>
      <w:iCs/>
      <w:color w:val="000000"/>
      <w:sz w:val="14"/>
      <w:szCs w:val="14"/>
    </w:rPr>
  </w:style>
  <w:style w:type="character" w:customStyle="1" w:styleId="FontStyle142">
    <w:name w:val="Font Style142"/>
    <w:uiPriority w:val="99"/>
    <w:rsid w:val="004E6384"/>
    <w:rPr>
      <w:rFonts w:ascii="Times New Roman" w:hAnsi="Times New Roman" w:cs="Times New Roman" w:hint="default"/>
      <w:color w:val="000000"/>
      <w:sz w:val="8"/>
      <w:szCs w:val="8"/>
    </w:rPr>
  </w:style>
  <w:style w:type="character" w:customStyle="1" w:styleId="FontStyle143">
    <w:name w:val="Font Style143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4">
    <w:name w:val="Font Style144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5">
    <w:name w:val="Font Style14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146">
    <w:name w:val="Font Style146"/>
    <w:uiPriority w:val="99"/>
    <w:rsid w:val="004E6384"/>
    <w:rPr>
      <w:rFonts w:ascii="Sylfaen" w:hAnsi="Sylfaen" w:cs="Sylfaen" w:hint="default"/>
      <w:b/>
      <w:bCs/>
      <w:i/>
      <w:iCs/>
      <w:color w:val="000000"/>
      <w:sz w:val="14"/>
      <w:szCs w:val="14"/>
    </w:rPr>
  </w:style>
  <w:style w:type="character" w:customStyle="1" w:styleId="FontStyle147">
    <w:name w:val="Font Style147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48">
    <w:name w:val="Font Style148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9">
    <w:name w:val="Font Style149"/>
    <w:uiPriority w:val="99"/>
    <w:rsid w:val="004E6384"/>
    <w:rPr>
      <w:rFonts w:ascii="Century Schoolbook" w:hAnsi="Century Schoolbook" w:cs="Century Schoolbook" w:hint="default"/>
      <w:b/>
      <w:bCs/>
      <w:color w:val="000000"/>
      <w:sz w:val="14"/>
      <w:szCs w:val="14"/>
    </w:rPr>
  </w:style>
  <w:style w:type="character" w:customStyle="1" w:styleId="FontStyle150">
    <w:name w:val="Font Style150"/>
    <w:uiPriority w:val="99"/>
    <w:rsid w:val="004E6384"/>
    <w:rPr>
      <w:rFonts w:ascii="Arial" w:hAnsi="Arial" w:cs="Arial" w:hint="default"/>
      <w:color w:val="000000"/>
      <w:sz w:val="10"/>
      <w:szCs w:val="10"/>
    </w:rPr>
  </w:style>
  <w:style w:type="character" w:customStyle="1" w:styleId="FontStyle151">
    <w:name w:val="Font Style151"/>
    <w:uiPriority w:val="99"/>
    <w:rsid w:val="004E6384"/>
    <w:rPr>
      <w:rFonts w:ascii="Georgia" w:hAnsi="Georgia" w:cs="Georgia" w:hint="default"/>
      <w:b/>
      <w:bCs/>
      <w:color w:val="000000"/>
      <w:sz w:val="12"/>
      <w:szCs w:val="12"/>
    </w:rPr>
  </w:style>
  <w:style w:type="character" w:customStyle="1" w:styleId="FontStyle152">
    <w:name w:val="Font Style152"/>
    <w:uiPriority w:val="99"/>
    <w:rsid w:val="004E6384"/>
    <w:rPr>
      <w:rFonts w:ascii="Candara" w:hAnsi="Candara" w:cs="Candara" w:hint="default"/>
      <w:b/>
      <w:bCs/>
      <w:color w:val="000000"/>
      <w:sz w:val="10"/>
      <w:szCs w:val="10"/>
    </w:rPr>
  </w:style>
  <w:style w:type="character" w:customStyle="1" w:styleId="FontStyle153">
    <w:name w:val="Font Style153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4">
    <w:name w:val="Font Style154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5">
    <w:name w:val="Font Style155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56">
    <w:name w:val="Font Style156"/>
    <w:uiPriority w:val="99"/>
    <w:rsid w:val="004E638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157">
    <w:name w:val="Font Style157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8">
    <w:name w:val="Font Style158"/>
    <w:uiPriority w:val="99"/>
    <w:rsid w:val="004E638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9">
    <w:name w:val="Font Style159"/>
    <w:uiPriority w:val="99"/>
    <w:rsid w:val="004E63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0">
    <w:name w:val="Font Style160"/>
    <w:uiPriority w:val="99"/>
    <w:rsid w:val="004E638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1">
    <w:name w:val="Font Style161"/>
    <w:uiPriority w:val="99"/>
    <w:rsid w:val="004E638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62">
    <w:name w:val="Font Style162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3">
    <w:name w:val="Font Style163"/>
    <w:uiPriority w:val="99"/>
    <w:rsid w:val="004E6384"/>
    <w:rPr>
      <w:rFonts w:ascii="Times New Roman" w:hAnsi="Times New Roman" w:cs="Times New Roman" w:hint="default"/>
      <w:i/>
      <w:iCs/>
      <w:color w:val="000000"/>
      <w:sz w:val="8"/>
      <w:szCs w:val="8"/>
    </w:rPr>
  </w:style>
  <w:style w:type="character" w:customStyle="1" w:styleId="FontStyle164">
    <w:name w:val="Font Style164"/>
    <w:uiPriority w:val="99"/>
    <w:rsid w:val="004E6384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65">
    <w:name w:val="Font Style16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8"/>
      <w:szCs w:val="8"/>
    </w:rPr>
  </w:style>
  <w:style w:type="character" w:customStyle="1" w:styleId="FontStyle166">
    <w:name w:val="Font Style166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67">
    <w:name w:val="Font Style167"/>
    <w:uiPriority w:val="99"/>
    <w:rsid w:val="004E63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68">
    <w:name w:val="Font Style168"/>
    <w:uiPriority w:val="99"/>
    <w:rsid w:val="004E6384"/>
    <w:rPr>
      <w:rFonts w:ascii="Franklin Gothic Demi" w:hAnsi="Franklin Gothic Demi" w:cs="Franklin Gothic Demi" w:hint="default"/>
      <w:color w:val="000000"/>
      <w:sz w:val="52"/>
      <w:szCs w:val="52"/>
    </w:rPr>
  </w:style>
  <w:style w:type="character" w:customStyle="1" w:styleId="FontStyle169">
    <w:name w:val="Font Style169"/>
    <w:uiPriority w:val="99"/>
    <w:rsid w:val="004E6384"/>
    <w:rPr>
      <w:rFonts w:ascii="Candara" w:hAnsi="Candara" w:cs="Candara" w:hint="default"/>
      <w:b/>
      <w:bCs/>
      <w:color w:val="000000"/>
      <w:spacing w:val="-30"/>
      <w:sz w:val="28"/>
      <w:szCs w:val="28"/>
    </w:rPr>
  </w:style>
  <w:style w:type="character" w:customStyle="1" w:styleId="FontStyle170">
    <w:name w:val="Font Style170"/>
    <w:uiPriority w:val="99"/>
    <w:rsid w:val="004E6384"/>
    <w:rPr>
      <w:rFonts w:ascii="Sylfaen" w:hAnsi="Sylfaen" w:cs="Sylfaen" w:hint="default"/>
      <w:b/>
      <w:bCs/>
      <w:color w:val="000000"/>
      <w:spacing w:val="-20"/>
      <w:sz w:val="22"/>
      <w:szCs w:val="22"/>
    </w:rPr>
  </w:style>
  <w:style w:type="character" w:customStyle="1" w:styleId="FontStyle171">
    <w:name w:val="Font Style171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2">
    <w:name w:val="Font Style172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3">
    <w:name w:val="Font Style173"/>
    <w:uiPriority w:val="99"/>
    <w:rsid w:val="004E6384"/>
    <w:rPr>
      <w:rFonts w:ascii="SimHei" w:eastAsia="SimHei" w:hAnsi="SimHei" w:cs="SimHei" w:hint="eastAsia"/>
      <w:b/>
      <w:bCs/>
      <w:color w:val="000000"/>
      <w:spacing w:val="-20"/>
      <w:sz w:val="22"/>
      <w:szCs w:val="22"/>
    </w:rPr>
  </w:style>
  <w:style w:type="character" w:customStyle="1" w:styleId="FontStyle174">
    <w:name w:val="Font Style174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5">
    <w:name w:val="Font Style175"/>
    <w:uiPriority w:val="99"/>
    <w:rsid w:val="004E638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176">
    <w:name w:val="Font Style176"/>
    <w:uiPriority w:val="99"/>
    <w:rsid w:val="004E6384"/>
    <w:rPr>
      <w:rFonts w:ascii="Candara" w:hAnsi="Candara" w:cs="Candara" w:hint="default"/>
      <w:i/>
      <w:iCs/>
      <w:color w:val="000000"/>
      <w:sz w:val="40"/>
      <w:szCs w:val="40"/>
    </w:rPr>
  </w:style>
  <w:style w:type="character" w:customStyle="1" w:styleId="FontStyle177">
    <w:name w:val="Font Style177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8">
    <w:name w:val="Font Style178"/>
    <w:uiPriority w:val="99"/>
    <w:rsid w:val="004E63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79">
    <w:name w:val="Font Style179"/>
    <w:uiPriority w:val="99"/>
    <w:rsid w:val="004E6384"/>
    <w:rPr>
      <w:rFonts w:ascii="Franklin Gothic Heavy" w:hAnsi="Franklin Gothic Heavy" w:cs="Franklin Gothic Heavy" w:hint="default"/>
      <w:color w:val="000000"/>
      <w:sz w:val="50"/>
      <w:szCs w:val="50"/>
    </w:rPr>
  </w:style>
  <w:style w:type="character" w:customStyle="1" w:styleId="FontStyle180">
    <w:name w:val="Font Style180"/>
    <w:uiPriority w:val="99"/>
    <w:rsid w:val="004E6384"/>
    <w:rPr>
      <w:rFonts w:ascii="Candara" w:hAnsi="Candara" w:cs="Candara" w:hint="default"/>
      <w:b/>
      <w:bCs/>
      <w:color w:val="000000"/>
      <w:sz w:val="8"/>
      <w:szCs w:val="8"/>
    </w:rPr>
  </w:style>
  <w:style w:type="character" w:customStyle="1" w:styleId="FontStyle181">
    <w:name w:val="Font Style181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82">
    <w:name w:val="Font Style182"/>
    <w:uiPriority w:val="99"/>
    <w:rsid w:val="004E6384"/>
    <w:rPr>
      <w:rFonts w:ascii="Arial Black" w:hAnsi="Arial Black" w:cs="Arial Black" w:hint="default"/>
      <w:i/>
      <w:iCs/>
      <w:color w:val="000000"/>
      <w:sz w:val="12"/>
      <w:szCs w:val="12"/>
    </w:rPr>
  </w:style>
  <w:style w:type="character" w:customStyle="1" w:styleId="FontStyle183">
    <w:name w:val="Font Style183"/>
    <w:uiPriority w:val="99"/>
    <w:rsid w:val="004E6384"/>
    <w:rPr>
      <w:rFonts w:ascii="Sylfaen" w:hAnsi="Sylfaen" w:cs="Sylfaen" w:hint="default"/>
      <w:b/>
      <w:bCs/>
      <w:i/>
      <w:iCs/>
      <w:color w:val="000000"/>
      <w:sz w:val="12"/>
      <w:szCs w:val="12"/>
    </w:rPr>
  </w:style>
  <w:style w:type="character" w:customStyle="1" w:styleId="FontStyle184">
    <w:name w:val="Font Style184"/>
    <w:uiPriority w:val="99"/>
    <w:rsid w:val="004E6384"/>
    <w:rPr>
      <w:rFonts w:ascii="Aharoni" w:cs="Aharoni" w:hint="cs"/>
      <w:i/>
      <w:iCs/>
      <w:color w:val="000000"/>
      <w:sz w:val="42"/>
      <w:szCs w:val="42"/>
    </w:rPr>
  </w:style>
  <w:style w:type="character" w:customStyle="1" w:styleId="FontStyle185">
    <w:name w:val="Font Style185"/>
    <w:uiPriority w:val="99"/>
    <w:rsid w:val="004E6384"/>
    <w:rPr>
      <w:rFonts w:ascii="Arial" w:hAnsi="Arial" w:cs="Arial" w:hint="default"/>
      <w:b/>
      <w:bCs/>
      <w:color w:val="000000"/>
      <w:spacing w:val="-30"/>
      <w:sz w:val="34"/>
      <w:szCs w:val="34"/>
    </w:rPr>
  </w:style>
  <w:style w:type="character" w:customStyle="1" w:styleId="FontStyle186">
    <w:name w:val="Font Style186"/>
    <w:uiPriority w:val="99"/>
    <w:rsid w:val="004E6384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FontStyle187">
    <w:name w:val="Font Style187"/>
    <w:uiPriority w:val="99"/>
    <w:rsid w:val="004E6384"/>
    <w:rPr>
      <w:rFonts w:ascii="Arial" w:hAnsi="Arial" w:cs="Arial" w:hint="default"/>
      <w:i/>
      <w:iCs/>
      <w:color w:val="000000"/>
      <w:spacing w:val="-30"/>
      <w:sz w:val="32"/>
      <w:szCs w:val="32"/>
    </w:rPr>
  </w:style>
  <w:style w:type="character" w:customStyle="1" w:styleId="FontStyle188">
    <w:name w:val="Font Style188"/>
    <w:uiPriority w:val="99"/>
    <w:rsid w:val="004E6384"/>
    <w:rPr>
      <w:rFonts w:ascii="Arial" w:hAnsi="Arial" w:cs="Arial" w:hint="default"/>
      <w:color w:val="000000"/>
      <w:sz w:val="8"/>
      <w:szCs w:val="8"/>
    </w:rPr>
  </w:style>
  <w:style w:type="character" w:customStyle="1" w:styleId="FontStyle189">
    <w:name w:val="Font Style189"/>
    <w:uiPriority w:val="99"/>
    <w:rsid w:val="004E6384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FontStyle190">
    <w:name w:val="Font Style190"/>
    <w:uiPriority w:val="99"/>
    <w:rsid w:val="004E6384"/>
    <w:rPr>
      <w:rFonts w:ascii="Arial" w:hAnsi="Arial" w:cs="Arial" w:hint="default"/>
      <w:color w:val="000000"/>
      <w:sz w:val="14"/>
      <w:szCs w:val="14"/>
    </w:rPr>
  </w:style>
  <w:style w:type="character" w:customStyle="1" w:styleId="FontStyle191">
    <w:name w:val="Font Style191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2">
    <w:name w:val="Font Style192"/>
    <w:uiPriority w:val="99"/>
    <w:rsid w:val="004E6384"/>
    <w:rPr>
      <w:rFonts w:ascii="Times New Roman" w:hAnsi="Times New Roman" w:cs="Times New Roman" w:hint="default"/>
      <w:color w:val="000000"/>
      <w:sz w:val="32"/>
      <w:szCs w:val="32"/>
    </w:rPr>
  </w:style>
  <w:style w:type="table" w:styleId="-4">
    <w:name w:val="Light List Accent 4"/>
    <w:basedOn w:val="a4"/>
    <w:uiPriority w:val="61"/>
    <w:rsid w:val="004E6384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Shading Accent 5"/>
    <w:basedOn w:val="a4"/>
    <w:uiPriority w:val="60"/>
    <w:rsid w:val="004E6384"/>
    <w:rPr>
      <w:rFonts w:ascii="Times New Roman" w:eastAsia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52">
    <w:name w:val="Нет списка5"/>
    <w:next w:val="a5"/>
    <w:semiHidden/>
    <w:rsid w:val="006E2B30"/>
  </w:style>
  <w:style w:type="character" w:customStyle="1" w:styleId="WW8Num3z1">
    <w:name w:val="WW8Num3z1"/>
    <w:rsid w:val="006E2B30"/>
    <w:rPr>
      <w:rFonts w:ascii="Courier New" w:hAnsi="Courier New" w:cs="Courier New"/>
    </w:rPr>
  </w:style>
  <w:style w:type="character" w:customStyle="1" w:styleId="WW8Num3z2">
    <w:name w:val="WW8Num3z2"/>
    <w:rsid w:val="006E2B30"/>
    <w:rPr>
      <w:rFonts w:ascii="StarSymbol" w:hAnsi="StarSymbol" w:cs="StarSymbol"/>
    </w:rPr>
  </w:style>
  <w:style w:type="character" w:customStyle="1" w:styleId="WW8Num6z1">
    <w:name w:val="WW8Num6z1"/>
    <w:rsid w:val="006E2B30"/>
    <w:rPr>
      <w:rFonts w:ascii="Courier New" w:hAnsi="Courier New" w:cs="Courier New"/>
    </w:rPr>
  </w:style>
  <w:style w:type="character" w:customStyle="1" w:styleId="WW8Num16z3">
    <w:name w:val="WW8Num16z3"/>
    <w:rsid w:val="006E2B30"/>
    <w:rPr>
      <w:rFonts w:ascii="Symbol" w:hAnsi="Symbol" w:cs="Symbol"/>
    </w:rPr>
  </w:style>
  <w:style w:type="character" w:customStyle="1" w:styleId="WW8Num17z3">
    <w:name w:val="WW8Num17z3"/>
    <w:rsid w:val="006E2B30"/>
    <w:rPr>
      <w:rFonts w:ascii="Symbol" w:hAnsi="Symbol" w:cs="Symbol"/>
    </w:rPr>
  </w:style>
  <w:style w:type="character" w:customStyle="1" w:styleId="WW8Num18z1">
    <w:name w:val="WW8Num18z1"/>
    <w:rsid w:val="006E2B30"/>
    <w:rPr>
      <w:rFonts w:ascii="Courier New" w:hAnsi="Courier New" w:cs="Courier New"/>
    </w:rPr>
  </w:style>
  <w:style w:type="character" w:customStyle="1" w:styleId="WW8Num18z2">
    <w:name w:val="WW8Num18z2"/>
    <w:rsid w:val="006E2B30"/>
    <w:rPr>
      <w:rFonts w:ascii="Wingdings" w:hAnsi="Wingdings" w:cs="Wingdings"/>
    </w:rPr>
  </w:style>
  <w:style w:type="character" w:customStyle="1" w:styleId="WW8Num22z1">
    <w:name w:val="WW8Num22z1"/>
    <w:rsid w:val="006E2B30"/>
    <w:rPr>
      <w:rFonts w:ascii="Courier New" w:hAnsi="Courier New" w:cs="Courier New"/>
    </w:rPr>
  </w:style>
  <w:style w:type="character" w:customStyle="1" w:styleId="WW8Num22z2">
    <w:name w:val="WW8Num22z2"/>
    <w:rsid w:val="006E2B30"/>
    <w:rPr>
      <w:rFonts w:ascii="Wingdings" w:hAnsi="Wingdings" w:cs="Wingdings"/>
    </w:rPr>
  </w:style>
  <w:style w:type="character" w:customStyle="1" w:styleId="WW8Num23z1">
    <w:name w:val="WW8Num23z1"/>
    <w:rsid w:val="006E2B30"/>
    <w:rPr>
      <w:rFonts w:ascii="Courier New" w:hAnsi="Courier New" w:cs="Courier New"/>
    </w:rPr>
  </w:style>
  <w:style w:type="character" w:customStyle="1" w:styleId="WW8Num23z2">
    <w:name w:val="WW8Num23z2"/>
    <w:rsid w:val="006E2B30"/>
    <w:rPr>
      <w:rFonts w:ascii="Wingdings" w:hAnsi="Wingdings" w:cs="Wingdings"/>
    </w:rPr>
  </w:style>
  <w:style w:type="character" w:customStyle="1" w:styleId="WW8Num24z1">
    <w:name w:val="WW8Num24z1"/>
    <w:rsid w:val="006E2B30"/>
    <w:rPr>
      <w:rFonts w:ascii="Courier New" w:hAnsi="Courier New" w:cs="Courier New"/>
    </w:rPr>
  </w:style>
  <w:style w:type="character" w:customStyle="1" w:styleId="WW8Num24z2">
    <w:name w:val="WW8Num24z2"/>
    <w:rsid w:val="006E2B30"/>
    <w:rPr>
      <w:rFonts w:ascii="Wingdings" w:hAnsi="Wingdings" w:cs="Wingdings"/>
    </w:rPr>
  </w:style>
  <w:style w:type="character" w:customStyle="1" w:styleId="WW8Num24z3">
    <w:name w:val="WW8Num24z3"/>
    <w:rsid w:val="006E2B30"/>
    <w:rPr>
      <w:rFonts w:ascii="Symbol" w:hAnsi="Symbol" w:cs="Symbol"/>
    </w:rPr>
  </w:style>
  <w:style w:type="character" w:customStyle="1" w:styleId="WW8Num25z2">
    <w:name w:val="WW8Num25z2"/>
    <w:rsid w:val="006E2B30"/>
    <w:rPr>
      <w:rFonts w:ascii="Wingdings" w:hAnsi="Wingdings" w:cs="Wingdings"/>
    </w:rPr>
  </w:style>
  <w:style w:type="character" w:customStyle="1" w:styleId="WW8Num25z4">
    <w:name w:val="WW8Num25z4"/>
    <w:rsid w:val="006E2B30"/>
    <w:rPr>
      <w:rFonts w:ascii="Courier New" w:hAnsi="Courier New" w:cs="Courier New"/>
    </w:rPr>
  </w:style>
  <w:style w:type="character" w:customStyle="1" w:styleId="WW8Num26z3">
    <w:name w:val="WW8Num26z3"/>
    <w:rsid w:val="006E2B30"/>
    <w:rPr>
      <w:rFonts w:ascii="Symbol" w:hAnsi="Symbol" w:cs="Symbol"/>
    </w:rPr>
  </w:style>
  <w:style w:type="character" w:customStyle="1" w:styleId="WW8Num28z1">
    <w:name w:val="WW8Num28z1"/>
    <w:rsid w:val="006E2B30"/>
    <w:rPr>
      <w:rFonts w:ascii="Courier New" w:hAnsi="Courier New" w:cs="Courier New"/>
    </w:rPr>
  </w:style>
  <w:style w:type="character" w:customStyle="1" w:styleId="WW8Num28z2">
    <w:name w:val="WW8Num28z2"/>
    <w:rsid w:val="006E2B30"/>
    <w:rPr>
      <w:rFonts w:ascii="Wingdings" w:hAnsi="Wingdings" w:cs="Wingdings"/>
    </w:rPr>
  </w:style>
  <w:style w:type="character" w:customStyle="1" w:styleId="WW8Num29z2">
    <w:name w:val="WW8Num29z2"/>
    <w:rsid w:val="006E2B30"/>
    <w:rPr>
      <w:rFonts w:ascii="Wingdings" w:hAnsi="Wingdings" w:cs="Wingdings"/>
    </w:rPr>
  </w:style>
  <w:style w:type="character" w:customStyle="1" w:styleId="WW8Num31z1">
    <w:name w:val="WW8Num31z1"/>
    <w:rsid w:val="006E2B30"/>
    <w:rPr>
      <w:rFonts w:ascii="Courier New" w:hAnsi="Courier New" w:cs="Courier New"/>
    </w:rPr>
  </w:style>
  <w:style w:type="character" w:customStyle="1" w:styleId="WW8Num31z2">
    <w:name w:val="WW8Num31z2"/>
    <w:rsid w:val="006E2B30"/>
    <w:rPr>
      <w:rFonts w:ascii="Wingdings" w:hAnsi="Wingdings" w:cs="Wingdings"/>
    </w:rPr>
  </w:style>
  <w:style w:type="character" w:customStyle="1" w:styleId="WW8Num35z1">
    <w:name w:val="WW8Num35z1"/>
    <w:rsid w:val="006E2B30"/>
    <w:rPr>
      <w:rFonts w:ascii="Courier New" w:hAnsi="Courier New" w:cs="Courier New"/>
    </w:rPr>
  </w:style>
  <w:style w:type="character" w:customStyle="1" w:styleId="WW8Num35z3">
    <w:name w:val="WW8Num35z3"/>
    <w:rsid w:val="006E2B30"/>
    <w:rPr>
      <w:rFonts w:ascii="Symbol" w:hAnsi="Symbol" w:cs="Symbol"/>
    </w:rPr>
  </w:style>
  <w:style w:type="character" w:customStyle="1" w:styleId="WW8Num37z3">
    <w:name w:val="WW8Num37z3"/>
    <w:rsid w:val="006E2B30"/>
    <w:rPr>
      <w:rFonts w:ascii="Symbol" w:hAnsi="Symbol" w:cs="Symbol"/>
    </w:rPr>
  </w:style>
  <w:style w:type="character" w:customStyle="1" w:styleId="WW8Num37z4">
    <w:name w:val="WW8Num37z4"/>
    <w:rsid w:val="006E2B30"/>
    <w:rPr>
      <w:rFonts w:ascii="Courier New" w:hAnsi="Courier New" w:cs="Courier New"/>
    </w:rPr>
  </w:style>
  <w:style w:type="character" w:customStyle="1" w:styleId="WW8Num40z3">
    <w:name w:val="WW8Num40z3"/>
    <w:rsid w:val="006E2B30"/>
    <w:rPr>
      <w:rFonts w:ascii="Symbol" w:hAnsi="Symbol" w:cs="Symbol"/>
    </w:rPr>
  </w:style>
  <w:style w:type="character" w:customStyle="1" w:styleId="WW8Num41z3">
    <w:name w:val="WW8Num41z3"/>
    <w:rsid w:val="006E2B30"/>
    <w:rPr>
      <w:rFonts w:ascii="Symbol" w:hAnsi="Symbol" w:cs="Symbol"/>
    </w:rPr>
  </w:style>
  <w:style w:type="character" w:customStyle="1" w:styleId="WW8Num42z0">
    <w:name w:val="WW8Num42z0"/>
    <w:rsid w:val="006E2B30"/>
    <w:rPr>
      <w:sz w:val="26"/>
    </w:rPr>
  </w:style>
  <w:style w:type="character" w:customStyle="1" w:styleId="WW8Num42z1">
    <w:name w:val="WW8Num42z1"/>
    <w:rsid w:val="006E2B30"/>
    <w:rPr>
      <w:rFonts w:ascii="Courier New" w:hAnsi="Courier New" w:cs="Courier New"/>
    </w:rPr>
  </w:style>
  <w:style w:type="character" w:customStyle="1" w:styleId="WW8Num42z2">
    <w:name w:val="WW8Num42z2"/>
    <w:rsid w:val="006E2B30"/>
    <w:rPr>
      <w:rFonts w:ascii="Wingdings" w:hAnsi="Wingdings" w:cs="Wingdings"/>
    </w:rPr>
  </w:style>
  <w:style w:type="character" w:customStyle="1" w:styleId="WW8Num42z3">
    <w:name w:val="WW8Num42z3"/>
    <w:rsid w:val="006E2B30"/>
    <w:rPr>
      <w:rFonts w:ascii="Symbol" w:hAnsi="Symbol" w:cs="Symbol"/>
    </w:rPr>
  </w:style>
  <w:style w:type="character" w:customStyle="1" w:styleId="WW8Num43z2">
    <w:name w:val="WW8Num43z2"/>
    <w:rsid w:val="006E2B30"/>
    <w:rPr>
      <w:rFonts w:ascii="Wingdings" w:hAnsi="Wingdings" w:cs="Wingdings"/>
    </w:rPr>
  </w:style>
  <w:style w:type="character" w:customStyle="1" w:styleId="WW8Num46z4">
    <w:name w:val="WW8Num46z4"/>
    <w:rsid w:val="006E2B30"/>
    <w:rPr>
      <w:rFonts w:ascii="Courier New" w:hAnsi="Courier New" w:cs="Courier New"/>
    </w:rPr>
  </w:style>
  <w:style w:type="character" w:customStyle="1" w:styleId="WW8Num47z0">
    <w:name w:val="WW8Num47z0"/>
    <w:rsid w:val="006E2B30"/>
    <w:rPr>
      <w:rFonts w:ascii="Courier New" w:hAnsi="Courier New" w:cs="Courier New"/>
    </w:rPr>
  </w:style>
  <w:style w:type="character" w:customStyle="1" w:styleId="WW8Num47z2">
    <w:name w:val="WW8Num47z2"/>
    <w:rsid w:val="006E2B30"/>
    <w:rPr>
      <w:rFonts w:ascii="Wingdings" w:hAnsi="Wingdings" w:cs="Wingdings"/>
    </w:rPr>
  </w:style>
  <w:style w:type="character" w:customStyle="1" w:styleId="WW8Num47z3">
    <w:name w:val="WW8Num47z3"/>
    <w:rsid w:val="006E2B30"/>
    <w:rPr>
      <w:rFonts w:ascii="Symbol" w:hAnsi="Symbol" w:cs="Symbol"/>
    </w:rPr>
  </w:style>
  <w:style w:type="character" w:customStyle="1" w:styleId="WW8Num48z1">
    <w:name w:val="WW8Num48z1"/>
    <w:rsid w:val="006E2B30"/>
    <w:rPr>
      <w:rFonts w:ascii="Courier New" w:hAnsi="Courier New" w:cs="Courier New"/>
    </w:rPr>
  </w:style>
  <w:style w:type="character" w:customStyle="1" w:styleId="WW8Num52z2">
    <w:name w:val="WW8Num52z2"/>
    <w:rsid w:val="006E2B30"/>
    <w:rPr>
      <w:rFonts w:ascii="Wingdings" w:hAnsi="Wingdings" w:cs="Wingdings"/>
    </w:rPr>
  </w:style>
  <w:style w:type="character" w:customStyle="1" w:styleId="WW8Num52z4">
    <w:name w:val="WW8Num52z4"/>
    <w:rsid w:val="006E2B30"/>
    <w:rPr>
      <w:rFonts w:ascii="Courier New" w:hAnsi="Courier New" w:cs="Courier New"/>
    </w:rPr>
  </w:style>
  <w:style w:type="character" w:customStyle="1" w:styleId="WW8Num53z3">
    <w:name w:val="WW8Num53z3"/>
    <w:rsid w:val="006E2B30"/>
    <w:rPr>
      <w:rFonts w:ascii="Symbol" w:hAnsi="Symbol" w:cs="Symbol"/>
    </w:rPr>
  </w:style>
  <w:style w:type="character" w:customStyle="1" w:styleId="WW8Num55z0">
    <w:name w:val="WW8Num55z0"/>
    <w:rsid w:val="006E2B30"/>
    <w:rPr>
      <w:rFonts w:ascii="Symbol" w:hAnsi="Symbol" w:cs="Symbol"/>
    </w:rPr>
  </w:style>
  <w:style w:type="character" w:customStyle="1" w:styleId="WW8Num55z1">
    <w:name w:val="WW8Num55z1"/>
    <w:rsid w:val="006E2B30"/>
    <w:rPr>
      <w:rFonts w:ascii="Courier New" w:hAnsi="Courier New" w:cs="Courier New"/>
    </w:rPr>
  </w:style>
  <w:style w:type="character" w:customStyle="1" w:styleId="WW8Num55z2">
    <w:name w:val="WW8Num55z2"/>
    <w:rsid w:val="006E2B30"/>
    <w:rPr>
      <w:rFonts w:ascii="Wingdings" w:hAnsi="Wingdings" w:cs="Wingdings"/>
    </w:rPr>
  </w:style>
  <w:style w:type="character" w:customStyle="1" w:styleId="WW8Num56z2">
    <w:name w:val="WW8Num56z2"/>
    <w:rsid w:val="006E2B30"/>
    <w:rPr>
      <w:rFonts w:ascii="Wingdings" w:hAnsi="Wingdings" w:cs="Wingdings"/>
    </w:rPr>
  </w:style>
  <w:style w:type="character" w:customStyle="1" w:styleId="WW8Num58z0">
    <w:name w:val="WW8Num58z0"/>
    <w:rsid w:val="006E2B30"/>
    <w:rPr>
      <w:rFonts w:ascii="Symbol" w:hAnsi="Symbol" w:cs="Symbol"/>
    </w:rPr>
  </w:style>
  <w:style w:type="character" w:customStyle="1" w:styleId="WW8Num58z2">
    <w:name w:val="WW8Num58z2"/>
    <w:rsid w:val="006E2B30"/>
    <w:rPr>
      <w:rFonts w:ascii="Wingdings" w:hAnsi="Wingdings" w:cs="Wingdings"/>
    </w:rPr>
  </w:style>
  <w:style w:type="character" w:customStyle="1" w:styleId="WW8Num59z3">
    <w:name w:val="WW8Num59z3"/>
    <w:rsid w:val="006E2B30"/>
    <w:rPr>
      <w:rFonts w:ascii="Symbol" w:hAnsi="Symbol" w:cs="Symbol"/>
    </w:rPr>
  </w:style>
  <w:style w:type="character" w:customStyle="1" w:styleId="43">
    <w:name w:val="Основной шрифт абзаца4"/>
    <w:rsid w:val="006E2B30"/>
  </w:style>
  <w:style w:type="character" w:customStyle="1" w:styleId="afff8">
    <w:name w:val="Обычный в таблице Знак"/>
    <w:rsid w:val="006E2B30"/>
    <w:rPr>
      <w:sz w:val="24"/>
      <w:szCs w:val="24"/>
    </w:rPr>
  </w:style>
  <w:style w:type="character" w:styleId="HTML3">
    <w:name w:val="HTML Typewriter"/>
    <w:uiPriority w:val="99"/>
    <w:rsid w:val="006E2B30"/>
    <w:rPr>
      <w:rFonts w:ascii="Courier New" w:eastAsia="Courier New" w:hAnsi="Courier New" w:cs="Tahoma"/>
      <w:sz w:val="20"/>
      <w:szCs w:val="20"/>
    </w:rPr>
  </w:style>
  <w:style w:type="character" w:customStyle="1" w:styleId="afff9">
    <w:name w:val="СПИСОК Знак"/>
    <w:rsid w:val="006E2B30"/>
    <w:rPr>
      <w:sz w:val="26"/>
      <w:szCs w:val="26"/>
    </w:rPr>
  </w:style>
  <w:style w:type="character" w:customStyle="1" w:styleId="afffa">
    <w:name w:val="Пояснительная Знак"/>
    <w:rsid w:val="006E2B30"/>
    <w:rPr>
      <w:sz w:val="28"/>
    </w:rPr>
  </w:style>
  <w:style w:type="character" w:customStyle="1" w:styleId="afffb">
    <w:name w:val="список Знак"/>
    <w:rsid w:val="006E2B30"/>
    <w:rPr>
      <w:sz w:val="26"/>
    </w:rPr>
  </w:style>
  <w:style w:type="character" w:customStyle="1" w:styleId="afffc">
    <w:name w:val="Символ сноски"/>
    <w:rsid w:val="006E2B30"/>
    <w:rPr>
      <w:vertAlign w:val="superscript"/>
    </w:rPr>
  </w:style>
  <w:style w:type="character" w:customStyle="1" w:styleId="WW8Num4z1">
    <w:name w:val="WW8Num4z1"/>
    <w:rsid w:val="006E2B30"/>
    <w:rPr>
      <w:rFonts w:ascii="Courier New" w:hAnsi="Courier New" w:cs="Courier New"/>
    </w:rPr>
  </w:style>
  <w:style w:type="character" w:customStyle="1" w:styleId="WW8Num4z2">
    <w:name w:val="WW8Num4z2"/>
    <w:rsid w:val="006E2B30"/>
    <w:rPr>
      <w:rFonts w:ascii="StarSymbol" w:hAnsi="StarSymbol" w:cs="StarSymbol"/>
    </w:rPr>
  </w:style>
  <w:style w:type="character" w:customStyle="1" w:styleId="WW8Num5z1">
    <w:name w:val="WW8Num5z1"/>
    <w:rsid w:val="006E2B30"/>
    <w:rPr>
      <w:rFonts w:ascii="Courier New" w:hAnsi="Courier New" w:cs="Courier New"/>
    </w:rPr>
  </w:style>
  <w:style w:type="character" w:customStyle="1" w:styleId="WW8Num5z2">
    <w:name w:val="WW8Num5z2"/>
    <w:rsid w:val="006E2B30"/>
    <w:rPr>
      <w:rFonts w:ascii="Wingdings" w:hAnsi="Wingdings" w:cs="Wingdings"/>
    </w:rPr>
  </w:style>
  <w:style w:type="character" w:customStyle="1" w:styleId="WW8Num5z3">
    <w:name w:val="WW8Num5z3"/>
    <w:rsid w:val="006E2B30"/>
    <w:rPr>
      <w:rFonts w:ascii="Symbol" w:hAnsi="Symbol" w:cs="Symbol"/>
    </w:rPr>
  </w:style>
  <w:style w:type="character" w:customStyle="1" w:styleId="WW8Num8z1">
    <w:name w:val="WW8Num8z1"/>
    <w:rsid w:val="006E2B30"/>
    <w:rPr>
      <w:rFonts w:ascii="Courier New" w:hAnsi="Courier New" w:cs="Courier New"/>
    </w:rPr>
  </w:style>
  <w:style w:type="character" w:customStyle="1" w:styleId="WW8Num8z3">
    <w:name w:val="WW8Num8z3"/>
    <w:rsid w:val="006E2B30"/>
    <w:rPr>
      <w:rFonts w:ascii="Symbol" w:hAnsi="Symbol" w:cs="Symbol"/>
    </w:rPr>
  </w:style>
  <w:style w:type="character" w:customStyle="1" w:styleId="WW8Num9z1">
    <w:name w:val="WW8Num9z1"/>
    <w:rsid w:val="006E2B30"/>
    <w:rPr>
      <w:rFonts w:ascii="Courier New" w:hAnsi="Courier New" w:cs="Courier New"/>
    </w:rPr>
  </w:style>
  <w:style w:type="character" w:customStyle="1" w:styleId="WW8Num9z3">
    <w:name w:val="WW8Num9z3"/>
    <w:rsid w:val="006E2B30"/>
    <w:rPr>
      <w:rFonts w:ascii="Symbol" w:hAnsi="Symbol" w:cs="Symbol"/>
    </w:rPr>
  </w:style>
  <w:style w:type="character" w:customStyle="1" w:styleId="WW8Num4z3">
    <w:name w:val="WW8Num4z3"/>
    <w:rsid w:val="006E2B30"/>
    <w:rPr>
      <w:rFonts w:ascii="Symbol" w:hAnsi="Symbol" w:cs="Symbol"/>
    </w:rPr>
  </w:style>
  <w:style w:type="character" w:customStyle="1" w:styleId="WW8Num10z1">
    <w:name w:val="WW8Num10z1"/>
    <w:rsid w:val="006E2B30"/>
    <w:rPr>
      <w:rFonts w:ascii="Courier New" w:hAnsi="Courier New" w:cs="Courier New"/>
    </w:rPr>
  </w:style>
  <w:style w:type="character" w:customStyle="1" w:styleId="WW8Num10z3">
    <w:name w:val="WW8Num10z3"/>
    <w:rsid w:val="006E2B30"/>
    <w:rPr>
      <w:rFonts w:ascii="Symbol" w:hAnsi="Symbol" w:cs="Symbol"/>
    </w:rPr>
  </w:style>
  <w:style w:type="character" w:customStyle="1" w:styleId="WW8Num3z3">
    <w:name w:val="WW8Num3z3"/>
    <w:rsid w:val="006E2B30"/>
    <w:rPr>
      <w:rFonts w:ascii="Symbol" w:hAnsi="Symbol" w:cs="Symbol"/>
    </w:rPr>
  </w:style>
  <w:style w:type="character" w:customStyle="1" w:styleId="WW8Num6z3">
    <w:name w:val="WW8Num6z3"/>
    <w:rsid w:val="006E2B30"/>
    <w:rPr>
      <w:rFonts w:ascii="Symbol" w:hAnsi="Symbol" w:cs="Symbol"/>
    </w:rPr>
  </w:style>
  <w:style w:type="character" w:customStyle="1" w:styleId="WW8Num1z1">
    <w:name w:val="WW8Num1z1"/>
    <w:rsid w:val="006E2B30"/>
    <w:rPr>
      <w:rFonts w:ascii="Wingdings" w:hAnsi="Wingdings" w:cs="Wingdings"/>
    </w:rPr>
  </w:style>
  <w:style w:type="character" w:customStyle="1" w:styleId="WW8Num1z2">
    <w:name w:val="WW8Num1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9z2">
    <w:name w:val="WW8Num9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5z1">
    <w:name w:val="WW8Num15z1"/>
    <w:rsid w:val="006E2B30"/>
    <w:rPr>
      <w:rFonts w:ascii="Wingdings" w:hAnsi="Wingdings" w:cs="Wingdings"/>
    </w:rPr>
  </w:style>
  <w:style w:type="character" w:customStyle="1" w:styleId="WW8Num15z2">
    <w:name w:val="WW8Num15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-f1">
    <w:name w:val="WW-Символ сноски"/>
    <w:rsid w:val="006E2B30"/>
    <w:rPr>
      <w:vertAlign w:val="superscript"/>
    </w:rPr>
  </w:style>
  <w:style w:type="character" w:customStyle="1" w:styleId="2f">
    <w:name w:val="Знак концевой сноски2"/>
    <w:rsid w:val="006E2B30"/>
    <w:rPr>
      <w:vertAlign w:val="superscript"/>
    </w:rPr>
  </w:style>
  <w:style w:type="character" w:customStyle="1" w:styleId="WW8Num44z0">
    <w:name w:val="WW8Num44z0"/>
    <w:rsid w:val="006E2B3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6E2B3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6E2B30"/>
    <w:rPr>
      <w:rFonts w:ascii="Courier New" w:hAnsi="Courier New" w:cs="Courier New"/>
    </w:rPr>
  </w:style>
  <w:style w:type="character" w:customStyle="1" w:styleId="WW8Num169z2">
    <w:name w:val="WW8Num169z2"/>
    <w:rsid w:val="006E2B30"/>
    <w:rPr>
      <w:rFonts w:ascii="Wingdings" w:hAnsi="Wingdings" w:cs="Wingdings"/>
    </w:rPr>
  </w:style>
  <w:style w:type="character" w:customStyle="1" w:styleId="WW8Num169z3">
    <w:name w:val="WW8Num169z3"/>
    <w:rsid w:val="006E2B30"/>
    <w:rPr>
      <w:rFonts w:ascii="Symbol" w:hAnsi="Symbol" w:cs="Symbol"/>
    </w:rPr>
  </w:style>
  <w:style w:type="character" w:customStyle="1" w:styleId="WW8Num321z0">
    <w:name w:val="WW8Num321z0"/>
    <w:rsid w:val="006E2B30"/>
    <w:rPr>
      <w:rFonts w:ascii="Wingdings" w:hAnsi="Wingdings" w:cs="Wingdings"/>
    </w:rPr>
  </w:style>
  <w:style w:type="character" w:customStyle="1" w:styleId="WW8Num321z1">
    <w:name w:val="WW8Num321z1"/>
    <w:rsid w:val="006E2B30"/>
    <w:rPr>
      <w:rFonts w:ascii="Courier New" w:hAnsi="Courier New" w:cs="Courier New"/>
    </w:rPr>
  </w:style>
  <w:style w:type="character" w:customStyle="1" w:styleId="WW8Num321z3">
    <w:name w:val="WW8Num321z3"/>
    <w:rsid w:val="006E2B30"/>
    <w:rPr>
      <w:rFonts w:ascii="Symbol" w:hAnsi="Symbol" w:cs="Symbol"/>
    </w:rPr>
  </w:style>
  <w:style w:type="character" w:customStyle="1" w:styleId="WW8Num513z0">
    <w:name w:val="WW8Num513z0"/>
    <w:rsid w:val="006E2B30"/>
    <w:rPr>
      <w:rFonts w:ascii="Symbol" w:hAnsi="Symbol" w:cs="Symbol"/>
    </w:rPr>
  </w:style>
  <w:style w:type="character" w:customStyle="1" w:styleId="WW8Num513z1">
    <w:name w:val="WW8Num513z1"/>
    <w:rsid w:val="006E2B30"/>
    <w:rPr>
      <w:rFonts w:ascii="Courier New" w:hAnsi="Courier New" w:cs="Courier New"/>
    </w:rPr>
  </w:style>
  <w:style w:type="character" w:customStyle="1" w:styleId="WW8Num513z2">
    <w:name w:val="WW8Num513z2"/>
    <w:rsid w:val="006E2B30"/>
    <w:rPr>
      <w:rFonts w:ascii="Wingdings" w:hAnsi="Wingdings" w:cs="Wingdings"/>
    </w:rPr>
  </w:style>
  <w:style w:type="character" w:customStyle="1" w:styleId="WW8Num340z0">
    <w:name w:val="WW8Num340z0"/>
    <w:rsid w:val="006E2B30"/>
    <w:rPr>
      <w:rFonts w:ascii="Symbol" w:hAnsi="Symbol" w:cs="Symbol"/>
    </w:rPr>
  </w:style>
  <w:style w:type="character" w:customStyle="1" w:styleId="WW8Num340z1">
    <w:name w:val="WW8Num340z1"/>
    <w:rsid w:val="006E2B30"/>
    <w:rPr>
      <w:rFonts w:ascii="Courier New" w:hAnsi="Courier New" w:cs="Courier New"/>
    </w:rPr>
  </w:style>
  <w:style w:type="character" w:customStyle="1" w:styleId="WW8Num340z2">
    <w:name w:val="WW8Num340z2"/>
    <w:rsid w:val="006E2B30"/>
    <w:rPr>
      <w:rFonts w:ascii="Wingdings" w:hAnsi="Wingdings" w:cs="Wingdings"/>
    </w:rPr>
  </w:style>
  <w:style w:type="character" w:customStyle="1" w:styleId="WW8Num569z0">
    <w:name w:val="WW8Num569z0"/>
    <w:rsid w:val="006E2B30"/>
    <w:rPr>
      <w:rFonts w:ascii="Wingdings" w:hAnsi="Wingdings" w:cs="Wingdings"/>
    </w:rPr>
  </w:style>
  <w:style w:type="character" w:customStyle="1" w:styleId="WW8Num569z1">
    <w:name w:val="WW8Num569z1"/>
    <w:rsid w:val="006E2B30"/>
    <w:rPr>
      <w:rFonts w:ascii="Courier New" w:hAnsi="Courier New" w:cs="Courier New"/>
    </w:rPr>
  </w:style>
  <w:style w:type="character" w:customStyle="1" w:styleId="WW8Num569z3">
    <w:name w:val="WW8Num569z3"/>
    <w:rsid w:val="006E2B30"/>
    <w:rPr>
      <w:rFonts w:ascii="Symbol" w:hAnsi="Symbol" w:cs="Symbol"/>
    </w:rPr>
  </w:style>
  <w:style w:type="character" w:customStyle="1" w:styleId="WW8Num192z0">
    <w:name w:val="WW8Num192z0"/>
    <w:rsid w:val="006E2B30"/>
    <w:rPr>
      <w:rFonts w:ascii="Wingdings" w:hAnsi="Wingdings" w:cs="Wingdings"/>
    </w:rPr>
  </w:style>
  <w:style w:type="character" w:customStyle="1" w:styleId="WW8Num192z1">
    <w:name w:val="WW8Num192z1"/>
    <w:rsid w:val="006E2B30"/>
    <w:rPr>
      <w:rFonts w:ascii="Courier New" w:hAnsi="Courier New" w:cs="Courier New"/>
    </w:rPr>
  </w:style>
  <w:style w:type="character" w:customStyle="1" w:styleId="WW8Num192z3">
    <w:name w:val="WW8Num192z3"/>
    <w:rsid w:val="006E2B30"/>
    <w:rPr>
      <w:rFonts w:ascii="Symbol" w:hAnsi="Symbol" w:cs="Symbol"/>
    </w:rPr>
  </w:style>
  <w:style w:type="character" w:customStyle="1" w:styleId="WW8Num561z0">
    <w:name w:val="WW8Num561z0"/>
    <w:rsid w:val="006E2B30"/>
    <w:rPr>
      <w:rFonts w:ascii="Symbol" w:hAnsi="Symbol" w:cs="Symbol"/>
    </w:rPr>
  </w:style>
  <w:style w:type="character" w:customStyle="1" w:styleId="WW8Num561z1">
    <w:name w:val="WW8Num561z1"/>
    <w:rsid w:val="006E2B30"/>
    <w:rPr>
      <w:rFonts w:ascii="Courier New" w:hAnsi="Courier New" w:cs="Courier New"/>
    </w:rPr>
  </w:style>
  <w:style w:type="character" w:customStyle="1" w:styleId="WW8Num561z2">
    <w:name w:val="WW8Num561z2"/>
    <w:rsid w:val="006E2B30"/>
    <w:rPr>
      <w:rFonts w:ascii="Wingdings" w:hAnsi="Wingdings" w:cs="Wingdings"/>
    </w:rPr>
  </w:style>
  <w:style w:type="character" w:customStyle="1" w:styleId="afffd">
    <w:name w:val="пояснилка Знак"/>
    <w:rsid w:val="006E2B30"/>
    <w:rPr>
      <w:sz w:val="28"/>
      <w:szCs w:val="28"/>
    </w:rPr>
  </w:style>
  <w:style w:type="character" w:customStyle="1" w:styleId="WW8Num6z2">
    <w:name w:val="WW8Num6z2"/>
    <w:rsid w:val="006E2B30"/>
    <w:rPr>
      <w:rFonts w:ascii="Wingdings" w:hAnsi="Wingdings" w:cs="Wingdings"/>
    </w:rPr>
  </w:style>
  <w:style w:type="character" w:customStyle="1" w:styleId="WW8Num11z1">
    <w:name w:val="WW8Num11z1"/>
    <w:rsid w:val="006E2B30"/>
    <w:rPr>
      <w:rFonts w:ascii="Courier New" w:hAnsi="Courier New" w:cs="Courier New"/>
    </w:rPr>
  </w:style>
  <w:style w:type="character" w:customStyle="1" w:styleId="WW8Num11z2">
    <w:name w:val="WW8Num11z2"/>
    <w:rsid w:val="006E2B30"/>
    <w:rPr>
      <w:rFonts w:ascii="Wingdings" w:hAnsi="Wingdings" w:cs="Wingdings"/>
    </w:rPr>
  </w:style>
  <w:style w:type="character" w:customStyle="1" w:styleId="WW8Num12z1">
    <w:name w:val="WW8Num12z1"/>
    <w:rsid w:val="006E2B30"/>
    <w:rPr>
      <w:rFonts w:ascii="Courier New" w:hAnsi="Courier New" w:cs="Courier New"/>
    </w:rPr>
  </w:style>
  <w:style w:type="character" w:customStyle="1" w:styleId="WW8Num12z2">
    <w:name w:val="WW8Num12z2"/>
    <w:rsid w:val="006E2B30"/>
    <w:rPr>
      <w:rFonts w:ascii="Wingdings" w:hAnsi="Wingdings" w:cs="Wingdings"/>
    </w:rPr>
  </w:style>
  <w:style w:type="character" w:customStyle="1" w:styleId="WW8Num19z1">
    <w:name w:val="WW8Num19z1"/>
    <w:rsid w:val="006E2B30"/>
    <w:rPr>
      <w:rFonts w:ascii="Courier New" w:hAnsi="Courier New" w:cs="Courier New"/>
    </w:rPr>
  </w:style>
  <w:style w:type="character" w:customStyle="1" w:styleId="WW8Num19z2">
    <w:name w:val="WW8Num19z2"/>
    <w:rsid w:val="006E2B30"/>
    <w:rPr>
      <w:rFonts w:ascii="Wingdings" w:hAnsi="Wingdings" w:cs="Wingdings"/>
    </w:rPr>
  </w:style>
  <w:style w:type="character" w:customStyle="1" w:styleId="WW8Num25z1">
    <w:name w:val="WW8Num25z1"/>
    <w:rsid w:val="006E2B30"/>
    <w:rPr>
      <w:rFonts w:ascii="Courier New" w:hAnsi="Courier New" w:cs="Courier New"/>
    </w:rPr>
  </w:style>
  <w:style w:type="character" w:customStyle="1" w:styleId="WW8Num27z1">
    <w:name w:val="WW8Num27z1"/>
    <w:rsid w:val="006E2B30"/>
    <w:rPr>
      <w:rFonts w:ascii="Courier New" w:hAnsi="Courier New" w:cs="Courier New"/>
    </w:rPr>
  </w:style>
  <w:style w:type="character" w:customStyle="1" w:styleId="WW8Num27z2">
    <w:name w:val="WW8Num27z2"/>
    <w:rsid w:val="006E2B30"/>
    <w:rPr>
      <w:rFonts w:ascii="Wingdings" w:hAnsi="Wingdings" w:cs="Wingdings"/>
    </w:rPr>
  </w:style>
  <w:style w:type="character" w:customStyle="1" w:styleId="2f0">
    <w:name w:val="Знак примечания2"/>
    <w:rsid w:val="006E2B30"/>
    <w:rPr>
      <w:sz w:val="16"/>
      <w:szCs w:val="16"/>
    </w:rPr>
  </w:style>
  <w:style w:type="character" w:customStyle="1" w:styleId="afffe">
    <w:name w:val="Текст примечания Знак"/>
    <w:uiPriority w:val="99"/>
    <w:rsid w:val="006E2B30"/>
  </w:style>
  <w:style w:type="character" w:customStyle="1" w:styleId="affff">
    <w:name w:val="Тема примечания Знак"/>
    <w:uiPriority w:val="99"/>
    <w:rsid w:val="006E2B30"/>
    <w:rPr>
      <w:b/>
      <w:bCs/>
    </w:rPr>
  </w:style>
  <w:style w:type="character" w:customStyle="1" w:styleId="WW8Num2z1">
    <w:name w:val="WW8Num2z1"/>
    <w:rsid w:val="006E2B30"/>
    <w:rPr>
      <w:rFonts w:ascii="Courier New" w:hAnsi="Courier New" w:cs="Courier New"/>
    </w:rPr>
  </w:style>
  <w:style w:type="character" w:customStyle="1" w:styleId="WW8Num2z2">
    <w:name w:val="WW8Num2z2"/>
    <w:rsid w:val="006E2B30"/>
    <w:rPr>
      <w:rFonts w:ascii="Wingdings" w:hAnsi="Wingdings" w:cs="Wingdings"/>
    </w:rPr>
  </w:style>
  <w:style w:type="character" w:customStyle="1" w:styleId="WW8Num2z3">
    <w:name w:val="WW8Num2z3"/>
    <w:rsid w:val="006E2B30"/>
    <w:rPr>
      <w:rFonts w:ascii="Symbol" w:hAnsi="Symbol" w:cs="Symbol"/>
    </w:rPr>
  </w:style>
  <w:style w:type="character" w:customStyle="1" w:styleId="WW8Num14z1">
    <w:name w:val="WW8Num14z1"/>
    <w:rsid w:val="006E2B30"/>
    <w:rPr>
      <w:rFonts w:ascii="Courier New" w:hAnsi="Courier New" w:cs="Courier New"/>
    </w:rPr>
  </w:style>
  <w:style w:type="character" w:customStyle="1" w:styleId="WW8Num14z2">
    <w:name w:val="WW8Num14z2"/>
    <w:rsid w:val="006E2B30"/>
    <w:rPr>
      <w:rFonts w:ascii="Wingdings" w:hAnsi="Wingdings" w:cs="Wingdings"/>
    </w:rPr>
  </w:style>
  <w:style w:type="character" w:customStyle="1" w:styleId="WW8Num21z1">
    <w:name w:val="WW8Num21z1"/>
    <w:rsid w:val="006E2B30"/>
    <w:rPr>
      <w:rFonts w:ascii="Courier New" w:hAnsi="Courier New" w:cs="Courier New"/>
    </w:rPr>
  </w:style>
  <w:style w:type="character" w:customStyle="1" w:styleId="WW8Num21z2">
    <w:name w:val="WW8Num21z2"/>
    <w:rsid w:val="006E2B30"/>
    <w:rPr>
      <w:rFonts w:ascii="Wingdings" w:hAnsi="Wingdings" w:cs="Wingdings"/>
    </w:rPr>
  </w:style>
  <w:style w:type="character" w:customStyle="1" w:styleId="WW8Num20z1">
    <w:name w:val="WW8Num20z1"/>
    <w:rsid w:val="006E2B30"/>
    <w:rPr>
      <w:rFonts w:ascii="Courier New" w:hAnsi="Courier New" w:cs="Courier New"/>
    </w:rPr>
  </w:style>
  <w:style w:type="character" w:customStyle="1" w:styleId="WW8Num20z2">
    <w:name w:val="WW8Num20z2"/>
    <w:rsid w:val="006E2B30"/>
    <w:rPr>
      <w:rFonts w:ascii="Wingdings" w:hAnsi="Wingdings" w:cs="Wingdings"/>
    </w:rPr>
  </w:style>
  <w:style w:type="character" w:customStyle="1" w:styleId="WW8Num7z1">
    <w:name w:val="WW8Num7z1"/>
    <w:rsid w:val="006E2B30"/>
    <w:rPr>
      <w:rFonts w:ascii="Courier New" w:hAnsi="Courier New" w:cs="Courier New"/>
    </w:rPr>
  </w:style>
  <w:style w:type="character" w:customStyle="1" w:styleId="WW8Num7z2">
    <w:name w:val="WW8Num7z2"/>
    <w:rsid w:val="006E2B30"/>
    <w:rPr>
      <w:rFonts w:ascii="Wingdings" w:hAnsi="Wingdings" w:cs="Wingdings"/>
    </w:rPr>
  </w:style>
  <w:style w:type="character" w:customStyle="1" w:styleId="WW8Num8z2">
    <w:name w:val="WW8Num8z2"/>
    <w:rsid w:val="006E2B30"/>
    <w:rPr>
      <w:rFonts w:ascii="Wingdings" w:hAnsi="Wingdings" w:cs="Wingdings"/>
    </w:rPr>
  </w:style>
  <w:style w:type="character" w:customStyle="1" w:styleId="WW8Num44z1">
    <w:name w:val="WW8Num44z1"/>
    <w:rsid w:val="006E2B30"/>
    <w:rPr>
      <w:rFonts w:ascii="Courier New" w:hAnsi="Courier New" w:cs="Courier New"/>
    </w:rPr>
  </w:style>
  <w:style w:type="character" w:customStyle="1" w:styleId="WW8Num44z2">
    <w:name w:val="WW8Num44z2"/>
    <w:rsid w:val="006E2B30"/>
    <w:rPr>
      <w:rFonts w:ascii="Wingdings" w:hAnsi="Wingdings" w:cs="Wingdings"/>
    </w:rPr>
  </w:style>
  <w:style w:type="character" w:customStyle="1" w:styleId="WW8NumSt10z0">
    <w:name w:val="WW8NumSt10z0"/>
    <w:rsid w:val="006E2B30"/>
    <w:rPr>
      <w:rFonts w:ascii="Times New Roman" w:hAnsi="Times New Roman" w:cs="Times New Roman"/>
    </w:rPr>
  </w:style>
  <w:style w:type="character" w:customStyle="1" w:styleId="WW8Num1z3">
    <w:name w:val="WW8Num1z3"/>
    <w:rsid w:val="006E2B30"/>
    <w:rPr>
      <w:rFonts w:ascii="Symbol" w:hAnsi="Symbol" w:cs="Symbol"/>
    </w:rPr>
  </w:style>
  <w:style w:type="character" w:customStyle="1" w:styleId="1fc">
    <w:name w:val="Знак концевой сноски1"/>
    <w:rsid w:val="006E2B30"/>
    <w:rPr>
      <w:vertAlign w:val="superscript"/>
    </w:rPr>
  </w:style>
  <w:style w:type="character" w:customStyle="1" w:styleId="FontStyle53">
    <w:name w:val="Font Style53"/>
    <w:uiPriority w:val="99"/>
    <w:rsid w:val="006E2B30"/>
    <w:rPr>
      <w:rFonts w:ascii="Times New Roman" w:hAnsi="Times New Roman" w:cs="Times New Roman"/>
      <w:sz w:val="26"/>
      <w:szCs w:val="26"/>
    </w:rPr>
  </w:style>
  <w:style w:type="character" w:customStyle="1" w:styleId="WW8Num13z2">
    <w:name w:val="WW8Num13z2"/>
    <w:rsid w:val="006E2B30"/>
    <w:rPr>
      <w:rFonts w:ascii="Wingdings" w:hAnsi="Wingdings" w:cs="Wingdings"/>
    </w:rPr>
  </w:style>
  <w:style w:type="character" w:customStyle="1" w:styleId="affff0">
    <w:name w:val="?????? ?????????"/>
    <w:rsid w:val="006E2B30"/>
    <w:rPr>
      <w:b w:val="0"/>
    </w:rPr>
  </w:style>
  <w:style w:type="character" w:customStyle="1" w:styleId="affff1">
    <w:name w:val="??????? ??????"/>
    <w:rsid w:val="006E2B30"/>
    <w:rPr>
      <w:rFonts w:ascii="StarSymbol" w:hAnsi="StarSymbol" w:cs="StarSymbol"/>
      <w:sz w:val="18"/>
    </w:rPr>
  </w:style>
  <w:style w:type="character" w:customStyle="1" w:styleId="1fd">
    <w:name w:val="???????? ????? ??????1"/>
    <w:rsid w:val="006E2B30"/>
  </w:style>
  <w:style w:type="character" w:customStyle="1" w:styleId="affff2">
    <w:name w:val="??????? ???????? ??????"/>
    <w:rsid w:val="006E2B30"/>
    <w:rPr>
      <w:vertAlign w:val="superscript"/>
    </w:rPr>
  </w:style>
  <w:style w:type="character" w:customStyle="1" w:styleId="affff3">
    <w:name w:val="???????? ????? ??????"/>
    <w:rsid w:val="006E2B30"/>
  </w:style>
  <w:style w:type="character" w:customStyle="1" w:styleId="affff4">
    <w:name w:val="???? ???????? ??????"/>
    <w:rsid w:val="006E2B30"/>
    <w:rPr>
      <w:vertAlign w:val="superscript"/>
    </w:rPr>
  </w:style>
  <w:style w:type="character" w:customStyle="1" w:styleId="14pt">
    <w:name w:val="????? 14 pt"/>
    <w:rsid w:val="006E2B30"/>
    <w:rPr>
      <w:sz w:val="28"/>
    </w:rPr>
  </w:style>
  <w:style w:type="character" w:styleId="affff5">
    <w:name w:val="Placeholder Text"/>
    <w:uiPriority w:val="99"/>
    <w:rsid w:val="006E2B30"/>
    <w:rPr>
      <w:color w:val="808080"/>
    </w:rPr>
  </w:style>
  <w:style w:type="character" w:customStyle="1" w:styleId="WW8Num12z3">
    <w:name w:val="WW8Num12z3"/>
    <w:rsid w:val="006E2B30"/>
    <w:rPr>
      <w:rFonts w:ascii="Symbol" w:hAnsi="Symbol" w:cs="Symbol"/>
    </w:rPr>
  </w:style>
  <w:style w:type="character" w:customStyle="1" w:styleId="WW8Num13z1">
    <w:name w:val="WW8Num13z1"/>
    <w:rsid w:val="006E2B30"/>
    <w:rPr>
      <w:rFonts w:ascii="Courier New" w:hAnsi="Courier New" w:cs="Courier New"/>
    </w:rPr>
  </w:style>
  <w:style w:type="character" w:customStyle="1" w:styleId="WW8Num22z3">
    <w:name w:val="WW8Num22z3"/>
    <w:rsid w:val="006E2B30"/>
    <w:rPr>
      <w:rFonts w:ascii="Symbol" w:hAnsi="Symbol" w:cs="Symbol"/>
    </w:rPr>
  </w:style>
  <w:style w:type="character" w:customStyle="1" w:styleId="1fe">
    <w:name w:val="Знак примечания1"/>
    <w:rsid w:val="006E2B30"/>
    <w:rPr>
      <w:sz w:val="16"/>
      <w:szCs w:val="16"/>
    </w:rPr>
  </w:style>
  <w:style w:type="character" w:customStyle="1" w:styleId="2f1">
    <w:name w:val="Знак Знак2"/>
    <w:rsid w:val="006E2B30"/>
    <w:rPr>
      <w:rFonts w:ascii="Arial" w:hAnsi="Arial" w:cs="Arial"/>
      <w:b/>
      <w:bCs/>
      <w:sz w:val="26"/>
      <w:szCs w:val="26"/>
    </w:rPr>
  </w:style>
  <w:style w:type="character" w:customStyle="1" w:styleId="1ff">
    <w:name w:val="Знак Знак1"/>
    <w:rsid w:val="006E2B30"/>
    <w:rPr>
      <w:sz w:val="28"/>
      <w:szCs w:val="28"/>
    </w:rPr>
  </w:style>
  <w:style w:type="character" w:customStyle="1" w:styleId="affff6">
    <w:name w:val="Знак Знак"/>
    <w:rsid w:val="006E2B30"/>
  </w:style>
  <w:style w:type="character" w:customStyle="1" w:styleId="710">
    <w:name w:val="Заголовок 7 Знак1"/>
    <w:rsid w:val="006E2B30"/>
    <w:rPr>
      <w:b/>
      <w:sz w:val="23"/>
      <w:u w:val="single"/>
    </w:rPr>
  </w:style>
  <w:style w:type="character" w:customStyle="1" w:styleId="IG3">
    <w:name w:val="Название_рис_IG Знак"/>
    <w:rsid w:val="006E2B30"/>
    <w:rPr>
      <w:sz w:val="28"/>
      <w:lang w:val="ru-RU" w:eastAsia="ar-SA" w:bidi="ar-SA"/>
    </w:rPr>
  </w:style>
  <w:style w:type="character" w:customStyle="1" w:styleId="affff7">
    <w:name w:val="?????? ??????"/>
    <w:rsid w:val="006E2B30"/>
    <w:rPr>
      <w:vertAlign w:val="superscript"/>
    </w:rPr>
  </w:style>
  <w:style w:type="character" w:customStyle="1" w:styleId="WW-f2">
    <w:name w:val="WW-?????? ??????"/>
    <w:rsid w:val="006E2B30"/>
  </w:style>
  <w:style w:type="character" w:styleId="affff8">
    <w:name w:val="footnote reference"/>
    <w:rsid w:val="006E2B30"/>
    <w:rPr>
      <w:vertAlign w:val="superscript"/>
    </w:rPr>
  </w:style>
  <w:style w:type="character" w:styleId="affff9">
    <w:name w:val="endnote reference"/>
    <w:rsid w:val="006E2B30"/>
    <w:rPr>
      <w:vertAlign w:val="superscript"/>
    </w:rPr>
  </w:style>
  <w:style w:type="paragraph" w:customStyle="1" w:styleId="44">
    <w:name w:val="Название4"/>
    <w:basedOn w:val="a2"/>
    <w:rsid w:val="006E2B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2"/>
    <w:rsid w:val="006E2B30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f2">
    <w:name w:val="Маркированный список2"/>
    <w:basedOn w:val="a2"/>
    <w:rsid w:val="006E2B30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a">
    <w:name w:val="Обычный в таблице"/>
    <w:basedOn w:val="a2"/>
    <w:rsid w:val="006E2B30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2"/>
    <w:rsid w:val="006E2B3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2"/>
    <w:rsid w:val="006E2B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rsid w:val="006E2B30"/>
    <w:pPr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ffffb">
    <w:name w:val="No Spacing"/>
    <w:link w:val="affffc"/>
    <w:uiPriority w:val="1"/>
    <w:qFormat/>
    <w:rsid w:val="006E2B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40">
    <w:name w:val="Основной текст 34"/>
    <w:basedOn w:val="a2"/>
    <w:rsid w:val="006E2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10">
    <w:name w:val="Основной текст с отступом 31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241">
    <w:name w:val="Основной текст 24"/>
    <w:basedOn w:val="a2"/>
    <w:rsid w:val="006E2B3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1">
    <w:name w:val="Основной текст 32"/>
    <w:basedOn w:val="a2"/>
    <w:rsid w:val="006E2B30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FF0000"/>
      <w:sz w:val="24"/>
      <w:szCs w:val="24"/>
      <w:lang w:eastAsia="ar-SA"/>
    </w:rPr>
  </w:style>
  <w:style w:type="paragraph" w:customStyle="1" w:styleId="affffd">
    <w:name w:val="Обычный текст"/>
    <w:basedOn w:val="a2"/>
    <w:rsid w:val="006E2B3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e">
    <w:name w:val="СПИСОК"/>
    <w:basedOn w:val="a2"/>
    <w:rsid w:val="006E2B30"/>
    <w:pPr>
      <w:tabs>
        <w:tab w:val="num" w:pos="720"/>
      </w:tabs>
      <w:spacing w:after="120" w:line="312" w:lineRule="auto"/>
      <w:ind w:right="567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fffff">
    <w:name w:val="Пояснительная"/>
    <w:basedOn w:val="a2"/>
    <w:rsid w:val="006E2B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0">
    <w:name w:val="Основной"/>
    <w:basedOn w:val="a2"/>
    <w:rsid w:val="006E2B30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1">
    <w:name w:val="список"/>
    <w:basedOn w:val="a2"/>
    <w:rsid w:val="006E2B30"/>
    <w:pPr>
      <w:widowControl w:val="0"/>
      <w:tabs>
        <w:tab w:val="num" w:pos="900"/>
      </w:tabs>
      <w:spacing w:after="0" w:line="360" w:lineRule="auto"/>
      <w:ind w:right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1ff0">
    <w:name w:val="Маркированный список1"/>
    <w:basedOn w:val="a2"/>
    <w:rsid w:val="006E2B30"/>
    <w:p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1">
    <w:name w:val="Текст1"/>
    <w:basedOn w:val="a2"/>
    <w:rsid w:val="006E2B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3">
    <w:name w:val="Название объекта2"/>
    <w:basedOn w:val="a2"/>
    <w:next w:val="a2"/>
    <w:rsid w:val="006E2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f4">
    <w:name w:val="Цитата2"/>
    <w:basedOn w:val="a2"/>
    <w:rsid w:val="006E2B3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18"/>
      <w:lang w:eastAsia="ar-SA"/>
    </w:rPr>
  </w:style>
  <w:style w:type="paragraph" w:customStyle="1" w:styleId="1ff2">
    <w:name w:val="Схема документа1"/>
    <w:basedOn w:val="a2"/>
    <w:rsid w:val="006E2B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f5">
    <w:name w:val="Красная строка2"/>
    <w:basedOn w:val="aff3"/>
    <w:rsid w:val="006E2B30"/>
    <w:pPr>
      <w:ind w:firstLine="210"/>
    </w:pPr>
  </w:style>
  <w:style w:type="paragraph" w:customStyle="1" w:styleId="221">
    <w:name w:val="Список 22"/>
    <w:basedOn w:val="a2"/>
    <w:rsid w:val="006E2B3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2">
    <w:name w:val="Нижний колонтитул справа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styleId="1ff3">
    <w:name w:val="index 1"/>
    <w:basedOn w:val="a2"/>
    <w:next w:val="a2"/>
    <w:rsid w:val="006E2B30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3">
    <w:name w:val="index heading"/>
    <w:basedOn w:val="a2"/>
    <w:next w:val="1ff3"/>
    <w:rsid w:val="006E2B30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ffff4">
    <w:name w:val="Горизонтальная линия"/>
    <w:basedOn w:val="a2"/>
    <w:next w:val="aff3"/>
    <w:rsid w:val="006E2B30"/>
    <w:pPr>
      <w:widowControl w:val="0"/>
      <w:suppressLineNumbers/>
      <w:suppressAutoHyphens/>
      <w:spacing w:after="283" w:line="240" w:lineRule="auto"/>
    </w:pPr>
    <w:rPr>
      <w:rFonts w:ascii="Arial" w:eastAsia="Arial Unicode MS" w:hAnsi="Arial" w:cs="Arial"/>
      <w:sz w:val="12"/>
      <w:szCs w:val="12"/>
      <w:lang w:eastAsia="ar-SA"/>
    </w:rPr>
  </w:style>
  <w:style w:type="paragraph" w:customStyle="1" w:styleId="1ff4">
    <w:name w:val="Цитата1"/>
    <w:basedOn w:val="a2"/>
    <w:rsid w:val="006E2B30"/>
    <w:pPr>
      <w:widowControl w:val="0"/>
      <w:suppressAutoHyphens/>
      <w:spacing w:after="0" w:line="240" w:lineRule="auto"/>
      <w:ind w:left="180" w:right="75" w:firstLine="709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BodyText21">
    <w:name w:val="Body Text 21"/>
    <w:basedOn w:val="a2"/>
    <w:rsid w:val="006E2B3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Arial"/>
      <w:sz w:val="28"/>
      <w:szCs w:val="20"/>
      <w:lang w:eastAsia="ar-SA"/>
    </w:rPr>
  </w:style>
  <w:style w:type="paragraph" w:customStyle="1" w:styleId="222">
    <w:name w:val="Основной текст с отступом 22"/>
    <w:basedOn w:val="a2"/>
    <w:rsid w:val="006E2B3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331">
    <w:name w:val="Основной текст 33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sdendnote">
    <w:name w:val="sdendnote"/>
    <w:basedOn w:val="a2"/>
    <w:rsid w:val="006E2B30"/>
    <w:pPr>
      <w:spacing w:before="280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western">
    <w:name w:val="sdfootnote-western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jk">
    <w:name w:val="sdfootnote-cjk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tl">
    <w:name w:val="sdfootnote-ctl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lstext">
    <w:name w:val="clstext"/>
    <w:basedOn w:val="a2"/>
    <w:rsid w:val="006E2B3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ar-SA"/>
    </w:rPr>
  </w:style>
  <w:style w:type="paragraph" w:customStyle="1" w:styleId="216">
    <w:name w:val="Красная строка 21"/>
    <w:basedOn w:val="aff4"/>
    <w:rsid w:val="006E2B30"/>
    <w:pPr>
      <w:suppressAutoHyphens/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1ff5">
    <w:name w:val="Обычный отступ1"/>
    <w:basedOn w:val="a2"/>
    <w:rsid w:val="006E2B3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5">
    <w:name w:val="пояснилка"/>
    <w:basedOn w:val="a2"/>
    <w:rsid w:val="006E2B30"/>
    <w:pPr>
      <w:spacing w:after="0" w:line="240" w:lineRule="auto"/>
      <w:ind w:right="284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1">
    <w:name w:val="Основной текст 231"/>
    <w:basedOn w:val="a2"/>
    <w:rsid w:val="006E2B3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3">
    <w:name w:val="Обычный11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3310">
    <w:name w:val="Основной текст 331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Normal">
    <w:name w:val="Normal Знак Знак Знак"/>
    <w:rsid w:val="006E2B30"/>
    <w:pPr>
      <w:suppressAutoHyphens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6">
    <w:name w:val="Название объекта1"/>
    <w:basedOn w:val="a2"/>
    <w:next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nsTitle">
    <w:name w:val="ConsTitle"/>
    <w:rsid w:val="006E2B3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u">
    <w:name w:val="u"/>
    <w:basedOn w:val="a2"/>
    <w:rsid w:val="006E2B30"/>
    <w:pPr>
      <w:spacing w:before="280" w:after="28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f6">
    <w:name w:val="Текст примечания2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6">
    <w:name w:val="annotation text"/>
    <w:basedOn w:val="a2"/>
    <w:link w:val="1ff7"/>
    <w:uiPriority w:val="99"/>
    <w:unhideWhenUsed/>
    <w:rsid w:val="006E2B30"/>
    <w:rPr>
      <w:sz w:val="20"/>
      <w:szCs w:val="20"/>
    </w:rPr>
  </w:style>
  <w:style w:type="character" w:customStyle="1" w:styleId="1ff7">
    <w:name w:val="Текст примечания Знак1"/>
    <w:link w:val="afffff6"/>
    <w:uiPriority w:val="99"/>
    <w:semiHidden/>
    <w:rsid w:val="006E2B30"/>
    <w:rPr>
      <w:lang w:eastAsia="en-US"/>
    </w:rPr>
  </w:style>
  <w:style w:type="paragraph" w:styleId="afffff7">
    <w:name w:val="annotation subject"/>
    <w:basedOn w:val="2f6"/>
    <w:next w:val="2f6"/>
    <w:link w:val="1ff8"/>
    <w:rsid w:val="006E2B30"/>
    <w:rPr>
      <w:b/>
      <w:bCs/>
    </w:rPr>
  </w:style>
  <w:style w:type="character" w:customStyle="1" w:styleId="1ff8">
    <w:name w:val="Тема примечания Знак1"/>
    <w:link w:val="afffff7"/>
    <w:rsid w:val="006E2B30"/>
    <w:rPr>
      <w:rFonts w:ascii="Times New Roman" w:eastAsia="Times New Roman" w:hAnsi="Times New Roman"/>
      <w:b/>
      <w:bCs/>
      <w:lang w:eastAsia="ar-SA"/>
    </w:rPr>
  </w:style>
  <w:style w:type="paragraph" w:customStyle="1" w:styleId="12pt">
    <w:name w:val="Основной текст с отступом + 12 pt"/>
    <w:basedOn w:val="aff4"/>
    <w:rsid w:val="006E2B30"/>
    <w:pPr>
      <w:suppressAutoHyphens/>
      <w:spacing w:line="240" w:lineRule="auto"/>
      <w:ind w:firstLine="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63">
    <w:name w:val="xl63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64">
    <w:name w:val="xl64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5">
    <w:name w:val="xl65"/>
    <w:basedOn w:val="a2"/>
    <w:rsid w:val="006E2B30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6">
    <w:name w:val="xl66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a2"/>
    <w:rsid w:val="006E2B30"/>
    <w:pP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8">
    <w:name w:val="xl68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9">
    <w:name w:val="xl69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a2"/>
    <w:rsid w:val="006E2B30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2"/>
    <w:rsid w:val="006E2B3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5">
    <w:name w:val="xl12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6">
    <w:name w:val="xl12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7">
    <w:name w:val="xl12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8">
    <w:name w:val="xl12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9">
    <w:name w:val="xl12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0">
    <w:name w:val="xl13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1">
    <w:name w:val="xl13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2">
    <w:name w:val="xl13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3">
    <w:name w:val="xl13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4">
    <w:name w:val="xl13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5">
    <w:name w:val="xl13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6">
    <w:name w:val="xl13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7">
    <w:name w:val="xl13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8">
    <w:name w:val="xl13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9">
    <w:name w:val="xl13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0">
    <w:name w:val="xl14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1">
    <w:name w:val="xl14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2">
    <w:name w:val="xl14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3">
    <w:name w:val="xl14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4">
    <w:name w:val="xl14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fff8">
    <w:name w:val="?????????"/>
    <w:basedOn w:val="a2"/>
    <w:next w:val="aff3"/>
    <w:rsid w:val="006E2B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ffff9">
    <w:name w:val="????????? ???????"/>
    <w:basedOn w:val="afff0"/>
    <w:rsid w:val="006E2B30"/>
    <w:pPr>
      <w:jc w:val="center"/>
    </w:pPr>
    <w:rPr>
      <w:b/>
      <w:i/>
    </w:rPr>
  </w:style>
  <w:style w:type="paragraph" w:customStyle="1" w:styleId="afffffa">
    <w:name w:val="????????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WW-f3">
    <w:name w:val="WW-??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f9">
    <w:name w:val="????????1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1ffa">
    <w:name w:val="?????????1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4">
    <w:name w:val="???????? ????? ? ???????? 3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32">
    <w:name w:val="WW-???????? ????? 3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5">
    <w:name w:val="???????? ????? 31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23">
    <w:name w:val="???????? ????? 22"/>
    <w:basedOn w:val="a2"/>
    <w:rsid w:val="006E2B30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b">
    <w:name w:val="??????? (???)"/>
    <w:basedOn w:val="a2"/>
    <w:rsid w:val="006E2B30"/>
    <w:pPr>
      <w:widowControl w:val="0"/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22">
    <w:name w:val="???????? ????? ? ???????? 32"/>
    <w:basedOn w:val="a2"/>
    <w:rsid w:val="006E2B3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7">
    <w:name w:val="???????? ????? ? ???????? 21"/>
    <w:basedOn w:val="a2"/>
    <w:rsid w:val="006E2B30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f7">
    <w:name w:val="Обычный2"/>
    <w:rsid w:val="006E2B3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2f8">
    <w:name w:val="???????? ????? 2"/>
    <w:basedOn w:val="a2"/>
    <w:rsid w:val="006E2B30"/>
    <w:pPr>
      <w:spacing w:after="0" w:line="240" w:lineRule="auto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b">
    <w:name w:val="???????? ????? 3"/>
    <w:basedOn w:val="a2"/>
    <w:rsid w:val="006E2B30"/>
    <w:pPr>
      <w:spacing w:after="0" w:line="240" w:lineRule="auto"/>
      <w:jc w:val="center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2f9">
    <w:name w:val="???????? ????? ? ???????? 2"/>
    <w:basedOn w:val="a2"/>
    <w:rsid w:val="006E2B30"/>
    <w:pPr>
      <w:spacing w:after="0" w:line="240" w:lineRule="auto"/>
      <w:ind w:left="214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c">
    <w:name w:val="???????? ????? ? ???????? 3"/>
    <w:basedOn w:val="a2"/>
    <w:rsid w:val="006E2B30"/>
    <w:pPr>
      <w:spacing w:after="0" w:line="240" w:lineRule="auto"/>
      <w:ind w:left="3119" w:hanging="3119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WW-f4">
    <w:name w:val="WW-?????????? 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8">
    <w:name w:val="Список 21"/>
    <w:basedOn w:val="a2"/>
    <w:rsid w:val="006E2B30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d">
    <w:name w:val="Обычный3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font5">
    <w:name w:val="font5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b">
    <w:name w:val="Текст примечания1"/>
    <w:basedOn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1">
    <w:name w:val="Основной текст с отступом 34"/>
    <w:basedOn w:val="a2"/>
    <w:rsid w:val="006E2B30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350">
    <w:name w:val="Основной текст 35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IG4">
    <w:name w:val="Обычный_IG"/>
    <w:basedOn w:val="a2"/>
    <w:rsid w:val="006E2B3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5">
    <w:name w:val="Маркированный_список_IG"/>
    <w:basedOn w:val="a2"/>
    <w:rsid w:val="006E2B30"/>
    <w:pPr>
      <w:tabs>
        <w:tab w:val="left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fa">
    <w:name w:val="Список 2.литература"/>
    <w:basedOn w:val="a2"/>
    <w:rsid w:val="006E2B30"/>
    <w:pPr>
      <w:spacing w:before="120" w:after="120" w:line="30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c">
    <w:name w:val="ОсновнойтекстНПБ"/>
    <w:basedOn w:val="a2"/>
    <w:rsid w:val="006E2B30"/>
    <w:pPr>
      <w:spacing w:after="0" w:line="240" w:lineRule="auto"/>
      <w:ind w:firstLine="113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1ffc">
    <w:name w:val="Основной текст1"/>
    <w:basedOn w:val="a2"/>
    <w:rsid w:val="006E2B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32">
    <w:name w:val="Основной текст с отступом 23"/>
    <w:basedOn w:val="a2"/>
    <w:rsid w:val="006E2B3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IG6">
    <w:name w:val="Текст_таблицы_IG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3">
    <w:name w:val="заголовок 5"/>
    <w:basedOn w:val="a2"/>
    <w:next w:val="a2"/>
    <w:rsid w:val="006E2B30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Text">
    <w:name w:val="Table Text"/>
    <w:basedOn w:val="a2"/>
    <w:rsid w:val="006E2B30"/>
    <w:pPr>
      <w:spacing w:after="12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nt7">
    <w:name w:val="font7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font8">
    <w:name w:val="font8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customStyle="1" w:styleId="font9">
    <w:name w:val="font9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10">
    <w:name w:val="font10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145">
    <w:name w:val="xl145"/>
    <w:basedOn w:val="a2"/>
    <w:rsid w:val="006E2B30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46">
    <w:name w:val="xl146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49">
    <w:name w:val="xl149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0">
    <w:name w:val="xl150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1">
    <w:name w:val="xl15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3">
    <w:name w:val="xl153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4">
    <w:name w:val="xl154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5">
    <w:name w:val="xl15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6">
    <w:name w:val="xl15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7">
    <w:name w:val="xl15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8">
    <w:name w:val="xl15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9">
    <w:name w:val="xl159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0">
    <w:name w:val="xl16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1">
    <w:name w:val="xl16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2">
    <w:name w:val="xl162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3">
    <w:name w:val="xl163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4">
    <w:name w:val="xl164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5">
    <w:name w:val="xl165"/>
    <w:basedOn w:val="a2"/>
    <w:rsid w:val="006E2B30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6">
    <w:name w:val="xl166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7">
    <w:name w:val="xl16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1">
    <w:name w:val="xl171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2">
    <w:name w:val="xl172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3">
    <w:name w:val="xl173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4">
    <w:name w:val="xl174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5">
    <w:name w:val="xl17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6">
    <w:name w:val="xl17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7">
    <w:name w:val="xl177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8">
    <w:name w:val="xl178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9">
    <w:name w:val="xl179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0">
    <w:name w:val="xl18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1">
    <w:name w:val="xl181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82">
    <w:name w:val="xl182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62">
    <w:name w:val="Нет списка6"/>
    <w:next w:val="a5"/>
    <w:semiHidden/>
    <w:unhideWhenUsed/>
    <w:rsid w:val="00B36D8B"/>
  </w:style>
  <w:style w:type="table" w:customStyle="1" w:styleId="2fb">
    <w:name w:val="Сетка таблицы2"/>
    <w:basedOn w:val="a4"/>
    <w:next w:val="ac"/>
    <w:uiPriority w:val="59"/>
    <w:rsid w:val="00B36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aliases w:val="Маркированный список Знак1,Маркированный список Знак Знак,EIA Bullet 1"/>
    <w:basedOn w:val="a2"/>
    <w:uiPriority w:val="99"/>
    <w:rsid w:val="00B36D8B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0">
    <w:name w:val="Стиль маркированный2"/>
    <w:basedOn w:val="a5"/>
    <w:rsid w:val="00B36D8B"/>
    <w:pPr>
      <w:numPr>
        <w:numId w:val="11"/>
      </w:numPr>
    </w:pPr>
  </w:style>
  <w:style w:type="paragraph" w:styleId="afc">
    <w:name w:val="Plain Text"/>
    <w:basedOn w:val="a2"/>
    <w:link w:val="afb"/>
    <w:rsid w:val="00B36D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ffd">
    <w:name w:val="Текст Знак1"/>
    <w:uiPriority w:val="99"/>
    <w:semiHidden/>
    <w:rsid w:val="00B36D8B"/>
    <w:rPr>
      <w:rFonts w:ascii="Courier New" w:hAnsi="Courier New" w:cs="Courier New"/>
      <w:lang w:eastAsia="en-US"/>
    </w:rPr>
  </w:style>
  <w:style w:type="paragraph" w:styleId="aff0">
    <w:name w:val="Body Text First Indent"/>
    <w:basedOn w:val="aff3"/>
    <w:link w:val="aff"/>
    <w:rsid w:val="00B36D8B"/>
    <w:pPr>
      <w:ind w:firstLine="210"/>
    </w:pPr>
    <w:rPr>
      <w:rFonts w:ascii="Calibri" w:eastAsia="Calibri" w:hAnsi="Calibri"/>
      <w:lang w:eastAsia="ru-RU"/>
    </w:rPr>
  </w:style>
  <w:style w:type="character" w:customStyle="1" w:styleId="1ffe">
    <w:name w:val="Красная строка Знак1"/>
    <w:uiPriority w:val="99"/>
    <w:semiHidden/>
    <w:rsid w:val="00B36D8B"/>
    <w:rPr>
      <w:rFonts w:ascii="Times New Roman" w:eastAsia="Times New Roman" w:hAnsi="Times New Roman"/>
      <w:sz w:val="22"/>
      <w:szCs w:val="22"/>
      <w:lang w:eastAsia="en-US"/>
    </w:rPr>
  </w:style>
  <w:style w:type="paragraph" w:styleId="2fc">
    <w:name w:val="List 2"/>
    <w:basedOn w:val="a2"/>
    <w:uiPriority w:val="99"/>
    <w:rsid w:val="00B36D8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1">
    <w:name w:val="Стиль маркированный"/>
    <w:basedOn w:val="a5"/>
    <w:rsid w:val="00B36D8B"/>
    <w:pPr>
      <w:numPr>
        <w:numId w:val="12"/>
      </w:numPr>
    </w:pPr>
  </w:style>
  <w:style w:type="numbering" w:customStyle="1" w:styleId="12">
    <w:name w:val="Стиль маркированный1"/>
    <w:basedOn w:val="a5"/>
    <w:rsid w:val="00B36D8B"/>
    <w:pPr>
      <w:numPr>
        <w:numId w:val="13"/>
      </w:numPr>
    </w:pPr>
  </w:style>
  <w:style w:type="numbering" w:customStyle="1" w:styleId="a">
    <w:name w:val="Стиль нумерованный"/>
    <w:basedOn w:val="a5"/>
    <w:rsid w:val="00B36D8B"/>
    <w:pPr>
      <w:numPr>
        <w:numId w:val="14"/>
      </w:numPr>
    </w:pPr>
  </w:style>
  <w:style w:type="character" w:styleId="afffffd">
    <w:name w:val="annotation reference"/>
    <w:uiPriority w:val="99"/>
    <w:rsid w:val="00B36D8B"/>
    <w:rPr>
      <w:sz w:val="16"/>
      <w:szCs w:val="16"/>
    </w:rPr>
  </w:style>
  <w:style w:type="table" w:styleId="afffffe">
    <w:name w:val="Table Professional"/>
    <w:basedOn w:val="a4"/>
    <w:rsid w:val="00B36D8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72">
    <w:name w:val="Нет списка7"/>
    <w:next w:val="a5"/>
    <w:semiHidden/>
    <w:unhideWhenUsed/>
    <w:rsid w:val="00B36D8B"/>
  </w:style>
  <w:style w:type="table" w:customStyle="1" w:styleId="3e">
    <w:name w:val="Сетка таблицы3"/>
    <w:basedOn w:val="a4"/>
    <w:next w:val="ac"/>
    <w:uiPriority w:val="59"/>
    <w:rsid w:val="00B36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basedOn w:val="a5"/>
    <w:rsid w:val="00B36D8B"/>
    <w:pPr>
      <w:numPr>
        <w:numId w:val="1"/>
      </w:numPr>
    </w:pPr>
  </w:style>
  <w:style w:type="numbering" w:customStyle="1" w:styleId="3">
    <w:name w:val="Стиль маркированный3"/>
    <w:basedOn w:val="a5"/>
    <w:rsid w:val="00B36D8B"/>
    <w:pPr>
      <w:numPr>
        <w:numId w:val="3"/>
      </w:numPr>
    </w:pPr>
  </w:style>
  <w:style w:type="numbering" w:customStyle="1" w:styleId="11">
    <w:name w:val="Стиль маркированный11"/>
    <w:basedOn w:val="a5"/>
    <w:rsid w:val="00B36D8B"/>
    <w:pPr>
      <w:numPr>
        <w:numId w:val="4"/>
      </w:numPr>
    </w:pPr>
  </w:style>
  <w:style w:type="numbering" w:customStyle="1" w:styleId="1">
    <w:name w:val="Стиль нумерованный1"/>
    <w:basedOn w:val="a5"/>
    <w:rsid w:val="00B36D8B"/>
    <w:pPr>
      <w:numPr>
        <w:numId w:val="5"/>
      </w:numPr>
    </w:pPr>
  </w:style>
  <w:style w:type="character" w:customStyle="1" w:styleId="1fff">
    <w:name w:val="Верхний колонтитул Знак1"/>
    <w:aliases w:val="ВерхКолонтитул Знак1"/>
    <w:semiHidden/>
    <w:rsid w:val="00367FEC"/>
    <w:rPr>
      <w:rFonts w:ascii="Times New Roman" w:eastAsia="Times New Roman" w:hAnsi="Times New Roman"/>
    </w:rPr>
  </w:style>
  <w:style w:type="character" w:customStyle="1" w:styleId="2fd">
    <w:name w:val="Знак Знак2"/>
    <w:rsid w:val="00367FEC"/>
    <w:rPr>
      <w:rFonts w:ascii="Arial" w:hAnsi="Arial" w:cs="Arial" w:hint="default"/>
      <w:b/>
      <w:bCs/>
      <w:sz w:val="26"/>
      <w:szCs w:val="26"/>
    </w:rPr>
  </w:style>
  <w:style w:type="character" w:customStyle="1" w:styleId="1fff0">
    <w:name w:val="Знак Знак1"/>
    <w:rsid w:val="00367FEC"/>
    <w:rPr>
      <w:sz w:val="28"/>
      <w:szCs w:val="28"/>
    </w:rPr>
  </w:style>
  <w:style w:type="character" w:customStyle="1" w:styleId="S3">
    <w:name w:val="S_Заголовок таблицы Знак"/>
    <w:link w:val="S4"/>
    <w:locked/>
    <w:rsid w:val="007C36DE"/>
    <w:rPr>
      <w:sz w:val="24"/>
      <w:szCs w:val="24"/>
      <w:u w:val="single"/>
    </w:rPr>
  </w:style>
  <w:style w:type="paragraph" w:customStyle="1" w:styleId="S4">
    <w:name w:val="S_Заголовок таблицы"/>
    <w:basedOn w:val="a2"/>
    <w:link w:val="S3"/>
    <w:rsid w:val="007C36DE"/>
    <w:pPr>
      <w:spacing w:after="0" w:line="360" w:lineRule="auto"/>
      <w:ind w:firstLine="709"/>
      <w:jc w:val="center"/>
    </w:pPr>
    <w:rPr>
      <w:sz w:val="24"/>
      <w:szCs w:val="24"/>
      <w:u w:val="single"/>
    </w:rPr>
  </w:style>
  <w:style w:type="paragraph" w:customStyle="1" w:styleId="affffff">
    <w:name w:val="Знак Знак Знак Знак"/>
    <w:basedOn w:val="a2"/>
    <w:rsid w:val="003862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6">
    <w:name w:val="Сетка таблицы56"/>
    <w:basedOn w:val="a4"/>
    <w:next w:val="ac"/>
    <w:uiPriority w:val="39"/>
    <w:rsid w:val="004F08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5"/>
    <w:uiPriority w:val="99"/>
    <w:semiHidden/>
    <w:unhideWhenUsed/>
    <w:rsid w:val="00296A7C"/>
  </w:style>
  <w:style w:type="character" w:customStyle="1" w:styleId="WW8Num18z3">
    <w:name w:val="WW8Num18z3"/>
    <w:rsid w:val="00296A7C"/>
    <w:rPr>
      <w:rFonts w:ascii="Symbol" w:hAnsi="Symbol"/>
    </w:rPr>
  </w:style>
  <w:style w:type="character" w:customStyle="1" w:styleId="WW8Num18z4">
    <w:name w:val="WW8Num18z4"/>
    <w:rsid w:val="00296A7C"/>
    <w:rPr>
      <w:rFonts w:ascii="Courier New" w:hAnsi="Courier New" w:cs="Courier New"/>
    </w:rPr>
  </w:style>
  <w:style w:type="character" w:customStyle="1" w:styleId="WW8Num14z3">
    <w:name w:val="WW8Num14z3"/>
    <w:rsid w:val="00296A7C"/>
    <w:rPr>
      <w:rFonts w:ascii="Symbol" w:hAnsi="Symbol"/>
    </w:rPr>
  </w:style>
  <w:style w:type="character" w:customStyle="1" w:styleId="WW8Num19z3">
    <w:name w:val="WW8Num19z3"/>
    <w:rsid w:val="00296A7C"/>
    <w:rPr>
      <w:rFonts w:ascii="Symbol" w:hAnsi="Symbol"/>
    </w:rPr>
  </w:style>
  <w:style w:type="character" w:customStyle="1" w:styleId="WW8Num19z4">
    <w:name w:val="WW8Num19z4"/>
    <w:rsid w:val="00296A7C"/>
    <w:rPr>
      <w:rFonts w:ascii="Courier New" w:hAnsi="Courier New" w:cs="Courier New"/>
    </w:rPr>
  </w:style>
  <w:style w:type="character" w:customStyle="1" w:styleId="WW8Num21z3">
    <w:name w:val="WW8Num21z3"/>
    <w:rsid w:val="00296A7C"/>
    <w:rPr>
      <w:rFonts w:ascii="Symbol" w:hAnsi="Symbol"/>
    </w:rPr>
  </w:style>
  <w:style w:type="character" w:customStyle="1" w:styleId="WW8Num23z3">
    <w:name w:val="WW8Num23z3"/>
    <w:rsid w:val="00296A7C"/>
    <w:rPr>
      <w:rFonts w:ascii="Symbol" w:hAnsi="Symbol"/>
    </w:rPr>
  </w:style>
  <w:style w:type="character" w:customStyle="1" w:styleId="affffff0">
    <w:name w:val="название таблицы Знак"/>
    <w:rsid w:val="00296A7C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ffff1">
    <w:name w:val="Источни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2">
    <w:name w:val="рисуно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3">
    <w:name w:val="Цветовое выделение"/>
    <w:rsid w:val="00296A7C"/>
    <w:rPr>
      <w:b/>
      <w:bCs/>
      <w:color w:val="000080"/>
      <w:sz w:val="20"/>
      <w:szCs w:val="20"/>
    </w:rPr>
  </w:style>
  <w:style w:type="character" w:customStyle="1" w:styleId="affffff4">
    <w:name w:val="сноска Знак"/>
    <w:rsid w:val="00296A7C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296A7C"/>
    <w:rPr>
      <w:rFonts w:ascii="Arial" w:hAnsi="Arial"/>
      <w:sz w:val="24"/>
      <w:szCs w:val="24"/>
      <w:lang w:val="ru-RU" w:eastAsia="ar-SA" w:bidi="ar-SA"/>
    </w:rPr>
  </w:style>
  <w:style w:type="character" w:customStyle="1" w:styleId="1fff1">
    <w:name w:val="Знак сноски1"/>
    <w:rsid w:val="00296A7C"/>
    <w:rPr>
      <w:vertAlign w:val="superscript"/>
    </w:rPr>
  </w:style>
  <w:style w:type="character" w:customStyle="1" w:styleId="affffff5">
    <w:name w:val="Буквица"/>
    <w:rsid w:val="00296A7C"/>
  </w:style>
  <w:style w:type="character" w:customStyle="1" w:styleId="affffff6">
    <w:name w:val="Исходный текст"/>
    <w:rsid w:val="00296A7C"/>
    <w:rPr>
      <w:rFonts w:ascii="Courier New" w:eastAsia="Courier New" w:hAnsi="Courier New" w:cs="Courier New"/>
    </w:rPr>
  </w:style>
  <w:style w:type="character" w:customStyle="1" w:styleId="affffff7">
    <w:name w:val="Основной элемент указателя"/>
    <w:rsid w:val="00296A7C"/>
    <w:rPr>
      <w:b/>
      <w:bCs/>
    </w:rPr>
  </w:style>
  <w:style w:type="paragraph" w:customStyle="1" w:styleId="1fff2">
    <w:name w:val="Заголовок1"/>
    <w:basedOn w:val="a2"/>
    <w:next w:val="aff3"/>
    <w:rsid w:val="00296A7C"/>
    <w:pPr>
      <w:keepNext/>
      <w:widowControl w:val="0"/>
      <w:suppressAutoHyphens/>
      <w:autoSpaceDE w:val="0"/>
      <w:adjustRightInd w:val="0"/>
      <w:spacing w:before="240" w:after="120" w:line="360" w:lineRule="atLeast"/>
      <w:ind w:firstLine="709"/>
      <w:jc w:val="both"/>
      <w:textAlignment w:val="baseline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-2">
    <w:name w:val="Список-2"/>
    <w:basedOn w:val="a2"/>
    <w:rsid w:val="00296A7C"/>
    <w:pPr>
      <w:suppressAutoHyphens/>
      <w:adjustRightInd w:val="0"/>
      <w:spacing w:after="0" w:line="360" w:lineRule="atLeast"/>
      <w:ind w:left="-72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296A7C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296A7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fff8">
    <w:name w:val="рисунок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ffff9">
    <w:name w:val="название таблицы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right"/>
      <w:textAlignment w:val="baseline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customStyle="1" w:styleId="12Arial">
    <w:name w:val="Стиль Основной текст отчета 12 Arial"/>
    <w:basedOn w:val="aff3"/>
    <w:rsid w:val="00296A7C"/>
    <w:pPr>
      <w:suppressAutoHyphens/>
      <w:adjustRightInd w:val="0"/>
      <w:spacing w:after="0" w:line="100" w:lineRule="atLeast"/>
      <w:ind w:firstLine="709"/>
      <w:jc w:val="both"/>
      <w:textAlignment w:val="baseline"/>
    </w:pPr>
    <w:rPr>
      <w:rFonts w:cs="Arial"/>
      <w:color w:val="000000"/>
      <w:sz w:val="24"/>
      <w:szCs w:val="26"/>
    </w:rPr>
  </w:style>
  <w:style w:type="paragraph" w:customStyle="1" w:styleId="affffffa">
    <w:name w:val="Источник"/>
    <w:basedOn w:val="a2"/>
    <w:rsid w:val="00296A7C"/>
    <w:pPr>
      <w:suppressAutoHyphens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6">
    <w:name w:val="заголовок 4"/>
    <w:basedOn w:val="a2"/>
    <w:rsid w:val="00296A7C"/>
    <w:pPr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2"/>
    <w:rsid w:val="00296A7C"/>
    <w:pPr>
      <w:tabs>
        <w:tab w:val="num" w:pos="1069"/>
      </w:tabs>
      <w:suppressAutoHyphens/>
      <w:adjustRightInd w:val="0"/>
      <w:spacing w:after="60" w:line="360" w:lineRule="atLeast"/>
      <w:ind w:left="-4254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2"/>
    <w:qFormat/>
    <w:rsid w:val="00296A7C"/>
    <w:pPr>
      <w:suppressAutoHyphens/>
      <w:adjustRightInd w:val="0"/>
      <w:spacing w:after="4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customStyle="1" w:styleId="affffffb">
    <w:name w:val="сноска"/>
    <w:basedOn w:val="1fff2"/>
    <w:rsid w:val="00296A7C"/>
    <w:pPr>
      <w:ind w:right="708" w:firstLine="0"/>
    </w:pPr>
  </w:style>
  <w:style w:type="character" w:customStyle="1" w:styleId="ConsPlusNormal0">
    <w:name w:val="ConsPlusNormal Знак"/>
    <w:link w:val="ConsPlusNormal"/>
    <w:rsid w:val="00296A7C"/>
    <w:rPr>
      <w:rFonts w:ascii="Arial" w:eastAsia="Times New Roman" w:hAnsi="Arial" w:cs="Arial"/>
      <w:lang w:eastAsia="ar-SA" w:bidi="ar-SA"/>
    </w:rPr>
  </w:style>
  <w:style w:type="character" w:customStyle="1" w:styleId="ConsPlusTitle0">
    <w:name w:val="ConsPlusTitle Знак"/>
    <w:link w:val="ConsPlusTitle"/>
    <w:uiPriority w:val="99"/>
    <w:rsid w:val="00296A7C"/>
    <w:rPr>
      <w:rFonts w:ascii="Times New Roman" w:eastAsia="Times New Roman" w:hAnsi="Times New Roman"/>
      <w:b/>
      <w:bCs/>
      <w:sz w:val="24"/>
      <w:szCs w:val="24"/>
      <w:lang w:eastAsia="ar-SA" w:bidi="ar-SA"/>
    </w:rPr>
  </w:style>
  <w:style w:type="paragraph" w:customStyle="1" w:styleId="affffffc">
    <w:name w:val="Обратный отступ"/>
    <w:basedOn w:val="aff3"/>
    <w:rsid w:val="00296A7C"/>
    <w:pPr>
      <w:widowControl w:val="0"/>
      <w:tabs>
        <w:tab w:val="left" w:pos="567"/>
      </w:tabs>
      <w:suppressAutoHyphens/>
      <w:autoSpaceDE w:val="0"/>
      <w:adjustRightInd w:val="0"/>
      <w:spacing w:line="360" w:lineRule="atLeast"/>
      <w:ind w:left="567" w:hanging="283"/>
      <w:jc w:val="both"/>
      <w:textAlignment w:val="baseline"/>
    </w:pPr>
    <w:rPr>
      <w:color w:val="000000"/>
      <w:sz w:val="24"/>
      <w:szCs w:val="26"/>
    </w:rPr>
  </w:style>
  <w:style w:type="paragraph" w:customStyle="1" w:styleId="TableContents">
    <w:name w:val="Table Contents"/>
    <w:basedOn w:val="a2"/>
    <w:rsid w:val="00296A7C"/>
    <w:pPr>
      <w:widowControl w:val="0"/>
      <w:suppressAutoHyphens/>
      <w:autoSpaceDE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affffc">
    <w:name w:val="Без интервала Знак"/>
    <w:link w:val="affffb"/>
    <w:uiPriority w:val="1"/>
    <w:rsid w:val="00296A7C"/>
    <w:rPr>
      <w:rFonts w:ascii="Times New Roman" w:eastAsia="Times New Roman" w:hAnsi="Times New Roman"/>
      <w:sz w:val="24"/>
      <w:szCs w:val="24"/>
      <w:lang w:eastAsia="ar-SA" w:bidi="ar-SA"/>
    </w:rPr>
  </w:style>
  <w:style w:type="table" w:customStyle="1" w:styleId="47">
    <w:name w:val="Сетка таблицы4"/>
    <w:basedOn w:val="a4"/>
    <w:next w:val="ac"/>
    <w:uiPriority w:val="3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3">
    <w:name w:val="Знак1 Знак Знак Знак"/>
    <w:basedOn w:val="a2"/>
    <w:rsid w:val="00296A7C"/>
    <w:pPr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fe">
    <w:name w:val="List Bullet 2"/>
    <w:basedOn w:val="a2"/>
    <w:autoRedefine/>
    <w:rsid w:val="00296A7C"/>
    <w:pPr>
      <w:tabs>
        <w:tab w:val="num" w:pos="643"/>
      </w:tabs>
      <w:adjustRightInd w:val="0"/>
      <w:spacing w:after="0" w:line="360" w:lineRule="atLeast"/>
      <w:ind w:left="643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d">
    <w:name w:val="Заголграф"/>
    <w:basedOn w:val="30"/>
    <w:rsid w:val="00296A7C"/>
    <w:pPr>
      <w:numPr>
        <w:ilvl w:val="0"/>
        <w:numId w:val="0"/>
      </w:numPr>
      <w:adjustRightInd w:val="0"/>
      <w:spacing w:before="120" w:after="240" w:line="360" w:lineRule="atLeast"/>
      <w:jc w:val="center"/>
      <w:textAlignment w:val="baseline"/>
      <w:outlineLvl w:val="9"/>
    </w:pPr>
    <w:rPr>
      <w:rFonts w:ascii="Times New Roman" w:hAnsi="Times New Roman"/>
      <w:bCs w:val="0"/>
      <w:sz w:val="22"/>
      <w:szCs w:val="20"/>
      <w:lang w:eastAsia="ru-RU"/>
    </w:rPr>
  </w:style>
  <w:style w:type="character" w:styleId="affffffe">
    <w:name w:val="line number"/>
    <w:uiPriority w:val="99"/>
    <w:semiHidden/>
    <w:unhideWhenUsed/>
    <w:rsid w:val="00296A7C"/>
  </w:style>
  <w:style w:type="paragraph" w:customStyle="1" w:styleId="1oaenoiacia6">
    <w:name w:val="1oaenoiacia6"/>
    <w:basedOn w:val="a2"/>
    <w:rsid w:val="00296A7C"/>
    <w:pPr>
      <w:overflowPunct w:val="0"/>
      <w:autoSpaceDE w:val="0"/>
      <w:adjustRightInd w:val="0"/>
      <w:spacing w:after="0" w:line="360" w:lineRule="atLeast"/>
      <w:ind w:firstLine="284"/>
      <w:jc w:val="both"/>
      <w:textAlignment w:val="baseline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customStyle="1" w:styleId="afffffff">
    <w:name w:val="А_табл"/>
    <w:link w:val="afffffff0"/>
    <w:autoRedefine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ff0">
    <w:name w:val="А_табл Знак"/>
    <w:link w:val="afffffff"/>
    <w:rsid w:val="00296A7C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WW8Num11z3">
    <w:name w:val="WW8Num11z3"/>
    <w:rsid w:val="00296A7C"/>
    <w:rPr>
      <w:rFonts w:ascii="Symbol" w:hAnsi="Symbol"/>
    </w:rPr>
  </w:style>
  <w:style w:type="character" w:customStyle="1" w:styleId="WW8Num25z3">
    <w:name w:val="WW8Num25z3"/>
    <w:rsid w:val="00296A7C"/>
    <w:rPr>
      <w:rFonts w:ascii="Symbol" w:hAnsi="Symbol"/>
    </w:rPr>
  </w:style>
  <w:style w:type="character" w:customStyle="1" w:styleId="WW8Num28z3">
    <w:name w:val="WW8Num28z3"/>
    <w:rsid w:val="00296A7C"/>
    <w:rPr>
      <w:rFonts w:ascii="Symbol" w:hAnsi="Symbol"/>
    </w:rPr>
  </w:style>
  <w:style w:type="character" w:customStyle="1" w:styleId="WW8Num31z3">
    <w:name w:val="WW8Num31z3"/>
    <w:rsid w:val="00296A7C"/>
    <w:rPr>
      <w:rFonts w:ascii="Symbol" w:hAnsi="Symbol"/>
    </w:rPr>
  </w:style>
  <w:style w:type="paragraph" w:customStyle="1" w:styleId="maintext">
    <w:name w:val="maintex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7">
    <w:name w:val="xl3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entertext">
    <w:name w:val="centertext"/>
    <w:basedOn w:val="a2"/>
    <w:rsid w:val="00296A7C"/>
    <w:pPr>
      <w:suppressAutoHyphens/>
      <w:adjustRightInd w:val="0"/>
      <w:spacing w:after="0" w:line="360" w:lineRule="atLeast"/>
      <w:ind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2"/>
    <w:rsid w:val="00296A7C"/>
    <w:pPr>
      <w:suppressAutoHyphens/>
      <w:adjustRightInd w:val="0"/>
      <w:spacing w:after="0" w:line="360" w:lineRule="atLeast"/>
      <w:ind w:right="480" w:firstLine="709"/>
      <w:jc w:val="right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2"/>
    <w:rsid w:val="00296A7C"/>
    <w:pPr>
      <w:suppressAutoHyphens/>
      <w:adjustRightInd w:val="0"/>
      <w:spacing w:after="240" w:line="360" w:lineRule="atLeast"/>
      <w:ind w:firstLine="709"/>
      <w:jc w:val="center"/>
      <w:textAlignment w:val="baseline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ffff1">
    <w:name w:val="Внутренний адрес"/>
    <w:basedOn w:val="aff3"/>
    <w:rsid w:val="00296A7C"/>
    <w:pPr>
      <w:suppressAutoHyphens/>
      <w:adjustRightInd w:val="0"/>
      <w:spacing w:after="0" w:line="240" w:lineRule="atLeast"/>
      <w:ind w:firstLine="709"/>
      <w:jc w:val="both"/>
      <w:textAlignment w:val="baseline"/>
    </w:pPr>
    <w:rPr>
      <w:color w:val="000000"/>
      <w:kern w:val="1"/>
      <w:sz w:val="22"/>
    </w:rPr>
  </w:style>
  <w:style w:type="character" w:customStyle="1" w:styleId="WW8Num7z3">
    <w:name w:val="WW8Num7z3"/>
    <w:rsid w:val="00296A7C"/>
    <w:rPr>
      <w:rFonts w:ascii="Symbol" w:hAnsi="Symbol"/>
    </w:rPr>
  </w:style>
  <w:style w:type="character" w:customStyle="1" w:styleId="WW8Num27z3">
    <w:name w:val="WW8Num27z3"/>
    <w:rsid w:val="00296A7C"/>
    <w:rPr>
      <w:rFonts w:ascii="Symbol" w:hAnsi="Symbol"/>
    </w:rPr>
  </w:style>
  <w:style w:type="character" w:customStyle="1" w:styleId="WW8Num30z3">
    <w:name w:val="WW8Num30z3"/>
    <w:rsid w:val="00296A7C"/>
    <w:rPr>
      <w:rFonts w:ascii="Symbol" w:hAnsi="Symbol"/>
    </w:rPr>
  </w:style>
  <w:style w:type="character" w:customStyle="1" w:styleId="WW8Num36z3">
    <w:name w:val="WW8Num36z3"/>
    <w:rsid w:val="00296A7C"/>
    <w:rPr>
      <w:rFonts w:ascii="Symbol" w:hAnsi="Symbol"/>
    </w:rPr>
  </w:style>
  <w:style w:type="paragraph" w:customStyle="1" w:styleId="style1a">
    <w:name w:val="style1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fffffff2">
    <w:name w:val="очистить формат"/>
    <w:basedOn w:val="affb"/>
    <w:rsid w:val="00296A7C"/>
    <w:pPr>
      <w:widowControl/>
      <w:adjustRightInd w:val="0"/>
      <w:spacing w:line="360" w:lineRule="atLeast"/>
      <w:ind w:firstLine="709"/>
      <w:jc w:val="both"/>
      <w:textAlignment w:val="baseline"/>
    </w:pPr>
    <w:rPr>
      <w:rFonts w:eastAsia="Times New Roman"/>
      <w:color w:val="000000"/>
      <w:sz w:val="20"/>
    </w:rPr>
  </w:style>
  <w:style w:type="paragraph" w:customStyle="1" w:styleId="afffffff3">
    <w:name w:val="основной текст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0">
    <w:name w:val="осн.текст 12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Header">
    <w:name w:val="a_Header"/>
    <w:basedOn w:val="a2"/>
    <w:rsid w:val="00296A7C"/>
    <w:pPr>
      <w:tabs>
        <w:tab w:val="left" w:pos="1985"/>
      </w:tabs>
      <w:adjustRightInd w:val="0"/>
      <w:spacing w:after="60" w:line="360" w:lineRule="atLeast"/>
      <w:jc w:val="center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FontStyle16">
    <w:name w:val="Font Style16"/>
    <w:uiPriority w:val="99"/>
    <w:rsid w:val="00296A7C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rvts24">
    <w:name w:val="rvts24"/>
    <w:rsid w:val="00296A7C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2"/>
    <w:rsid w:val="00296A7C"/>
    <w:pPr>
      <w:adjustRightInd w:val="0"/>
      <w:spacing w:after="0" w:line="360" w:lineRule="atLeast"/>
      <w:ind w:left="150" w:right="15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9">
    <w:name w:val="rvps59"/>
    <w:basedOn w:val="a2"/>
    <w:rsid w:val="00296A7C"/>
    <w:pPr>
      <w:adjustRightInd w:val="0"/>
      <w:spacing w:after="0" w:line="360" w:lineRule="atLeast"/>
      <w:ind w:firstLine="705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основной текст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1">
    <w:name w:val="осн.текст 12 Знак"/>
    <w:basedOn w:val="a2"/>
    <w:link w:val="12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122">
    <w:name w:val="осн.текст 12 Знак Знак"/>
    <w:link w:val="121"/>
    <w:rsid w:val="00296A7C"/>
    <w:rPr>
      <w:rFonts w:ascii="Arial" w:eastAsia="Times New Roman" w:hAnsi="Arial"/>
      <w:sz w:val="24"/>
    </w:rPr>
  </w:style>
  <w:style w:type="paragraph" w:customStyle="1" w:styleId="FR5">
    <w:name w:val="FR5"/>
    <w:rsid w:val="00296A7C"/>
    <w:pPr>
      <w:widowControl w:val="0"/>
      <w:adjustRightInd w:val="0"/>
      <w:spacing w:line="300" w:lineRule="auto"/>
      <w:ind w:firstLine="720"/>
      <w:jc w:val="both"/>
      <w:textAlignment w:val="baseline"/>
    </w:pPr>
    <w:rPr>
      <w:rFonts w:ascii="Arial" w:eastAsia="Times New Roman" w:hAnsi="Arial"/>
      <w:color w:val="000000"/>
      <w:sz w:val="24"/>
      <w:szCs w:val="26"/>
    </w:rPr>
  </w:style>
  <w:style w:type="paragraph" w:customStyle="1" w:styleId="afffffff5">
    <w:name w:val="основной текст Знак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iiaeuiue">
    <w:name w:val="Ii?iaeuiue"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Baltica" w:eastAsia="Times New Roman" w:hAnsi="Baltica"/>
      <w:color w:val="000000"/>
      <w:sz w:val="24"/>
      <w:szCs w:val="26"/>
    </w:rPr>
  </w:style>
  <w:style w:type="paragraph" w:customStyle="1" w:styleId="1fff4">
    <w:name w:val="Маркированный список 1"/>
    <w:basedOn w:val="aff3"/>
    <w:next w:val="aff7"/>
    <w:autoRedefine/>
    <w:rsid w:val="00296A7C"/>
    <w:pPr>
      <w:widowControl w:val="0"/>
      <w:tabs>
        <w:tab w:val="left" w:pos="-2410"/>
      </w:tabs>
      <w:adjustRightInd w:val="0"/>
      <w:spacing w:after="0" w:line="360" w:lineRule="atLeast"/>
      <w:ind w:firstLine="851"/>
      <w:jc w:val="both"/>
      <w:textAlignment w:val="baseline"/>
    </w:pPr>
    <w:rPr>
      <w:i/>
      <w:iCs/>
      <w:sz w:val="24"/>
      <w:lang w:eastAsia="ru-RU"/>
    </w:rPr>
  </w:style>
  <w:style w:type="character" w:customStyle="1" w:styleId="afffffff6">
    <w:name w:val="основной текст Знак Знак Знак"/>
    <w:rsid w:val="00296A7C"/>
    <w:rPr>
      <w:rFonts w:ascii="Arial" w:hAnsi="Arial"/>
      <w:sz w:val="28"/>
      <w:lang w:val="ru-RU" w:eastAsia="ru-RU" w:bidi="ar-SA"/>
    </w:rPr>
  </w:style>
  <w:style w:type="character" w:customStyle="1" w:styleId="afffffff7">
    <w:name w:val="Основной текст Знак Знак"/>
    <w:aliases w:val="Основной текст Знак Знак Знак Знак Знак"/>
    <w:rsid w:val="00296A7C"/>
    <w:rPr>
      <w:b/>
      <w:snapToGrid/>
      <w:sz w:val="28"/>
      <w:lang w:val="ru-RU" w:eastAsia="ru-RU" w:bidi="ar-SA"/>
    </w:rPr>
  </w:style>
  <w:style w:type="paragraph" w:customStyle="1" w:styleId="afffffff8">
    <w:name w:val="Основной текст ДБ"/>
    <w:basedOn w:val="a2"/>
    <w:rsid w:val="00296A7C"/>
    <w:pPr>
      <w:adjustRightInd w:val="0"/>
      <w:spacing w:before="120" w:after="0" w:line="312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аголовок 1 ДБ"/>
    <w:basedOn w:val="10"/>
    <w:next w:val="a2"/>
    <w:rsid w:val="00296A7C"/>
    <w:pPr>
      <w:pageBreakBefore/>
      <w:numPr>
        <w:numId w:val="0"/>
      </w:numPr>
      <w:adjustRightInd w:val="0"/>
      <w:spacing w:before="240" w:after="60" w:line="360" w:lineRule="auto"/>
      <w:jc w:val="center"/>
      <w:textAlignment w:val="baseline"/>
    </w:pPr>
    <w:rPr>
      <w:rFonts w:ascii="Times New Roman" w:hAnsi="Times New Roman"/>
      <w:caps/>
      <w:kern w:val="28"/>
      <w:sz w:val="32"/>
      <w:lang w:eastAsia="ru-RU"/>
    </w:rPr>
  </w:style>
  <w:style w:type="paragraph" w:customStyle="1" w:styleId="afffffff9">
    <w:name w:val="Список ДБ"/>
    <w:basedOn w:val="aff4"/>
    <w:rsid w:val="00296A7C"/>
    <w:pPr>
      <w:tabs>
        <w:tab w:val="num" w:pos="360"/>
      </w:tabs>
      <w:adjustRightInd w:val="0"/>
      <w:spacing w:before="60" w:line="312" w:lineRule="auto"/>
      <w:ind w:left="360" w:hanging="360"/>
      <w:textAlignment w:val="baseline"/>
    </w:pPr>
    <w:rPr>
      <w:rFonts w:ascii="Times New Roman" w:hAnsi="Times New Roman"/>
      <w:sz w:val="24"/>
      <w:lang w:eastAsia="ru-RU"/>
    </w:rPr>
  </w:style>
  <w:style w:type="character" w:customStyle="1" w:styleId="Iiiaeuiue0">
    <w:name w:val="Ii?iaeuiue Знак"/>
    <w:rsid w:val="00296A7C"/>
    <w:rPr>
      <w:rFonts w:ascii="Baltica" w:hAnsi="Baltica"/>
      <w:sz w:val="24"/>
      <w:lang w:val="ru-RU" w:eastAsia="ru-RU" w:bidi="ar-SA"/>
    </w:rPr>
  </w:style>
  <w:style w:type="paragraph" w:customStyle="1" w:styleId="afffffffa">
    <w:name w:val="Текст в таблице ДБ"/>
    <w:basedOn w:val="a2"/>
    <w:rsid w:val="00296A7C"/>
    <w:p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b">
    <w:name w:val="Название таблицы ДБ"/>
    <w:basedOn w:val="a2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FR4">
    <w:name w:val="FR4"/>
    <w:rsid w:val="00296A7C"/>
    <w:pPr>
      <w:widowControl w:val="0"/>
      <w:adjustRightInd w:val="0"/>
      <w:spacing w:line="400" w:lineRule="auto"/>
      <w:ind w:left="640" w:hanging="640"/>
      <w:jc w:val="both"/>
      <w:textAlignment w:val="baseline"/>
    </w:pPr>
    <w:rPr>
      <w:rFonts w:ascii="Times New Roman" w:eastAsia="Times New Roman" w:hAnsi="Times New Roman"/>
      <w:snapToGrid w:val="0"/>
      <w:color w:val="000000"/>
      <w:sz w:val="12"/>
      <w:szCs w:val="26"/>
      <w:lang w:val="en-US"/>
    </w:rPr>
  </w:style>
  <w:style w:type="paragraph" w:customStyle="1" w:styleId="afffffffc">
    <w:name w:val="íàçâàíèå"/>
    <w:basedOn w:val="a2"/>
    <w:rsid w:val="00296A7C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6a">
    <w:name w:val="style6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296A7C"/>
    <w:pPr>
      <w:widowControl w:val="0"/>
      <w:overflowPunct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  <w:b/>
      <w:color w:val="000000"/>
      <w:sz w:val="22"/>
      <w:szCs w:val="26"/>
    </w:rPr>
  </w:style>
  <w:style w:type="paragraph" w:customStyle="1" w:styleId="afffffffd">
    <w:name w:val="А_текст"/>
    <w:link w:val="afffffffe"/>
    <w:autoRedefine/>
    <w:rsid w:val="00296A7C"/>
    <w:pPr>
      <w:widowControl w:val="0"/>
      <w:adjustRightInd w:val="0"/>
      <w:spacing w:line="360" w:lineRule="atLeast"/>
      <w:ind w:left="-284"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fffffffe">
    <w:name w:val="А_текст Знак"/>
    <w:link w:val="afffffffd"/>
    <w:rsid w:val="00296A7C"/>
    <w:rPr>
      <w:rFonts w:ascii="Times New Roman" w:eastAsia="Times New Roman" w:hAnsi="Times New Roman"/>
      <w:color w:val="000000"/>
      <w:sz w:val="28"/>
      <w:szCs w:val="24"/>
      <w:lang w:bidi="ar-SA"/>
    </w:rPr>
  </w:style>
  <w:style w:type="paragraph" w:customStyle="1" w:styleId="Atabltitle">
    <w:name w:val="A_tabl_title"/>
    <w:basedOn w:val="afffffff"/>
    <w:autoRedefine/>
    <w:rsid w:val="00296A7C"/>
    <w:pPr>
      <w:keepNext/>
    </w:pPr>
  </w:style>
  <w:style w:type="character" w:customStyle="1" w:styleId="FontStyle13">
    <w:name w:val="Font Style13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4">
    <w:name w:val="Font Style114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uiPriority w:val="99"/>
    <w:rsid w:val="00296A7C"/>
    <w:rPr>
      <w:rFonts w:ascii="Arial" w:hAnsi="Arial" w:cs="Arial"/>
      <w:b/>
      <w:bCs/>
      <w:sz w:val="20"/>
      <w:szCs w:val="20"/>
    </w:rPr>
  </w:style>
  <w:style w:type="character" w:customStyle="1" w:styleId="FontStyle125">
    <w:name w:val="Font Style12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uiPriority w:val="99"/>
    <w:rsid w:val="00296A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296A7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296A7C"/>
    <w:rPr>
      <w:rFonts w:ascii="Arial" w:hAnsi="Arial" w:cs="Arial"/>
      <w:b/>
      <w:bCs/>
      <w:sz w:val="10"/>
      <w:szCs w:val="10"/>
    </w:rPr>
  </w:style>
  <w:style w:type="character" w:customStyle="1" w:styleId="FontStyle115">
    <w:name w:val="Font Style115"/>
    <w:uiPriority w:val="99"/>
    <w:rsid w:val="00296A7C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296A7C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296A7C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296A7C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296A7C"/>
    <w:rPr>
      <w:rFonts w:ascii="Arial" w:hAnsi="Arial" w:cs="Arial"/>
      <w:sz w:val="12"/>
      <w:szCs w:val="12"/>
    </w:rPr>
  </w:style>
  <w:style w:type="paragraph" w:styleId="2ff">
    <w:name w:val="Quote"/>
    <w:basedOn w:val="a2"/>
    <w:next w:val="a2"/>
    <w:link w:val="2ff0"/>
    <w:uiPriority w:val="29"/>
    <w:qFormat/>
    <w:rsid w:val="00296A7C"/>
    <w:pPr>
      <w:adjustRightInd w:val="0"/>
      <w:spacing w:after="0" w:line="360" w:lineRule="atLeast"/>
      <w:textAlignment w:val="baseline"/>
    </w:pPr>
    <w:rPr>
      <w:rFonts w:eastAsia="Times New Roman"/>
      <w:i/>
      <w:sz w:val="24"/>
      <w:szCs w:val="24"/>
      <w:lang w:val="en-US" w:bidi="en-US"/>
    </w:rPr>
  </w:style>
  <w:style w:type="character" w:customStyle="1" w:styleId="2ff0">
    <w:name w:val="Цитата 2 Знак"/>
    <w:link w:val="2ff"/>
    <w:uiPriority w:val="29"/>
    <w:rsid w:val="00296A7C"/>
    <w:rPr>
      <w:rFonts w:eastAsia="Times New Roman"/>
      <w:i/>
      <w:sz w:val="24"/>
      <w:szCs w:val="24"/>
      <w:lang w:val="en-US" w:eastAsia="en-US" w:bidi="en-US"/>
    </w:rPr>
  </w:style>
  <w:style w:type="paragraph" w:styleId="affffffff">
    <w:name w:val="Intense Quote"/>
    <w:basedOn w:val="a2"/>
    <w:next w:val="a2"/>
    <w:link w:val="affffffff0"/>
    <w:uiPriority w:val="30"/>
    <w:qFormat/>
    <w:rsid w:val="00296A7C"/>
    <w:pPr>
      <w:adjustRightInd w:val="0"/>
      <w:spacing w:after="0" w:line="360" w:lineRule="atLeast"/>
      <w:ind w:left="720" w:right="720"/>
      <w:textAlignment w:val="baseline"/>
    </w:pPr>
    <w:rPr>
      <w:rFonts w:eastAsia="Times New Roman"/>
      <w:b/>
      <w:i/>
      <w:sz w:val="24"/>
      <w:lang w:val="en-US" w:bidi="en-US"/>
    </w:rPr>
  </w:style>
  <w:style w:type="character" w:customStyle="1" w:styleId="affffffff0">
    <w:name w:val="Выделенная цитата Знак"/>
    <w:link w:val="affffffff"/>
    <w:uiPriority w:val="30"/>
    <w:rsid w:val="00296A7C"/>
    <w:rPr>
      <w:rFonts w:eastAsia="Times New Roman"/>
      <w:b/>
      <w:i/>
      <w:sz w:val="24"/>
      <w:szCs w:val="22"/>
      <w:lang w:val="en-US" w:eastAsia="en-US" w:bidi="en-US"/>
    </w:rPr>
  </w:style>
  <w:style w:type="character" w:styleId="affffffff1">
    <w:name w:val="Subtle Emphasis"/>
    <w:uiPriority w:val="19"/>
    <w:qFormat/>
    <w:rsid w:val="00296A7C"/>
    <w:rPr>
      <w:i/>
      <w:color w:val="5A5A5A"/>
    </w:rPr>
  </w:style>
  <w:style w:type="character" w:styleId="affffffff2">
    <w:name w:val="Subtle Reference"/>
    <w:uiPriority w:val="31"/>
    <w:qFormat/>
    <w:rsid w:val="00296A7C"/>
    <w:rPr>
      <w:sz w:val="24"/>
      <w:szCs w:val="24"/>
      <w:u w:val="single"/>
    </w:rPr>
  </w:style>
  <w:style w:type="character" w:styleId="affffffff3">
    <w:name w:val="Intense Reference"/>
    <w:uiPriority w:val="32"/>
    <w:qFormat/>
    <w:rsid w:val="00296A7C"/>
    <w:rPr>
      <w:b/>
      <w:sz w:val="24"/>
      <w:u w:val="single"/>
    </w:rPr>
  </w:style>
  <w:style w:type="character" w:styleId="affffffff4">
    <w:name w:val="Book Title"/>
    <w:uiPriority w:val="33"/>
    <w:qFormat/>
    <w:rsid w:val="00296A7C"/>
    <w:rPr>
      <w:rFonts w:ascii="Cambria" w:eastAsia="Times New Roman" w:hAnsi="Cambria"/>
      <w:b/>
      <w:i/>
      <w:sz w:val="24"/>
      <w:szCs w:val="24"/>
    </w:rPr>
  </w:style>
  <w:style w:type="character" w:customStyle="1" w:styleId="FontStyle40">
    <w:name w:val="Font Style40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uiPriority w:val="99"/>
    <w:rsid w:val="00296A7C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96A7C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uiPriority w:val="99"/>
    <w:rsid w:val="00296A7C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96A7C"/>
    <w:rPr>
      <w:rFonts w:ascii="Consolas" w:hAnsi="Consolas" w:cs="Consolas"/>
      <w:sz w:val="92"/>
      <w:szCs w:val="92"/>
    </w:rPr>
  </w:style>
  <w:style w:type="character" w:customStyle="1" w:styleId="FontStyle59">
    <w:name w:val="Font Style59"/>
    <w:uiPriority w:val="99"/>
    <w:rsid w:val="00296A7C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96A7C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96A7C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96A7C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296A7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296A7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paragraph" w:styleId="affffffff5">
    <w:name w:val="Revision"/>
    <w:hidden/>
    <w:uiPriority w:val="99"/>
    <w:semiHidden/>
    <w:rsid w:val="00296A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FontStyle25">
    <w:name w:val="Font Style25"/>
    <w:uiPriority w:val="99"/>
    <w:rsid w:val="00296A7C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296A7C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96A7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296A7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296A7C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96A7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296A7C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rsid w:val="00296A7C"/>
  </w:style>
  <w:style w:type="character" w:styleId="HTML4">
    <w:name w:val="HTML Cite"/>
    <w:uiPriority w:val="99"/>
    <w:semiHidden/>
    <w:unhideWhenUsed/>
    <w:rsid w:val="00296A7C"/>
    <w:rPr>
      <w:i/>
      <w:iCs/>
    </w:rPr>
  </w:style>
  <w:style w:type="paragraph" w:customStyle="1" w:styleId="0">
    <w:name w:val="КК0"/>
    <w:basedOn w:val="a2"/>
    <w:link w:val="00"/>
    <w:qFormat/>
    <w:rsid w:val="00296A7C"/>
    <w:pPr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00">
    <w:name w:val="КК0 Знак"/>
    <w:link w:val="0"/>
    <w:rsid w:val="00296A7C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296A7C"/>
  </w:style>
  <w:style w:type="character" w:customStyle="1" w:styleId="FontStyle92">
    <w:name w:val="Font Style92"/>
    <w:uiPriority w:val="99"/>
    <w:rsid w:val="00296A7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296A7C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296A7C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296A7C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296A7C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296A7C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uiPriority w:val="99"/>
    <w:rsid w:val="00296A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96A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296A7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296A7C"/>
    <w:rPr>
      <w:rFonts w:ascii="Times New Roman" w:hAnsi="Times New Roman" w:cs="Times New Roman"/>
      <w:sz w:val="18"/>
      <w:szCs w:val="18"/>
    </w:rPr>
  </w:style>
  <w:style w:type="paragraph" w:customStyle="1" w:styleId="affffffff6">
    <w:name w:val="табл_строка"/>
    <w:basedOn w:val="aff3"/>
    <w:rsid w:val="00296A7C"/>
    <w:pPr>
      <w:adjustRightInd w:val="0"/>
      <w:spacing w:before="120" w:after="0" w:line="360" w:lineRule="atLeast"/>
      <w:ind w:firstLine="709"/>
      <w:jc w:val="center"/>
      <w:textAlignment w:val="baseline"/>
    </w:pPr>
    <w:rPr>
      <w:sz w:val="24"/>
      <w:lang w:eastAsia="ru-RU"/>
    </w:rPr>
  </w:style>
  <w:style w:type="paragraph" w:customStyle="1" w:styleId="affffffff7">
    <w:name w:val="Основной текст продолжение"/>
    <w:basedOn w:val="aff3"/>
    <w:next w:val="aff3"/>
    <w:rsid w:val="00296A7C"/>
    <w:pPr>
      <w:adjustRightInd w:val="0"/>
      <w:spacing w:before="120" w:after="0" w:line="360" w:lineRule="atLeast"/>
      <w:ind w:firstLine="709"/>
      <w:jc w:val="both"/>
      <w:textAlignment w:val="baseline"/>
    </w:pPr>
    <w:rPr>
      <w:sz w:val="24"/>
      <w:lang w:eastAsia="ru-RU"/>
    </w:rPr>
  </w:style>
  <w:style w:type="character" w:customStyle="1" w:styleId="FontStyle19">
    <w:name w:val="Font Style19"/>
    <w:uiPriority w:val="99"/>
    <w:rsid w:val="00296A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296A7C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</w:rPr>
  </w:style>
  <w:style w:type="character" w:customStyle="1" w:styleId="FontStyle14">
    <w:name w:val="Font Style14"/>
    <w:uiPriority w:val="99"/>
    <w:rsid w:val="00296A7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96A7C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296A7C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296A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contww1">
    <w:name w:val="contww1"/>
    <w:rsid w:val="00296A7C"/>
    <w:rPr>
      <w:sz w:val="26"/>
      <w:szCs w:val="26"/>
    </w:rPr>
  </w:style>
  <w:style w:type="numbering" w:customStyle="1" w:styleId="1111111">
    <w:name w:val="1 / 1.1 / 1.1.11"/>
    <w:basedOn w:val="a5"/>
    <w:next w:val="111111"/>
    <w:semiHidden/>
    <w:rsid w:val="00296A7C"/>
    <w:pPr>
      <w:numPr>
        <w:numId w:val="15"/>
      </w:numPr>
    </w:pPr>
  </w:style>
  <w:style w:type="numbering" w:styleId="111111">
    <w:name w:val="Outline List 2"/>
    <w:basedOn w:val="a5"/>
    <w:uiPriority w:val="99"/>
    <w:semiHidden/>
    <w:unhideWhenUsed/>
    <w:rsid w:val="00296A7C"/>
    <w:pPr>
      <w:numPr>
        <w:numId w:val="16"/>
      </w:numPr>
    </w:pPr>
  </w:style>
  <w:style w:type="character" w:customStyle="1" w:styleId="FontStyle85">
    <w:name w:val="Font Style85"/>
    <w:uiPriority w:val="99"/>
    <w:rsid w:val="00296A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296A7C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rsid w:val="00296A7C"/>
  </w:style>
  <w:style w:type="character" w:customStyle="1" w:styleId="latitude">
    <w:name w:val="latitude"/>
    <w:rsid w:val="00296A7C"/>
  </w:style>
  <w:style w:type="character" w:customStyle="1" w:styleId="longitude">
    <w:name w:val="longitude"/>
    <w:rsid w:val="00296A7C"/>
  </w:style>
  <w:style w:type="character" w:customStyle="1" w:styleId="coordinates1">
    <w:name w:val="coordinates1"/>
    <w:rsid w:val="00296A7C"/>
    <w:rPr>
      <w:caps w:val="0"/>
    </w:rPr>
  </w:style>
  <w:style w:type="character" w:customStyle="1" w:styleId="geo-lat1">
    <w:name w:val="geo-lat1"/>
    <w:rsid w:val="00296A7C"/>
  </w:style>
  <w:style w:type="character" w:customStyle="1" w:styleId="geo-lon1">
    <w:name w:val="geo-lon1"/>
    <w:rsid w:val="00296A7C"/>
  </w:style>
  <w:style w:type="character" w:customStyle="1" w:styleId="geo-multi-punct1">
    <w:name w:val="geo-multi-punct1"/>
    <w:rsid w:val="00296A7C"/>
    <w:rPr>
      <w:vanish/>
      <w:webHidden w:val="0"/>
      <w:specVanish/>
    </w:rPr>
  </w:style>
  <w:style w:type="character" w:customStyle="1" w:styleId="plainlinksneverexpand1">
    <w:name w:val="plainlinksneverexpand1"/>
    <w:rsid w:val="00296A7C"/>
  </w:style>
  <w:style w:type="character" w:customStyle="1" w:styleId="mw-headline">
    <w:name w:val="mw-headline"/>
    <w:rsid w:val="00296A7C"/>
  </w:style>
  <w:style w:type="character" w:customStyle="1" w:styleId="editsection">
    <w:name w:val="editsection"/>
    <w:rsid w:val="00296A7C"/>
  </w:style>
  <w:style w:type="paragraph" w:customStyle="1" w:styleId="affffffff8">
    <w:name w:val="Таблица"/>
    <w:basedOn w:val="a2"/>
    <w:rsid w:val="00296A7C"/>
    <w:pPr>
      <w:widowControl w:val="0"/>
      <w:adjustRightInd w:val="0"/>
      <w:spacing w:before="20" w:after="0" w:line="360" w:lineRule="atLeast"/>
      <w:textAlignment w:val="baseline"/>
    </w:pPr>
    <w:rPr>
      <w:rFonts w:ascii="Times New Roman" w:eastAsia="Times New Roman" w:hAnsi="Times New Roman"/>
      <w:kern w:val="18"/>
      <w:sz w:val="18"/>
      <w:szCs w:val="24"/>
      <w:lang w:eastAsia="ru-RU"/>
    </w:rPr>
  </w:style>
  <w:style w:type="paragraph" w:customStyle="1" w:styleId="2ff1">
    <w:name w:val="заголовок 2"/>
    <w:basedOn w:val="a2"/>
    <w:next w:val="a2"/>
    <w:rsid w:val="00296A7C"/>
    <w:pPr>
      <w:keepNext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/>
      <w:b/>
      <w:i/>
      <w:smallCaps/>
      <w:sz w:val="24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f7"/>
    <w:rsid w:val="00296A7C"/>
    <w:pPr>
      <w:suppressAutoHyphens w:val="0"/>
      <w:adjustRightInd w:val="0"/>
      <w:spacing w:before="40" w:after="40"/>
      <w:ind w:firstLine="567"/>
      <w:jc w:val="both"/>
      <w:textAlignment w:val="baseline"/>
    </w:pPr>
    <w:rPr>
      <w:snapToGrid w:val="0"/>
      <w:lang w:eastAsia="ru-RU"/>
    </w:rPr>
  </w:style>
  <w:style w:type="paragraph" w:customStyle="1" w:styleId="Normal1">
    <w:name w:val="Normal1"/>
    <w:rsid w:val="00296A7C"/>
    <w:pPr>
      <w:widowControl w:val="0"/>
      <w:adjustRightInd w:val="0"/>
      <w:spacing w:before="20" w:after="20" w:line="360" w:lineRule="atLeast"/>
      <w:ind w:firstLine="454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219">
    <w:name w:val="Заголовок 21"/>
    <w:basedOn w:val="1f7"/>
    <w:next w:val="1f7"/>
    <w:rsid w:val="00296A7C"/>
    <w:pPr>
      <w:keepNext/>
      <w:widowControl/>
      <w:adjustRightInd w:val="0"/>
      <w:spacing w:line="360" w:lineRule="auto"/>
      <w:ind w:left="1276" w:hanging="425"/>
      <w:textAlignment w:val="baseline"/>
      <w:outlineLvl w:val="1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316">
    <w:name w:val="Заголовок 31"/>
    <w:basedOn w:val="1f7"/>
    <w:next w:val="1f7"/>
    <w:rsid w:val="00296A7C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adjustRightInd w:val="0"/>
      <w:spacing w:line="360" w:lineRule="auto"/>
      <w:ind w:left="200" w:firstLine="851"/>
      <w:textAlignment w:val="baseline"/>
      <w:outlineLvl w:val="2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affffffff9">
    <w:name w:val="НАЗВАНИЕ КК"/>
    <w:basedOn w:val="a2"/>
    <w:link w:val="affffffffa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fffffffa">
    <w:name w:val="НАЗВАНИЕ КК Знак"/>
    <w:link w:val="affffffff9"/>
    <w:rsid w:val="00296A7C"/>
    <w:rPr>
      <w:rFonts w:ascii="Times New Roman" w:eastAsia="Times New Roman" w:hAnsi="Times New Roman"/>
      <w:b/>
      <w:sz w:val="28"/>
      <w:szCs w:val="28"/>
    </w:rPr>
  </w:style>
  <w:style w:type="paragraph" w:customStyle="1" w:styleId="citata">
    <w:name w:val="citata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2"/>
    <w:link w:val="Normal10-021"/>
    <w:rsid w:val="00296A7C"/>
    <w:pPr>
      <w:adjustRightInd w:val="0"/>
      <w:spacing w:after="0" w:line="360" w:lineRule="atLeast"/>
      <w:ind w:left="-113" w:right="-113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296A7C"/>
    <w:rPr>
      <w:rFonts w:ascii="Times New Roman" w:eastAsia="Times New Roman" w:hAnsi="Times New Roman"/>
      <w:b/>
      <w:bCs/>
    </w:rPr>
  </w:style>
  <w:style w:type="paragraph" w:customStyle="1" w:styleId="Normal0">
    <w:name w:val="Normal Знак Знак"/>
    <w:link w:val="Normal1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10">
    <w:name w:val="Normal Знак Знак Знак1"/>
    <w:link w:val="Normal0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csection">
    <w:name w:val="csection"/>
    <w:basedOn w:val="a2"/>
    <w:rsid w:val="00296A7C"/>
    <w:pPr>
      <w:adjustRightInd w:val="0"/>
      <w:spacing w:before="100" w:beforeAutospacing="1" w:after="100" w:afterAutospacing="1" w:line="360" w:lineRule="atLeast"/>
      <w:ind w:firstLine="150"/>
      <w:textAlignment w:val="baseline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rmal2">
    <w:name w:val="Normal Знак"/>
    <w:link w:val="Normal2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20">
    <w:name w:val="Normal Знак Знак2"/>
    <w:link w:val="Normal2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1fff6">
    <w:name w:val="Без интервала1"/>
    <w:rsid w:val="00296A7C"/>
    <w:pPr>
      <w:widowControl w:val="0"/>
      <w:suppressAutoHyphens/>
      <w:adjustRightInd w:val="0"/>
      <w:spacing w:line="360" w:lineRule="atLeast"/>
      <w:ind w:firstLine="709"/>
      <w:jc w:val="both"/>
      <w:textAlignment w:val="baseline"/>
    </w:pPr>
    <w:rPr>
      <w:rFonts w:eastAsia="Arial" w:cs="Mangal"/>
      <w:kern w:val="1"/>
      <w:sz w:val="22"/>
      <w:szCs w:val="22"/>
      <w:lang w:eastAsia="hi-IN" w:bidi="hi-IN"/>
    </w:rPr>
  </w:style>
  <w:style w:type="character" w:customStyle="1" w:styleId="afff5">
    <w:name w:val="Абзац списка Знак"/>
    <w:link w:val="afff4"/>
    <w:uiPriority w:val="34"/>
    <w:rsid w:val="00296A7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fffffb">
    <w:name w:val="Мария"/>
    <w:basedOn w:val="a2"/>
    <w:uiPriority w:val="99"/>
    <w:rsid w:val="00296A7C"/>
    <w:pPr>
      <w:adjustRightInd w:val="0"/>
      <w:spacing w:before="24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ffffc">
    <w:name w:val="Подразделы"/>
    <w:basedOn w:val="a2"/>
    <w:link w:val="affffffffd"/>
    <w:qFormat/>
    <w:rsid w:val="00296A7C"/>
    <w:pPr>
      <w:adjustRightInd w:val="0"/>
      <w:spacing w:after="160" w:line="259" w:lineRule="auto"/>
      <w:textAlignment w:val="baseline"/>
    </w:pPr>
    <w:rPr>
      <w:rFonts w:ascii="Times New Roman" w:hAnsi="Times New Roman"/>
      <w:b/>
      <w:sz w:val="32"/>
      <w:szCs w:val="32"/>
    </w:rPr>
  </w:style>
  <w:style w:type="character" w:customStyle="1" w:styleId="affffffffd">
    <w:name w:val="Подразделы Знак"/>
    <w:link w:val="affffffffc"/>
    <w:rsid w:val="00296A7C"/>
    <w:rPr>
      <w:rFonts w:ascii="Times New Roman" w:hAnsi="Times New Roman"/>
      <w:b/>
      <w:sz w:val="32"/>
      <w:szCs w:val="32"/>
      <w:lang w:eastAsia="en-US"/>
    </w:rPr>
  </w:style>
  <w:style w:type="paragraph" w:customStyle="1" w:styleId="affffffffe">
    <w:name w:val="ПодПОДраздел"/>
    <w:basedOn w:val="afc"/>
    <w:link w:val="afffffffff"/>
    <w:qFormat/>
    <w:rsid w:val="00296A7C"/>
    <w:pPr>
      <w:adjustRightInd w:val="0"/>
      <w:spacing w:line="360" w:lineRule="atLeast"/>
      <w:ind w:firstLine="550"/>
      <w:jc w:val="both"/>
      <w:textAlignment w:val="baseline"/>
    </w:pPr>
    <w:rPr>
      <w:rFonts w:ascii="Times New Roman" w:eastAsia="MS Mincho" w:hAnsi="Times New Roman"/>
      <w:b/>
      <w:sz w:val="28"/>
      <w:szCs w:val="28"/>
    </w:rPr>
  </w:style>
  <w:style w:type="character" w:customStyle="1" w:styleId="afffffffff">
    <w:name w:val="ПодПОДраздел Знак"/>
    <w:link w:val="affffffffe"/>
    <w:rsid w:val="00296A7C"/>
    <w:rPr>
      <w:rFonts w:ascii="Times New Roman" w:eastAsia="MS Mincho" w:hAnsi="Times New Roman"/>
      <w:b/>
      <w:sz w:val="28"/>
      <w:szCs w:val="28"/>
    </w:rPr>
  </w:style>
  <w:style w:type="character" w:customStyle="1" w:styleId="S10">
    <w:name w:val="S_Маркированный Знак1"/>
    <w:link w:val="S2"/>
    <w:locked/>
    <w:rsid w:val="00296A7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0">
    <w:name w:val="Абзац"/>
    <w:basedOn w:val="a2"/>
    <w:link w:val="afffffffff1"/>
    <w:rsid w:val="00296A7C"/>
    <w:pPr>
      <w:adjustRightInd w:val="0"/>
      <w:spacing w:before="120" w:after="6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fffffffff1">
    <w:name w:val="Абзац Знак"/>
    <w:link w:val="afffffffff0"/>
    <w:rsid w:val="00296A7C"/>
    <w:rPr>
      <w:rFonts w:ascii="Times New Roman" w:eastAsia="Times New Roman" w:hAnsi="Times New Roman"/>
      <w:sz w:val="24"/>
      <w:szCs w:val="24"/>
    </w:rPr>
  </w:style>
  <w:style w:type="paragraph" w:customStyle="1" w:styleId="afffffffff2">
    <w:name w:val="Табличный_заголовки"/>
    <w:basedOn w:val="a2"/>
    <w:rsid w:val="00296A7C"/>
    <w:pPr>
      <w:keepNext/>
      <w:keepLines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lang w:eastAsia="ru-RU"/>
    </w:rPr>
  </w:style>
  <w:style w:type="paragraph" w:customStyle="1" w:styleId="100">
    <w:name w:val="Табличный_центр_10"/>
    <w:basedOn w:val="a2"/>
    <w:qFormat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1">
    <w:name w:val="ПОЛУТОРНЫЙ 14"/>
    <w:basedOn w:val="a2"/>
    <w:link w:val="142"/>
    <w:qFormat/>
    <w:rsid w:val="00296A7C"/>
    <w:pPr>
      <w:widowControl w:val="0"/>
      <w:suppressAutoHyphens/>
      <w:autoSpaceDE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S5">
    <w:name w:val="S_Обычный"/>
    <w:basedOn w:val="a2"/>
    <w:link w:val="S6"/>
    <w:uiPriority w:val="99"/>
    <w:rsid w:val="00296A7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142">
    <w:name w:val="ПОЛУТОРНЫЙ 14 Знак"/>
    <w:link w:val="141"/>
    <w:rsid w:val="00296A7C"/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S6">
    <w:name w:val="S_Обычный Знак"/>
    <w:link w:val="S5"/>
    <w:uiPriority w:val="99"/>
    <w:rsid w:val="00296A7C"/>
    <w:rPr>
      <w:rFonts w:ascii="Times New Roman" w:eastAsia="Times New Roman" w:hAnsi="Times New Roman"/>
      <w:sz w:val="24"/>
      <w:szCs w:val="24"/>
    </w:rPr>
  </w:style>
  <w:style w:type="table" w:customStyle="1" w:styleId="114">
    <w:name w:val="Сетка таблицы11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5"/>
    <w:uiPriority w:val="99"/>
    <w:semiHidden/>
    <w:unhideWhenUsed/>
    <w:rsid w:val="00296A7C"/>
  </w:style>
  <w:style w:type="table" w:customStyle="1" w:styleId="73">
    <w:name w:val="Сетка таблицы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c"/>
    <w:uiPriority w:val="59"/>
    <w:rsid w:val="00296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5"/>
    <w:uiPriority w:val="99"/>
    <w:semiHidden/>
    <w:unhideWhenUsed/>
    <w:rsid w:val="00296A7C"/>
  </w:style>
  <w:style w:type="table" w:customStyle="1" w:styleId="21b">
    <w:name w:val="Сетка таблицы21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"/>
    <w:next w:val="a5"/>
    <w:uiPriority w:val="99"/>
    <w:semiHidden/>
    <w:unhideWhenUsed/>
    <w:rsid w:val="00296A7C"/>
  </w:style>
  <w:style w:type="table" w:customStyle="1" w:styleId="351">
    <w:name w:val="Сетка таблицы3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uiPriority w:val="99"/>
    <w:semiHidden/>
    <w:unhideWhenUsed/>
    <w:rsid w:val="00296A7C"/>
  </w:style>
  <w:style w:type="table" w:customStyle="1" w:styleId="370">
    <w:name w:val="Сетка таблицы3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5"/>
    <w:uiPriority w:val="99"/>
    <w:semiHidden/>
    <w:unhideWhenUsed/>
    <w:rsid w:val="00296A7C"/>
  </w:style>
  <w:style w:type="table" w:customStyle="1" w:styleId="440">
    <w:name w:val="Сетка таблицы4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5"/>
    <w:uiPriority w:val="99"/>
    <w:semiHidden/>
    <w:unhideWhenUsed/>
    <w:rsid w:val="00296A7C"/>
  </w:style>
  <w:style w:type="table" w:customStyle="1" w:styleId="470">
    <w:name w:val="Сетка таблицы4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5"/>
    <w:uiPriority w:val="99"/>
    <w:semiHidden/>
    <w:unhideWhenUsed/>
    <w:rsid w:val="00296A7C"/>
  </w:style>
  <w:style w:type="table" w:customStyle="1" w:styleId="500">
    <w:name w:val="Сетка таблицы50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5"/>
    <w:uiPriority w:val="99"/>
    <w:semiHidden/>
    <w:unhideWhenUsed/>
    <w:rsid w:val="00296A7C"/>
  </w:style>
  <w:style w:type="table" w:customStyle="1" w:styleId="511">
    <w:name w:val="Сетка таблицы51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next w:val="ac"/>
    <w:uiPriority w:val="5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5"/>
    <w:uiPriority w:val="99"/>
    <w:semiHidden/>
    <w:unhideWhenUsed/>
    <w:rsid w:val="00296A7C"/>
  </w:style>
  <w:style w:type="table" w:customStyle="1" w:styleId="58">
    <w:name w:val="Сетка таблицы58"/>
    <w:basedOn w:val="a4"/>
    <w:next w:val="ac"/>
    <w:uiPriority w:val="39"/>
    <w:rsid w:val="00296A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c"/>
    <w:uiPriority w:val="59"/>
    <w:rsid w:val="00EB21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basedOn w:val="a5"/>
    <w:next w:val="111111"/>
    <w:semiHidden/>
    <w:rsid w:val="003B38DB"/>
  </w:style>
  <w:style w:type="paragraph" w:customStyle="1" w:styleId="2ff2">
    <w:name w:val="Без интервала2"/>
    <w:link w:val="NoSpacingChar"/>
    <w:rsid w:val="003B38DB"/>
    <w:rPr>
      <w:sz w:val="22"/>
      <w:szCs w:val="22"/>
    </w:rPr>
  </w:style>
  <w:style w:type="character" w:customStyle="1" w:styleId="NoSpacingChar">
    <w:name w:val="No Spacing Char"/>
    <w:link w:val="2ff2"/>
    <w:locked/>
    <w:rsid w:val="003B38DB"/>
    <w:rPr>
      <w:sz w:val="22"/>
      <w:szCs w:val="22"/>
      <w:lang w:val="ru-RU" w:eastAsia="ru-RU" w:bidi="ar-SA"/>
    </w:rPr>
  </w:style>
  <w:style w:type="paragraph" w:customStyle="1" w:styleId="3f">
    <w:name w:val="Без интервала3"/>
    <w:rsid w:val="007D53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1A4D2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новая страница"/>
    <w:basedOn w:val="a2"/>
    <w:next w:val="a2"/>
    <w:link w:val="13"/>
    <w:qFormat/>
    <w:rsid w:val="00EB5280"/>
    <w:pPr>
      <w:keepNext/>
      <w:numPr>
        <w:numId w:val="2"/>
      </w:numPr>
      <w:spacing w:after="0" w:line="240" w:lineRule="auto"/>
      <w:ind w:firstLine="709"/>
      <w:jc w:val="both"/>
      <w:outlineLvl w:val="0"/>
    </w:pPr>
    <w:rPr>
      <w:rFonts w:ascii="Arial" w:eastAsia="Times New Roman" w:hAnsi="Arial"/>
      <w:b/>
      <w:sz w:val="28"/>
      <w:szCs w:val="20"/>
      <w:lang w:eastAsia="ar-SA"/>
    </w:rPr>
  </w:style>
  <w:style w:type="paragraph" w:styleId="2">
    <w:name w:val="heading 2"/>
    <w:basedOn w:val="a2"/>
    <w:next w:val="a2"/>
    <w:link w:val="22"/>
    <w:qFormat/>
    <w:rsid w:val="00EB528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0">
    <w:name w:val="heading 3"/>
    <w:aliases w:val="OG Heading 3"/>
    <w:basedOn w:val="a2"/>
    <w:next w:val="a2"/>
    <w:link w:val="31"/>
    <w:qFormat/>
    <w:rsid w:val="00EB528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uiPriority w:val="9"/>
    <w:qFormat/>
    <w:rsid w:val="00EB528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EB528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B528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2"/>
    <w:next w:val="a2"/>
    <w:link w:val="70"/>
    <w:uiPriority w:val="9"/>
    <w:qFormat/>
    <w:rsid w:val="00EB5280"/>
    <w:pPr>
      <w:keepNext/>
      <w:numPr>
        <w:ilvl w:val="6"/>
        <w:numId w:val="2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3"/>
      <w:szCs w:val="20"/>
      <w:u w:val="single"/>
      <w:lang w:eastAsia="ar-SA"/>
    </w:rPr>
  </w:style>
  <w:style w:type="paragraph" w:styleId="8">
    <w:name w:val="heading 8"/>
    <w:basedOn w:val="a2"/>
    <w:next w:val="a2"/>
    <w:link w:val="80"/>
    <w:qFormat/>
    <w:rsid w:val="00EB528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2"/>
    <w:next w:val="a2"/>
    <w:link w:val="90"/>
    <w:uiPriority w:val="9"/>
    <w:qFormat/>
    <w:rsid w:val="00EB528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2E2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E248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2"/>
    <w:link w:val="a9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AC6EED"/>
    <w:rPr>
      <w:sz w:val="22"/>
      <w:szCs w:val="22"/>
      <w:lang w:eastAsia="en-US"/>
    </w:rPr>
  </w:style>
  <w:style w:type="paragraph" w:styleId="aa">
    <w:name w:val="footer"/>
    <w:aliases w:val="Знак1"/>
    <w:basedOn w:val="a2"/>
    <w:link w:val="ab"/>
    <w:uiPriority w:val="99"/>
    <w:unhideWhenUsed/>
    <w:rsid w:val="00AC6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link w:val="aa"/>
    <w:uiPriority w:val="99"/>
    <w:rsid w:val="00AC6EED"/>
    <w:rPr>
      <w:sz w:val="22"/>
      <w:szCs w:val="22"/>
      <w:lang w:eastAsia="en-US"/>
    </w:rPr>
  </w:style>
  <w:style w:type="table" w:styleId="ac">
    <w:name w:val="Table Grid"/>
    <w:basedOn w:val="a4"/>
    <w:rsid w:val="00CF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14">
    <w:name w:val="Нет списка1"/>
    <w:next w:val="a5"/>
    <w:uiPriority w:val="99"/>
    <w:semiHidden/>
    <w:unhideWhenUsed/>
    <w:rsid w:val="00395118"/>
  </w:style>
  <w:style w:type="table" w:customStyle="1" w:styleId="15">
    <w:name w:val="Сетка таблицы1"/>
    <w:basedOn w:val="a4"/>
    <w:next w:val="ac"/>
    <w:uiPriority w:val="59"/>
    <w:rsid w:val="00DD3F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1 Знак"/>
    <w:aliases w:val="новая страница Знак"/>
    <w:link w:val="10"/>
    <w:rsid w:val="00EB5280"/>
    <w:rPr>
      <w:rFonts w:ascii="Arial" w:eastAsia="Times New Roman" w:hAnsi="Arial"/>
      <w:b/>
      <w:sz w:val="28"/>
      <w:lang w:eastAsia="ar-SA"/>
    </w:rPr>
  </w:style>
  <w:style w:type="character" w:customStyle="1" w:styleId="22">
    <w:name w:val="Заголовок 2 Знак"/>
    <w:link w:val="2"/>
    <w:rsid w:val="00EB52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aliases w:val="OG Heading 3 Знак"/>
    <w:link w:val="30"/>
    <w:rsid w:val="00EB52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EB52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EB52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B528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EB5280"/>
    <w:rPr>
      <w:rFonts w:ascii="Times New Roman" w:eastAsia="Times New Roman" w:hAnsi="Times New Roman"/>
      <w:b/>
      <w:sz w:val="23"/>
      <w:u w:val="single"/>
      <w:lang w:eastAsia="ar-SA"/>
    </w:rPr>
  </w:style>
  <w:style w:type="character" w:customStyle="1" w:styleId="80">
    <w:name w:val="Заголовок 8 Знак"/>
    <w:link w:val="8"/>
    <w:rsid w:val="00EB5280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EB5280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23">
    <w:name w:val="Нет списка2"/>
    <w:next w:val="a5"/>
    <w:uiPriority w:val="99"/>
    <w:semiHidden/>
    <w:unhideWhenUsed/>
    <w:rsid w:val="00EB5280"/>
  </w:style>
  <w:style w:type="character" w:customStyle="1" w:styleId="WW8Num1z0">
    <w:name w:val="WW8Num1z0"/>
    <w:rsid w:val="00EB5280"/>
    <w:rPr>
      <w:rFonts w:ascii="Times New Roman" w:hAnsi="Times New Roman" w:cs="Courier New"/>
    </w:rPr>
  </w:style>
  <w:style w:type="character" w:customStyle="1" w:styleId="WW8Num2z0">
    <w:name w:val="WW8Num2z0"/>
    <w:rsid w:val="00EB5280"/>
    <w:rPr>
      <w:rFonts w:ascii="Courier New" w:hAnsi="Courier New" w:cs="Courier New"/>
    </w:rPr>
  </w:style>
  <w:style w:type="character" w:customStyle="1" w:styleId="WW8Num3z0">
    <w:name w:val="WW8Num3z0"/>
    <w:rsid w:val="00EB5280"/>
    <w:rPr>
      <w:rFonts w:ascii="Courier New" w:hAnsi="Courier New" w:cs="Courier New"/>
    </w:rPr>
  </w:style>
  <w:style w:type="character" w:customStyle="1" w:styleId="WW8Num4z0">
    <w:name w:val="WW8Num4z0"/>
    <w:rsid w:val="00EB5280"/>
    <w:rPr>
      <w:rFonts w:ascii="Courier New" w:hAnsi="Courier New" w:cs="Courier New"/>
    </w:rPr>
  </w:style>
  <w:style w:type="character" w:customStyle="1" w:styleId="WW8Num5z0">
    <w:name w:val="WW8Num5z0"/>
    <w:rsid w:val="00EB5280"/>
    <w:rPr>
      <w:rFonts w:ascii="Times New Roman" w:hAnsi="Times New Roman" w:cs="Courier New"/>
    </w:rPr>
  </w:style>
  <w:style w:type="character" w:customStyle="1" w:styleId="WW8Num6z0">
    <w:name w:val="WW8Num6z0"/>
    <w:rsid w:val="00EB5280"/>
    <w:rPr>
      <w:rFonts w:ascii="Courier New" w:hAnsi="Courier New" w:cs="Courier New"/>
    </w:rPr>
  </w:style>
  <w:style w:type="character" w:customStyle="1" w:styleId="WW8Num7z0">
    <w:name w:val="WW8Num7z0"/>
    <w:rsid w:val="00EB5280"/>
    <w:rPr>
      <w:rFonts w:ascii="Courier New" w:hAnsi="Courier New" w:cs="Courier New"/>
    </w:rPr>
  </w:style>
  <w:style w:type="character" w:customStyle="1" w:styleId="WW8Num8z0">
    <w:name w:val="WW8Num8z0"/>
    <w:rsid w:val="00EB5280"/>
    <w:rPr>
      <w:rFonts w:ascii="Courier New" w:hAnsi="Courier New" w:cs="Courier New"/>
    </w:rPr>
  </w:style>
  <w:style w:type="character" w:customStyle="1" w:styleId="WW8Num9z0">
    <w:name w:val="WW8Num9z0"/>
    <w:rsid w:val="00EB5280"/>
    <w:rPr>
      <w:rFonts w:ascii="Courier New" w:hAnsi="Courier New" w:cs="Courier New"/>
    </w:rPr>
  </w:style>
  <w:style w:type="character" w:customStyle="1" w:styleId="WW8Num10z0">
    <w:name w:val="WW8Num10z0"/>
    <w:rsid w:val="00EB5280"/>
    <w:rPr>
      <w:rFonts w:ascii="Courier New" w:hAnsi="Courier New" w:cs="Courier New"/>
    </w:rPr>
  </w:style>
  <w:style w:type="character" w:customStyle="1" w:styleId="WW8Num11z0">
    <w:name w:val="WW8Num11z0"/>
    <w:rsid w:val="00EB5280"/>
    <w:rPr>
      <w:rFonts w:ascii="Courier New" w:hAnsi="Courier New" w:cs="Courier New"/>
    </w:rPr>
  </w:style>
  <w:style w:type="character" w:customStyle="1" w:styleId="WW8Num12z0">
    <w:name w:val="WW8Num12z0"/>
    <w:rsid w:val="00EB5280"/>
    <w:rPr>
      <w:rFonts w:ascii="Courier New" w:hAnsi="Courier New" w:cs="Courier New"/>
    </w:rPr>
  </w:style>
  <w:style w:type="character" w:customStyle="1" w:styleId="WW8Num13z0">
    <w:name w:val="WW8Num13z0"/>
    <w:rsid w:val="00EB5280"/>
    <w:rPr>
      <w:rFonts w:ascii="Courier New" w:hAnsi="Courier New" w:cs="Courier New"/>
    </w:rPr>
  </w:style>
  <w:style w:type="character" w:customStyle="1" w:styleId="WW8Num14z0">
    <w:name w:val="WW8Num14z0"/>
    <w:rsid w:val="00EB5280"/>
    <w:rPr>
      <w:rFonts w:ascii="Courier New" w:hAnsi="Courier New" w:cs="Courier New"/>
    </w:rPr>
  </w:style>
  <w:style w:type="character" w:customStyle="1" w:styleId="WW8Num15z0">
    <w:name w:val="WW8Num15z0"/>
    <w:rsid w:val="00EB5280"/>
    <w:rPr>
      <w:rFonts w:ascii="Courier New" w:hAnsi="Courier New" w:cs="Times New Roman"/>
    </w:rPr>
  </w:style>
  <w:style w:type="character" w:customStyle="1" w:styleId="WW8Num16z0">
    <w:name w:val="WW8Num16z0"/>
    <w:rsid w:val="00EB5280"/>
    <w:rPr>
      <w:rFonts w:ascii="Courier New" w:hAnsi="Courier New" w:cs="Courier New"/>
    </w:rPr>
  </w:style>
  <w:style w:type="character" w:customStyle="1" w:styleId="WW8Num17z0">
    <w:name w:val="WW8Num17z0"/>
    <w:rsid w:val="00EB5280"/>
    <w:rPr>
      <w:rFonts w:ascii="Times New Roman" w:hAnsi="Times New Roman" w:cs="Courier New"/>
    </w:rPr>
  </w:style>
  <w:style w:type="character" w:customStyle="1" w:styleId="WW8Num18z0">
    <w:name w:val="WW8Num18z0"/>
    <w:rsid w:val="00EB5280"/>
    <w:rPr>
      <w:rFonts w:ascii="Courier New" w:hAnsi="Courier New" w:cs="Courier New"/>
    </w:rPr>
  </w:style>
  <w:style w:type="character" w:customStyle="1" w:styleId="WW8Num19z0">
    <w:name w:val="WW8Num19z0"/>
    <w:rsid w:val="00EB5280"/>
    <w:rPr>
      <w:rFonts w:ascii="Times New Roman" w:hAnsi="Times New Roman" w:cs="Courier New"/>
    </w:rPr>
  </w:style>
  <w:style w:type="character" w:customStyle="1" w:styleId="WW8Num20z0">
    <w:name w:val="WW8Num20z0"/>
    <w:rsid w:val="00EB5280"/>
    <w:rPr>
      <w:rFonts w:ascii="Courier New" w:hAnsi="Courier New" w:cs="Courier New"/>
    </w:rPr>
  </w:style>
  <w:style w:type="character" w:customStyle="1" w:styleId="WW8Num21z0">
    <w:name w:val="WW8Num21z0"/>
    <w:rsid w:val="00EB5280"/>
    <w:rPr>
      <w:rFonts w:ascii="Courier New" w:hAnsi="Courier New" w:cs="Courier New"/>
    </w:rPr>
  </w:style>
  <w:style w:type="character" w:customStyle="1" w:styleId="WW8Num22z0">
    <w:name w:val="WW8Num22z0"/>
    <w:rsid w:val="00EB5280"/>
    <w:rPr>
      <w:rFonts w:ascii="Courier New" w:hAnsi="Courier New" w:cs="Courier New"/>
    </w:rPr>
  </w:style>
  <w:style w:type="character" w:customStyle="1" w:styleId="WW8Num23z0">
    <w:name w:val="WW8Num23z0"/>
    <w:rsid w:val="00EB5280"/>
    <w:rPr>
      <w:rFonts w:ascii="Symbol" w:hAnsi="Symbol"/>
    </w:rPr>
  </w:style>
  <w:style w:type="character" w:customStyle="1" w:styleId="WW8Num24z0">
    <w:name w:val="WW8Num24z0"/>
    <w:rsid w:val="00EB5280"/>
    <w:rPr>
      <w:rFonts w:ascii="Symbol" w:hAnsi="Symbol"/>
    </w:rPr>
  </w:style>
  <w:style w:type="character" w:customStyle="1" w:styleId="WW8Num26z0">
    <w:name w:val="WW8Num26z0"/>
    <w:rsid w:val="00EB5280"/>
    <w:rPr>
      <w:rFonts w:ascii="Symbol" w:hAnsi="Symbol"/>
    </w:rPr>
  </w:style>
  <w:style w:type="character" w:customStyle="1" w:styleId="WW8Num26z1">
    <w:name w:val="WW8Num26z1"/>
    <w:rsid w:val="00EB5280"/>
    <w:rPr>
      <w:rFonts w:ascii="Courier New" w:hAnsi="Courier New" w:cs="Courier New"/>
    </w:rPr>
  </w:style>
  <w:style w:type="character" w:customStyle="1" w:styleId="WW8Num26z2">
    <w:name w:val="WW8Num26z2"/>
    <w:rsid w:val="00EB5280"/>
    <w:rPr>
      <w:rFonts w:ascii="Wingdings" w:hAnsi="Wingdings"/>
    </w:rPr>
  </w:style>
  <w:style w:type="character" w:customStyle="1" w:styleId="WW8Num29z0">
    <w:name w:val="WW8Num29z0"/>
    <w:rsid w:val="00EB528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B5280"/>
    <w:rPr>
      <w:rFonts w:ascii="Wingdings" w:hAnsi="Wingdings"/>
    </w:rPr>
  </w:style>
  <w:style w:type="character" w:customStyle="1" w:styleId="WW8Num29z3">
    <w:name w:val="WW8Num29z3"/>
    <w:rsid w:val="00EB5280"/>
    <w:rPr>
      <w:rFonts w:ascii="Symbol" w:hAnsi="Symbol"/>
    </w:rPr>
  </w:style>
  <w:style w:type="character" w:customStyle="1" w:styleId="WW8Num29z4">
    <w:name w:val="WW8Num29z4"/>
    <w:rsid w:val="00EB5280"/>
    <w:rPr>
      <w:rFonts w:ascii="Courier New" w:hAnsi="Courier New"/>
    </w:rPr>
  </w:style>
  <w:style w:type="character" w:customStyle="1" w:styleId="WW8Num30z0">
    <w:name w:val="WW8Num30z0"/>
    <w:rsid w:val="00EB5280"/>
    <w:rPr>
      <w:rFonts w:ascii="Symbol" w:hAnsi="Symbol"/>
    </w:rPr>
  </w:style>
  <w:style w:type="character" w:customStyle="1" w:styleId="WW8Num30z1">
    <w:name w:val="WW8Num30z1"/>
    <w:rsid w:val="00EB5280"/>
    <w:rPr>
      <w:rFonts w:ascii="Courier New" w:hAnsi="Courier New" w:cs="Courier New"/>
    </w:rPr>
  </w:style>
  <w:style w:type="character" w:customStyle="1" w:styleId="WW8Num30z2">
    <w:name w:val="WW8Num30z2"/>
    <w:rsid w:val="00EB5280"/>
    <w:rPr>
      <w:rFonts w:ascii="Wingdings" w:hAnsi="Wingdings"/>
    </w:rPr>
  </w:style>
  <w:style w:type="character" w:customStyle="1" w:styleId="WW8Num32z0">
    <w:name w:val="WW8Num32z0"/>
    <w:rsid w:val="00EB5280"/>
    <w:rPr>
      <w:rFonts w:ascii="Symbol" w:hAnsi="Symbol"/>
    </w:rPr>
  </w:style>
  <w:style w:type="character" w:customStyle="1" w:styleId="WW8Num32z1">
    <w:name w:val="WW8Num32z1"/>
    <w:rsid w:val="00EB5280"/>
    <w:rPr>
      <w:rFonts w:ascii="Courier New" w:hAnsi="Courier New" w:cs="Courier New"/>
    </w:rPr>
  </w:style>
  <w:style w:type="character" w:customStyle="1" w:styleId="WW8Num32z2">
    <w:name w:val="WW8Num32z2"/>
    <w:rsid w:val="00EB5280"/>
    <w:rPr>
      <w:rFonts w:ascii="Wingdings" w:hAnsi="Wingdings"/>
    </w:rPr>
  </w:style>
  <w:style w:type="character" w:customStyle="1" w:styleId="WW8Num33z0">
    <w:name w:val="WW8Num33z0"/>
    <w:rsid w:val="00EB5280"/>
    <w:rPr>
      <w:rFonts w:ascii="Courier New" w:hAnsi="Courier New"/>
      <w:sz w:val="26"/>
    </w:rPr>
  </w:style>
  <w:style w:type="character" w:customStyle="1" w:styleId="WW8Num33z1">
    <w:name w:val="WW8Num33z1"/>
    <w:rsid w:val="00EB5280"/>
    <w:rPr>
      <w:rFonts w:ascii="Courier New" w:hAnsi="Courier New" w:cs="Courier New"/>
    </w:rPr>
  </w:style>
  <w:style w:type="character" w:customStyle="1" w:styleId="WW8Num33z2">
    <w:name w:val="WW8Num33z2"/>
    <w:rsid w:val="00EB5280"/>
    <w:rPr>
      <w:rFonts w:ascii="Wingdings" w:hAnsi="Wingdings"/>
    </w:rPr>
  </w:style>
  <w:style w:type="character" w:customStyle="1" w:styleId="WW8Num33z3">
    <w:name w:val="WW8Num33z3"/>
    <w:rsid w:val="00EB5280"/>
    <w:rPr>
      <w:rFonts w:ascii="Symbol" w:hAnsi="Symbol"/>
    </w:rPr>
  </w:style>
  <w:style w:type="character" w:customStyle="1" w:styleId="WW8Num34z0">
    <w:name w:val="WW8Num34z0"/>
    <w:rsid w:val="00EB5280"/>
    <w:rPr>
      <w:rFonts w:ascii="Symbol" w:hAnsi="Symbol"/>
      <w:color w:val="auto"/>
    </w:rPr>
  </w:style>
  <w:style w:type="character" w:customStyle="1" w:styleId="WW8Num34z1">
    <w:name w:val="WW8Num34z1"/>
    <w:rsid w:val="00EB5280"/>
    <w:rPr>
      <w:rFonts w:ascii="Courier New" w:hAnsi="Courier New" w:cs="Courier New"/>
    </w:rPr>
  </w:style>
  <w:style w:type="character" w:customStyle="1" w:styleId="WW8Num34z2">
    <w:name w:val="WW8Num34z2"/>
    <w:rsid w:val="00EB5280"/>
    <w:rPr>
      <w:rFonts w:ascii="Wingdings" w:hAnsi="Wingdings"/>
    </w:rPr>
  </w:style>
  <w:style w:type="character" w:customStyle="1" w:styleId="WW8Num34z3">
    <w:name w:val="WW8Num34z3"/>
    <w:rsid w:val="00EB5280"/>
    <w:rPr>
      <w:rFonts w:ascii="Symbol" w:hAnsi="Symbol"/>
    </w:rPr>
  </w:style>
  <w:style w:type="character" w:customStyle="1" w:styleId="WW8Num35z0">
    <w:name w:val="WW8Num35z0"/>
    <w:rsid w:val="00EB528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EB5280"/>
    <w:rPr>
      <w:rFonts w:ascii="Symbol" w:hAnsi="Symbol"/>
    </w:rPr>
  </w:style>
  <w:style w:type="character" w:customStyle="1" w:styleId="WW8Num36z1">
    <w:name w:val="WW8Num36z1"/>
    <w:rsid w:val="00EB5280"/>
    <w:rPr>
      <w:rFonts w:ascii="Courier New" w:hAnsi="Courier New" w:cs="Courier New"/>
    </w:rPr>
  </w:style>
  <w:style w:type="character" w:customStyle="1" w:styleId="WW8Num36z2">
    <w:name w:val="WW8Num36z2"/>
    <w:rsid w:val="00EB5280"/>
    <w:rPr>
      <w:rFonts w:ascii="Wingdings" w:hAnsi="Wingdings"/>
    </w:rPr>
  </w:style>
  <w:style w:type="character" w:customStyle="1" w:styleId="WW8Num37z0">
    <w:name w:val="WW8Num37z0"/>
    <w:rsid w:val="00EB5280"/>
    <w:rPr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1">
    <w:name w:val="WW8Num37z1"/>
    <w:rsid w:val="00EB5280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sid w:val="00EB5280"/>
    <w:rPr>
      <w:rFonts w:ascii="Symbol" w:hAnsi="Symbol"/>
    </w:rPr>
  </w:style>
  <w:style w:type="character" w:customStyle="1" w:styleId="WW8Num38z1">
    <w:name w:val="WW8Num38z1"/>
    <w:rsid w:val="00EB5280"/>
    <w:rPr>
      <w:rFonts w:ascii="Courier New" w:hAnsi="Courier New" w:cs="Courier New"/>
    </w:rPr>
  </w:style>
  <w:style w:type="character" w:customStyle="1" w:styleId="WW8Num38z2">
    <w:name w:val="WW8Num38z2"/>
    <w:rsid w:val="00EB5280"/>
    <w:rPr>
      <w:rFonts w:ascii="Wingdings" w:hAnsi="Wingdings"/>
    </w:rPr>
  </w:style>
  <w:style w:type="character" w:customStyle="1" w:styleId="WW8Num39z0">
    <w:name w:val="WW8Num39z0"/>
    <w:rsid w:val="00EB5280"/>
    <w:rPr>
      <w:rFonts w:ascii="Symbol" w:hAnsi="Symbol"/>
    </w:rPr>
  </w:style>
  <w:style w:type="character" w:customStyle="1" w:styleId="WW8Num39z1">
    <w:name w:val="WW8Num39z1"/>
    <w:rsid w:val="00EB5280"/>
    <w:rPr>
      <w:rFonts w:ascii="Courier New" w:hAnsi="Courier New" w:cs="Courier New"/>
    </w:rPr>
  </w:style>
  <w:style w:type="character" w:customStyle="1" w:styleId="WW8Num39z2">
    <w:name w:val="WW8Num39z2"/>
    <w:rsid w:val="00EB5280"/>
    <w:rPr>
      <w:rFonts w:ascii="Wingdings" w:hAnsi="Wingdings"/>
    </w:rPr>
  </w:style>
  <w:style w:type="character" w:customStyle="1" w:styleId="WW8Num40z0">
    <w:name w:val="WW8Num40z0"/>
    <w:rsid w:val="00EB5280"/>
    <w:rPr>
      <w:rFonts w:ascii="Symbol" w:hAnsi="Symbol"/>
    </w:rPr>
  </w:style>
  <w:style w:type="character" w:customStyle="1" w:styleId="WW8Num40z1">
    <w:name w:val="WW8Num40z1"/>
    <w:rsid w:val="00EB5280"/>
    <w:rPr>
      <w:rFonts w:ascii="Courier New" w:hAnsi="Courier New" w:cs="Courier New"/>
    </w:rPr>
  </w:style>
  <w:style w:type="character" w:customStyle="1" w:styleId="WW8Num40z2">
    <w:name w:val="WW8Num40z2"/>
    <w:rsid w:val="00EB5280"/>
    <w:rPr>
      <w:rFonts w:ascii="Wingdings" w:hAnsi="Wingdings"/>
    </w:rPr>
  </w:style>
  <w:style w:type="character" w:customStyle="1" w:styleId="WW8Num41z0">
    <w:name w:val="WW8Num41z0"/>
    <w:rsid w:val="00EB5280"/>
    <w:rPr>
      <w:rFonts w:ascii="Symbol" w:hAnsi="Symbol"/>
    </w:rPr>
  </w:style>
  <w:style w:type="character" w:customStyle="1" w:styleId="WW8Num41z1">
    <w:name w:val="WW8Num41z1"/>
    <w:rsid w:val="00EB5280"/>
    <w:rPr>
      <w:rFonts w:ascii="Courier New" w:hAnsi="Courier New" w:cs="Courier New"/>
    </w:rPr>
  </w:style>
  <w:style w:type="character" w:customStyle="1" w:styleId="WW8Num41z2">
    <w:name w:val="WW8Num41z2"/>
    <w:rsid w:val="00EB5280"/>
    <w:rPr>
      <w:rFonts w:ascii="Wingdings" w:hAnsi="Wingdings"/>
    </w:rPr>
  </w:style>
  <w:style w:type="character" w:customStyle="1" w:styleId="WW8Num43z0">
    <w:name w:val="WW8Num43z0"/>
    <w:rsid w:val="00EB5280"/>
    <w:rPr>
      <w:rFonts w:ascii="Wingdings" w:hAnsi="Wingdings"/>
    </w:rPr>
  </w:style>
  <w:style w:type="character" w:customStyle="1" w:styleId="WW8Num43z1">
    <w:name w:val="WW8Num43z1"/>
    <w:rsid w:val="00EB5280"/>
    <w:rPr>
      <w:rFonts w:ascii="Courier New" w:hAnsi="Courier New" w:cs="Courier New"/>
    </w:rPr>
  </w:style>
  <w:style w:type="character" w:customStyle="1" w:styleId="WW8Num43z3">
    <w:name w:val="WW8Num43z3"/>
    <w:rsid w:val="00EB5280"/>
    <w:rPr>
      <w:rFonts w:ascii="Symbol" w:hAnsi="Symbol"/>
    </w:rPr>
  </w:style>
  <w:style w:type="character" w:customStyle="1" w:styleId="WW8Num45z0">
    <w:name w:val="WW8Num45z0"/>
    <w:rsid w:val="00EB5280"/>
    <w:rPr>
      <w:rFonts w:ascii="Symbol" w:hAnsi="Symbol"/>
    </w:rPr>
  </w:style>
  <w:style w:type="character" w:customStyle="1" w:styleId="WW8Num45z1">
    <w:name w:val="WW8Num45z1"/>
    <w:rsid w:val="00EB5280"/>
    <w:rPr>
      <w:rFonts w:ascii="Courier New" w:hAnsi="Courier New" w:cs="Courier New"/>
    </w:rPr>
  </w:style>
  <w:style w:type="character" w:customStyle="1" w:styleId="WW8Num45z2">
    <w:name w:val="WW8Num45z2"/>
    <w:rsid w:val="00EB5280"/>
    <w:rPr>
      <w:rFonts w:ascii="Wingdings" w:hAnsi="Wingdings"/>
    </w:rPr>
  </w:style>
  <w:style w:type="character" w:customStyle="1" w:styleId="WW8Num46z0">
    <w:name w:val="WW8Num46z0"/>
    <w:rsid w:val="00EB5280"/>
    <w:rPr>
      <w:rFonts w:ascii="Wingdings" w:hAnsi="Wingdings"/>
    </w:rPr>
  </w:style>
  <w:style w:type="character" w:customStyle="1" w:styleId="WW8Num46z1">
    <w:name w:val="WW8Num46z1"/>
    <w:rsid w:val="00EB5280"/>
    <w:rPr>
      <w:rFonts w:ascii="Courier New" w:hAnsi="Courier New" w:cs="Courier New"/>
    </w:rPr>
  </w:style>
  <w:style w:type="character" w:customStyle="1" w:styleId="WW8Num46z3">
    <w:name w:val="WW8Num46z3"/>
    <w:rsid w:val="00EB5280"/>
    <w:rPr>
      <w:rFonts w:ascii="Symbol" w:hAnsi="Symbol"/>
    </w:rPr>
  </w:style>
  <w:style w:type="character" w:customStyle="1" w:styleId="WW8Num48z0">
    <w:name w:val="WW8Num48z0"/>
    <w:rsid w:val="00EB5280"/>
    <w:rPr>
      <w:rFonts w:ascii="Times New Roman" w:hAnsi="Times New Roman" w:cs="Times New Roman"/>
    </w:rPr>
  </w:style>
  <w:style w:type="character" w:customStyle="1" w:styleId="WW8Num48z2">
    <w:name w:val="WW8Num48z2"/>
    <w:rsid w:val="00EB5280"/>
    <w:rPr>
      <w:rFonts w:ascii="Wingdings" w:hAnsi="Wingdings"/>
    </w:rPr>
  </w:style>
  <w:style w:type="character" w:customStyle="1" w:styleId="WW8Num48z3">
    <w:name w:val="WW8Num48z3"/>
    <w:rsid w:val="00EB5280"/>
    <w:rPr>
      <w:rFonts w:ascii="Symbol" w:hAnsi="Symbol"/>
    </w:rPr>
  </w:style>
  <w:style w:type="character" w:customStyle="1" w:styleId="WW8Num48z4">
    <w:name w:val="WW8Num48z4"/>
    <w:rsid w:val="00EB5280"/>
    <w:rPr>
      <w:rFonts w:ascii="Courier New" w:hAnsi="Courier New" w:cs="Courier New"/>
    </w:rPr>
  </w:style>
  <w:style w:type="character" w:customStyle="1" w:styleId="WW8Num49z0">
    <w:name w:val="WW8Num49z0"/>
    <w:rsid w:val="00EB5280"/>
    <w:rPr>
      <w:rFonts w:ascii="Symbol" w:hAnsi="Symbol"/>
    </w:rPr>
  </w:style>
  <w:style w:type="character" w:customStyle="1" w:styleId="WW8Num49z1">
    <w:name w:val="WW8Num49z1"/>
    <w:rsid w:val="00EB5280"/>
    <w:rPr>
      <w:rFonts w:ascii="Courier New" w:hAnsi="Courier New" w:cs="Courier New"/>
    </w:rPr>
  </w:style>
  <w:style w:type="character" w:customStyle="1" w:styleId="WW8Num49z2">
    <w:name w:val="WW8Num49z2"/>
    <w:rsid w:val="00EB5280"/>
    <w:rPr>
      <w:rFonts w:ascii="Wingdings" w:hAnsi="Wingdings"/>
    </w:rPr>
  </w:style>
  <w:style w:type="character" w:customStyle="1" w:styleId="WW8Num50z0">
    <w:name w:val="WW8Num50z0"/>
    <w:rsid w:val="00EB5280"/>
    <w:rPr>
      <w:rFonts w:ascii="Symbol" w:hAnsi="Symbol"/>
    </w:rPr>
  </w:style>
  <w:style w:type="character" w:customStyle="1" w:styleId="WW8Num50z1">
    <w:name w:val="WW8Num50z1"/>
    <w:rsid w:val="00EB5280"/>
    <w:rPr>
      <w:rFonts w:ascii="Courier New" w:hAnsi="Courier New" w:cs="Courier New"/>
    </w:rPr>
  </w:style>
  <w:style w:type="character" w:customStyle="1" w:styleId="WW8Num50z2">
    <w:name w:val="WW8Num50z2"/>
    <w:rsid w:val="00EB5280"/>
    <w:rPr>
      <w:rFonts w:ascii="Wingdings" w:hAnsi="Wingdings"/>
    </w:rPr>
  </w:style>
  <w:style w:type="character" w:customStyle="1" w:styleId="WW8Num51z0">
    <w:name w:val="WW8Num51z0"/>
    <w:rsid w:val="00EB5280"/>
    <w:rPr>
      <w:rFonts w:ascii="Symbol" w:hAnsi="Symbol"/>
    </w:rPr>
  </w:style>
  <w:style w:type="character" w:customStyle="1" w:styleId="WW8Num51z1">
    <w:name w:val="WW8Num51z1"/>
    <w:rsid w:val="00EB5280"/>
    <w:rPr>
      <w:rFonts w:ascii="Courier New" w:hAnsi="Courier New" w:cs="Courier New"/>
    </w:rPr>
  </w:style>
  <w:style w:type="character" w:customStyle="1" w:styleId="WW8Num51z2">
    <w:name w:val="WW8Num51z2"/>
    <w:rsid w:val="00EB5280"/>
    <w:rPr>
      <w:rFonts w:ascii="Wingdings" w:hAnsi="Wingdings"/>
    </w:rPr>
  </w:style>
  <w:style w:type="character" w:customStyle="1" w:styleId="WW8Num52z0">
    <w:name w:val="WW8Num52z0"/>
    <w:rsid w:val="00EB5280"/>
    <w:rPr>
      <w:rFonts w:ascii="Wingdings" w:hAnsi="Wingdings"/>
    </w:rPr>
  </w:style>
  <w:style w:type="character" w:customStyle="1" w:styleId="WW8Num52z1">
    <w:name w:val="WW8Num52z1"/>
    <w:rsid w:val="00EB5280"/>
    <w:rPr>
      <w:rFonts w:ascii="Courier New" w:hAnsi="Courier New" w:cs="Courier New"/>
    </w:rPr>
  </w:style>
  <w:style w:type="character" w:customStyle="1" w:styleId="WW8Num52z3">
    <w:name w:val="WW8Num52z3"/>
    <w:rsid w:val="00EB5280"/>
    <w:rPr>
      <w:rFonts w:ascii="Symbol" w:hAnsi="Symbol"/>
    </w:rPr>
  </w:style>
  <w:style w:type="character" w:customStyle="1" w:styleId="WW8Num53z0">
    <w:name w:val="WW8Num53z0"/>
    <w:rsid w:val="00EB5280"/>
    <w:rPr>
      <w:rFonts w:ascii="Symbol" w:hAnsi="Symbol"/>
    </w:rPr>
  </w:style>
  <w:style w:type="character" w:customStyle="1" w:styleId="WW8Num53z1">
    <w:name w:val="WW8Num53z1"/>
    <w:rsid w:val="00EB5280"/>
    <w:rPr>
      <w:rFonts w:ascii="Courier New" w:hAnsi="Courier New" w:cs="Courier New"/>
    </w:rPr>
  </w:style>
  <w:style w:type="character" w:customStyle="1" w:styleId="WW8Num53z2">
    <w:name w:val="WW8Num53z2"/>
    <w:rsid w:val="00EB5280"/>
    <w:rPr>
      <w:rFonts w:ascii="Wingdings" w:hAnsi="Wingdings"/>
    </w:rPr>
  </w:style>
  <w:style w:type="character" w:customStyle="1" w:styleId="WW8Num54z0">
    <w:name w:val="WW8Num54z0"/>
    <w:rsid w:val="00EB5280"/>
    <w:rPr>
      <w:rFonts w:ascii="Wingdings" w:hAnsi="Wingdings" w:cs="Times New Roman"/>
    </w:rPr>
  </w:style>
  <w:style w:type="character" w:customStyle="1" w:styleId="WW8Num54z1">
    <w:name w:val="WW8Num54z1"/>
    <w:rsid w:val="00EB5280"/>
    <w:rPr>
      <w:rFonts w:ascii="Courier New" w:hAnsi="Courier New" w:cs="Courier New"/>
    </w:rPr>
  </w:style>
  <w:style w:type="character" w:customStyle="1" w:styleId="WW8Num54z2">
    <w:name w:val="WW8Num54z2"/>
    <w:rsid w:val="00EB5280"/>
    <w:rPr>
      <w:rFonts w:ascii="Wingdings" w:hAnsi="Wingdings"/>
    </w:rPr>
  </w:style>
  <w:style w:type="character" w:customStyle="1" w:styleId="WW8Num54z3">
    <w:name w:val="WW8Num54z3"/>
    <w:rsid w:val="00EB5280"/>
    <w:rPr>
      <w:rFonts w:ascii="Symbol" w:hAnsi="Symbol"/>
    </w:rPr>
  </w:style>
  <w:style w:type="character" w:customStyle="1" w:styleId="WW8Num56z0">
    <w:name w:val="WW8Num56z0"/>
    <w:rsid w:val="00EB5280"/>
    <w:rPr>
      <w:rFonts w:ascii="Wingdings" w:hAnsi="Wingdings"/>
    </w:rPr>
  </w:style>
  <w:style w:type="character" w:customStyle="1" w:styleId="WW8Num56z1">
    <w:name w:val="WW8Num56z1"/>
    <w:rsid w:val="00EB5280"/>
    <w:rPr>
      <w:rFonts w:ascii="Times New Roman" w:hAnsi="Times New Roman" w:cs="Times New Roman"/>
    </w:rPr>
  </w:style>
  <w:style w:type="character" w:customStyle="1" w:styleId="WW8Num56z3">
    <w:name w:val="WW8Num56z3"/>
    <w:rsid w:val="00EB5280"/>
    <w:rPr>
      <w:rFonts w:ascii="Symbol" w:hAnsi="Symbol"/>
    </w:rPr>
  </w:style>
  <w:style w:type="character" w:customStyle="1" w:styleId="WW8Num56z4">
    <w:name w:val="WW8Num56z4"/>
    <w:rsid w:val="00EB5280"/>
    <w:rPr>
      <w:rFonts w:ascii="Courier New" w:hAnsi="Courier New" w:cs="Courier New"/>
    </w:rPr>
  </w:style>
  <w:style w:type="character" w:customStyle="1" w:styleId="WW8Num57z0">
    <w:name w:val="WW8Num57z0"/>
    <w:rsid w:val="00EB5280"/>
    <w:rPr>
      <w:rFonts w:ascii="Symbol" w:hAnsi="Symbol"/>
    </w:rPr>
  </w:style>
  <w:style w:type="character" w:customStyle="1" w:styleId="WW8Num57z1">
    <w:name w:val="WW8Num57z1"/>
    <w:rsid w:val="00EB5280"/>
    <w:rPr>
      <w:rFonts w:ascii="Courier New" w:hAnsi="Courier New" w:cs="Courier New"/>
    </w:rPr>
  </w:style>
  <w:style w:type="character" w:customStyle="1" w:styleId="WW8Num57z2">
    <w:name w:val="WW8Num57z2"/>
    <w:rsid w:val="00EB5280"/>
    <w:rPr>
      <w:rFonts w:ascii="Wingdings" w:hAnsi="Wingdings"/>
    </w:rPr>
  </w:style>
  <w:style w:type="character" w:customStyle="1" w:styleId="WW8Num58z1">
    <w:name w:val="WW8Num58z1"/>
    <w:rsid w:val="00EB5280"/>
    <w:rPr>
      <w:rFonts w:eastAsia="Arial Unicode MS"/>
    </w:rPr>
  </w:style>
  <w:style w:type="character" w:customStyle="1" w:styleId="WW8Num59z0">
    <w:name w:val="WW8Num59z0"/>
    <w:rsid w:val="00EB5280"/>
    <w:rPr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9z1">
    <w:name w:val="WW8Num59z1"/>
    <w:rsid w:val="00EB528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EB5280"/>
    <w:rPr>
      <w:rFonts w:ascii="Wingdings" w:hAnsi="Wingdings"/>
      <w:caps w:val="0"/>
      <w:smallCaps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0z0">
    <w:name w:val="WW8Num60z0"/>
    <w:rsid w:val="00EB5280"/>
    <w:rPr>
      <w:rFonts w:ascii="Symbol" w:hAnsi="Symbol"/>
    </w:rPr>
  </w:style>
  <w:style w:type="character" w:customStyle="1" w:styleId="WW8Num60z2">
    <w:name w:val="WW8Num60z2"/>
    <w:rsid w:val="00EB5280"/>
    <w:rPr>
      <w:rFonts w:ascii="Wingdings" w:hAnsi="Wingdings"/>
    </w:rPr>
  </w:style>
  <w:style w:type="character" w:customStyle="1" w:styleId="WW8Num60z4">
    <w:name w:val="WW8Num60z4"/>
    <w:rsid w:val="00EB5280"/>
    <w:rPr>
      <w:rFonts w:ascii="Courier New" w:hAnsi="Courier New" w:cs="Courier New"/>
    </w:rPr>
  </w:style>
  <w:style w:type="character" w:customStyle="1" w:styleId="WW8Num61z0">
    <w:name w:val="WW8Num61z0"/>
    <w:rsid w:val="00EB5280"/>
    <w:rPr>
      <w:rFonts w:ascii="Symbol" w:hAnsi="Symbol"/>
    </w:rPr>
  </w:style>
  <w:style w:type="character" w:customStyle="1" w:styleId="WW8Num61z1">
    <w:name w:val="WW8Num61z1"/>
    <w:rsid w:val="00EB5280"/>
    <w:rPr>
      <w:rFonts w:ascii="Courier New" w:hAnsi="Courier New" w:cs="Courier New"/>
    </w:rPr>
  </w:style>
  <w:style w:type="character" w:customStyle="1" w:styleId="WW8Num61z2">
    <w:name w:val="WW8Num61z2"/>
    <w:rsid w:val="00EB5280"/>
    <w:rPr>
      <w:rFonts w:ascii="Wingdings" w:hAnsi="Wingdings"/>
    </w:rPr>
  </w:style>
  <w:style w:type="character" w:customStyle="1" w:styleId="WW8Num62z0">
    <w:name w:val="WW8Num62z0"/>
    <w:rsid w:val="00EB5280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B5280"/>
    <w:rPr>
      <w:rFonts w:ascii="Courier New" w:hAnsi="Courier New"/>
    </w:rPr>
  </w:style>
  <w:style w:type="character" w:customStyle="1" w:styleId="WW8Num62z2">
    <w:name w:val="WW8Num62z2"/>
    <w:rsid w:val="00EB5280"/>
    <w:rPr>
      <w:rFonts w:ascii="Wingdings" w:hAnsi="Wingdings"/>
    </w:rPr>
  </w:style>
  <w:style w:type="character" w:customStyle="1" w:styleId="WW8Num62z3">
    <w:name w:val="WW8Num62z3"/>
    <w:rsid w:val="00EB5280"/>
    <w:rPr>
      <w:rFonts w:ascii="Symbol" w:hAnsi="Symbol"/>
    </w:rPr>
  </w:style>
  <w:style w:type="character" w:customStyle="1" w:styleId="WW8Num63z0">
    <w:name w:val="WW8Num63z0"/>
    <w:rsid w:val="00EB5280"/>
    <w:rPr>
      <w:rFonts w:ascii="Symbol" w:hAnsi="Symbol"/>
    </w:rPr>
  </w:style>
  <w:style w:type="character" w:customStyle="1" w:styleId="WW8Num63z1">
    <w:name w:val="WW8Num63z1"/>
    <w:rsid w:val="00EB5280"/>
    <w:rPr>
      <w:rFonts w:ascii="Courier New" w:hAnsi="Courier New" w:cs="Courier New"/>
    </w:rPr>
  </w:style>
  <w:style w:type="character" w:customStyle="1" w:styleId="WW8Num63z2">
    <w:name w:val="WW8Num63z2"/>
    <w:rsid w:val="00EB5280"/>
    <w:rPr>
      <w:rFonts w:ascii="Wingdings" w:hAnsi="Wingdings"/>
    </w:rPr>
  </w:style>
  <w:style w:type="character" w:customStyle="1" w:styleId="WW8Num64z0">
    <w:name w:val="WW8Num64z0"/>
    <w:rsid w:val="00EB5280"/>
    <w:rPr>
      <w:rFonts w:ascii="Symbol" w:hAnsi="Symbol"/>
    </w:rPr>
  </w:style>
  <w:style w:type="character" w:customStyle="1" w:styleId="WW8Num64z1">
    <w:name w:val="WW8Num64z1"/>
    <w:rsid w:val="00EB5280"/>
    <w:rPr>
      <w:rFonts w:ascii="Courier New" w:hAnsi="Courier New" w:cs="Courier New"/>
    </w:rPr>
  </w:style>
  <w:style w:type="character" w:customStyle="1" w:styleId="WW8Num64z2">
    <w:name w:val="WW8Num64z2"/>
    <w:rsid w:val="00EB5280"/>
    <w:rPr>
      <w:rFonts w:ascii="Wingdings" w:hAnsi="Wingdings"/>
    </w:rPr>
  </w:style>
  <w:style w:type="character" w:customStyle="1" w:styleId="WW8Num65z0">
    <w:name w:val="WW8Num65z0"/>
    <w:rsid w:val="00EB5280"/>
    <w:rPr>
      <w:rFonts w:ascii="Symbol" w:hAnsi="Symbol"/>
    </w:rPr>
  </w:style>
  <w:style w:type="character" w:customStyle="1" w:styleId="WW8Num65z1">
    <w:name w:val="WW8Num65z1"/>
    <w:rsid w:val="00EB5280"/>
    <w:rPr>
      <w:rFonts w:ascii="Courier New" w:hAnsi="Courier New" w:cs="Courier New"/>
    </w:rPr>
  </w:style>
  <w:style w:type="character" w:customStyle="1" w:styleId="WW8Num65z2">
    <w:name w:val="WW8Num65z2"/>
    <w:rsid w:val="00EB5280"/>
    <w:rPr>
      <w:rFonts w:ascii="Wingdings" w:hAnsi="Wingdings"/>
    </w:rPr>
  </w:style>
  <w:style w:type="character" w:customStyle="1" w:styleId="WW8Num66z0">
    <w:name w:val="WW8Num66z0"/>
    <w:rsid w:val="00EB5280"/>
    <w:rPr>
      <w:rFonts w:ascii="Symbol" w:hAnsi="Symbol"/>
    </w:rPr>
  </w:style>
  <w:style w:type="character" w:customStyle="1" w:styleId="WW8Num66z1">
    <w:name w:val="WW8Num66z1"/>
    <w:rsid w:val="00EB5280"/>
    <w:rPr>
      <w:rFonts w:ascii="Courier New" w:hAnsi="Courier New" w:cs="Courier New"/>
    </w:rPr>
  </w:style>
  <w:style w:type="character" w:customStyle="1" w:styleId="WW8Num66z2">
    <w:name w:val="WW8Num66z2"/>
    <w:rsid w:val="00EB5280"/>
    <w:rPr>
      <w:rFonts w:ascii="Wingdings" w:hAnsi="Wingdings"/>
    </w:rPr>
  </w:style>
  <w:style w:type="character" w:customStyle="1" w:styleId="WW8Num67z0">
    <w:name w:val="WW8Num67z0"/>
    <w:rsid w:val="00EB5280"/>
    <w:rPr>
      <w:rFonts w:ascii="Symbol" w:hAnsi="Symbol"/>
    </w:rPr>
  </w:style>
  <w:style w:type="character" w:customStyle="1" w:styleId="WW8Num67z1">
    <w:name w:val="WW8Num67z1"/>
    <w:rsid w:val="00EB5280"/>
    <w:rPr>
      <w:rFonts w:ascii="Courier New" w:hAnsi="Courier New" w:cs="Courier New"/>
    </w:rPr>
  </w:style>
  <w:style w:type="character" w:customStyle="1" w:styleId="WW8Num67z2">
    <w:name w:val="WW8Num67z2"/>
    <w:rsid w:val="00EB5280"/>
    <w:rPr>
      <w:rFonts w:ascii="Wingdings" w:hAnsi="Wingdings"/>
    </w:rPr>
  </w:style>
  <w:style w:type="character" w:customStyle="1" w:styleId="WW-">
    <w:name w:val="WW-Основной шрифт абзаца"/>
    <w:rsid w:val="00EB5280"/>
  </w:style>
  <w:style w:type="character" w:styleId="ad">
    <w:name w:val="page number"/>
    <w:basedOn w:val="WW-"/>
    <w:rsid w:val="00EB5280"/>
  </w:style>
  <w:style w:type="character" w:styleId="ae">
    <w:name w:val="Strong"/>
    <w:uiPriority w:val="22"/>
    <w:qFormat/>
    <w:rsid w:val="00EB5280"/>
    <w:rPr>
      <w:b/>
      <w:bCs/>
    </w:rPr>
  </w:style>
  <w:style w:type="character" w:styleId="af">
    <w:name w:val="Emphasis"/>
    <w:uiPriority w:val="20"/>
    <w:qFormat/>
    <w:rsid w:val="00EB5280"/>
    <w:rPr>
      <w:i/>
      <w:iCs/>
    </w:rPr>
  </w:style>
  <w:style w:type="character" w:styleId="af0">
    <w:name w:val="Hyperlink"/>
    <w:uiPriority w:val="99"/>
    <w:rsid w:val="00EB5280"/>
    <w:rPr>
      <w:color w:val="0000FF"/>
      <w:u w:val="single"/>
    </w:rPr>
  </w:style>
  <w:style w:type="character" w:customStyle="1" w:styleId="WW-WW8Num1z0">
    <w:name w:val="WW-WW8Num1z0"/>
    <w:rsid w:val="00EB5280"/>
    <w:rPr>
      <w:rFonts w:ascii="Courier New" w:hAnsi="Courier New" w:cs="Courier New"/>
    </w:rPr>
  </w:style>
  <w:style w:type="character" w:customStyle="1" w:styleId="WW-WW8Num2z0">
    <w:name w:val="WW-WW8Num2z0"/>
    <w:rsid w:val="00EB5280"/>
    <w:rPr>
      <w:rFonts w:ascii="Courier New" w:hAnsi="Courier New" w:cs="Courier New"/>
    </w:rPr>
  </w:style>
  <w:style w:type="character" w:customStyle="1" w:styleId="WW-WW8Num3z0">
    <w:name w:val="WW-WW8Num3z0"/>
    <w:rsid w:val="00EB5280"/>
    <w:rPr>
      <w:rFonts w:ascii="Courier New" w:hAnsi="Courier New" w:cs="Courier New"/>
    </w:rPr>
  </w:style>
  <w:style w:type="character" w:customStyle="1" w:styleId="WW-WW8Num4z0">
    <w:name w:val="WW-WW8Num4z0"/>
    <w:rsid w:val="00EB5280"/>
    <w:rPr>
      <w:rFonts w:ascii="Courier New" w:hAnsi="Courier New" w:cs="Courier New"/>
    </w:rPr>
  </w:style>
  <w:style w:type="character" w:customStyle="1" w:styleId="WW-WW8Num5z0">
    <w:name w:val="WW-WW8Num5z0"/>
    <w:rsid w:val="00EB5280"/>
    <w:rPr>
      <w:rFonts w:ascii="Courier New" w:hAnsi="Courier New" w:cs="Courier New"/>
    </w:rPr>
  </w:style>
  <w:style w:type="character" w:customStyle="1" w:styleId="WW-WW8Num6z0">
    <w:name w:val="WW-WW8Num6z0"/>
    <w:rsid w:val="00EB5280"/>
    <w:rPr>
      <w:rFonts w:ascii="Courier New" w:hAnsi="Courier New" w:cs="Courier New"/>
    </w:rPr>
  </w:style>
  <w:style w:type="character" w:customStyle="1" w:styleId="WW-WW8Num7z0">
    <w:name w:val="WW-WW8Num7z0"/>
    <w:rsid w:val="00EB5280"/>
    <w:rPr>
      <w:rFonts w:ascii="Courier New" w:hAnsi="Courier New" w:cs="Courier New"/>
    </w:rPr>
  </w:style>
  <w:style w:type="character" w:customStyle="1" w:styleId="WW-WW8Num8z0">
    <w:name w:val="WW-WW8Num8z0"/>
    <w:rsid w:val="00EB5280"/>
    <w:rPr>
      <w:rFonts w:ascii="Courier New" w:hAnsi="Courier New" w:cs="Courier New"/>
    </w:rPr>
  </w:style>
  <w:style w:type="character" w:customStyle="1" w:styleId="WW-WW8Num9z0">
    <w:name w:val="WW-WW8Num9z0"/>
    <w:rsid w:val="00EB5280"/>
    <w:rPr>
      <w:rFonts w:ascii="Courier New" w:hAnsi="Courier New" w:cs="Courier New"/>
    </w:rPr>
  </w:style>
  <w:style w:type="character" w:customStyle="1" w:styleId="WW-WW8Num10z0">
    <w:name w:val="WW-WW8Num10z0"/>
    <w:rsid w:val="00EB5280"/>
    <w:rPr>
      <w:rFonts w:ascii="Courier New" w:hAnsi="Courier New" w:cs="Courier New"/>
    </w:rPr>
  </w:style>
  <w:style w:type="character" w:customStyle="1" w:styleId="WW-WW8Num11z0">
    <w:name w:val="WW-WW8Num11z0"/>
    <w:rsid w:val="00EB5280"/>
    <w:rPr>
      <w:rFonts w:ascii="Courier New" w:hAnsi="Courier New" w:cs="Courier New"/>
    </w:rPr>
  </w:style>
  <w:style w:type="character" w:customStyle="1" w:styleId="WW-WW8Num12z0">
    <w:name w:val="WW-WW8Num12z0"/>
    <w:rsid w:val="00EB5280"/>
    <w:rPr>
      <w:rFonts w:ascii="Courier New" w:hAnsi="Courier New" w:cs="Courier New"/>
    </w:rPr>
  </w:style>
  <w:style w:type="character" w:customStyle="1" w:styleId="WW-WW8Num13z0">
    <w:name w:val="WW-WW8Num13z0"/>
    <w:rsid w:val="00EB5280"/>
    <w:rPr>
      <w:rFonts w:ascii="Courier New" w:hAnsi="Courier New" w:cs="Courier New"/>
    </w:rPr>
  </w:style>
  <w:style w:type="character" w:customStyle="1" w:styleId="WW-WW8Num14z0">
    <w:name w:val="WW-WW8Num14z0"/>
    <w:rsid w:val="00EB5280"/>
    <w:rPr>
      <w:rFonts w:ascii="Courier New" w:hAnsi="Courier New" w:cs="Courier New"/>
    </w:rPr>
  </w:style>
  <w:style w:type="character" w:customStyle="1" w:styleId="WW-WW8Num15z0">
    <w:name w:val="WW-WW8Num15z0"/>
    <w:rsid w:val="00EB5280"/>
    <w:rPr>
      <w:rFonts w:ascii="Times New Roman" w:hAnsi="Times New Roman" w:cs="Times New Roman"/>
    </w:rPr>
  </w:style>
  <w:style w:type="character" w:customStyle="1" w:styleId="WW-WW8Num16z0">
    <w:name w:val="WW-WW8Num16z0"/>
    <w:rsid w:val="00EB5280"/>
    <w:rPr>
      <w:rFonts w:ascii="Courier New" w:hAnsi="Courier New" w:cs="Courier New"/>
    </w:rPr>
  </w:style>
  <w:style w:type="character" w:customStyle="1" w:styleId="WW-WW8Num17z0">
    <w:name w:val="WW-WW8Num17z0"/>
    <w:rsid w:val="00EB5280"/>
    <w:rPr>
      <w:rFonts w:ascii="Courier New" w:hAnsi="Courier New" w:cs="Courier New"/>
    </w:rPr>
  </w:style>
  <w:style w:type="character" w:customStyle="1" w:styleId="WW-WW8Num18z0">
    <w:name w:val="WW-WW8Num18z0"/>
    <w:rsid w:val="00EB5280"/>
    <w:rPr>
      <w:rFonts w:ascii="Courier New" w:hAnsi="Courier New" w:cs="Courier New"/>
    </w:rPr>
  </w:style>
  <w:style w:type="character" w:customStyle="1" w:styleId="WW-WW8Num19z0">
    <w:name w:val="WW-WW8Num19z0"/>
    <w:rsid w:val="00EB5280"/>
    <w:rPr>
      <w:rFonts w:ascii="Courier New" w:hAnsi="Courier New" w:cs="Courier New"/>
    </w:rPr>
  </w:style>
  <w:style w:type="character" w:customStyle="1" w:styleId="WW-WW8Num20z0">
    <w:name w:val="WW-WW8Num20z0"/>
    <w:rsid w:val="00EB5280"/>
    <w:rPr>
      <w:rFonts w:ascii="Courier New" w:hAnsi="Courier New" w:cs="Courier New"/>
    </w:rPr>
  </w:style>
  <w:style w:type="character" w:customStyle="1" w:styleId="WW-WW8Num21z0">
    <w:name w:val="WW-WW8Num21z0"/>
    <w:rsid w:val="00EB5280"/>
    <w:rPr>
      <w:rFonts w:ascii="Courier New" w:hAnsi="Courier New" w:cs="Courier New"/>
    </w:rPr>
  </w:style>
  <w:style w:type="character" w:customStyle="1" w:styleId="WW-WW8Num22z0">
    <w:name w:val="WW-WW8Num22z0"/>
    <w:rsid w:val="00EB528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B5280"/>
  </w:style>
  <w:style w:type="character" w:customStyle="1" w:styleId="WW-Absatz-Standardschriftart">
    <w:name w:val="WW-Absatz-Standardschriftart"/>
    <w:rsid w:val="00EB5280"/>
  </w:style>
  <w:style w:type="character" w:customStyle="1" w:styleId="WW-Absatz-Standardschriftart1">
    <w:name w:val="WW-Absatz-Standardschriftart1"/>
    <w:rsid w:val="00EB5280"/>
  </w:style>
  <w:style w:type="character" w:customStyle="1" w:styleId="WW-Absatz-Standardschriftart11">
    <w:name w:val="WW-Absatz-Standardschriftart11"/>
    <w:rsid w:val="00EB5280"/>
  </w:style>
  <w:style w:type="character" w:customStyle="1" w:styleId="24">
    <w:name w:val="Основной шрифт абзаца2"/>
    <w:rsid w:val="00EB5280"/>
  </w:style>
  <w:style w:type="character" w:customStyle="1" w:styleId="WW-Absatz-Standardschriftart111">
    <w:name w:val="WW-Absatz-Standardschriftart111"/>
    <w:rsid w:val="00EB5280"/>
  </w:style>
  <w:style w:type="character" w:customStyle="1" w:styleId="WW-Absatz-Standardschriftart1111">
    <w:name w:val="WW-Absatz-Standardschriftart1111"/>
    <w:rsid w:val="00EB5280"/>
  </w:style>
  <w:style w:type="character" w:customStyle="1" w:styleId="WW-Absatz-Standardschriftart11111">
    <w:name w:val="WW-Absatz-Standardschriftart11111"/>
    <w:rsid w:val="00EB5280"/>
  </w:style>
  <w:style w:type="character" w:customStyle="1" w:styleId="WW-Absatz-Standardschriftart111111">
    <w:name w:val="WW-Absatz-Standardschriftart111111"/>
    <w:rsid w:val="00EB5280"/>
  </w:style>
  <w:style w:type="character" w:customStyle="1" w:styleId="WW-Absatz-Standardschriftart1111111">
    <w:name w:val="WW-Absatz-Standardschriftart1111111"/>
    <w:rsid w:val="00EB5280"/>
  </w:style>
  <w:style w:type="character" w:customStyle="1" w:styleId="WW-Absatz-Standardschriftart11111111">
    <w:name w:val="WW-Absatz-Standardschriftart11111111"/>
    <w:rsid w:val="00EB5280"/>
  </w:style>
  <w:style w:type="character" w:customStyle="1" w:styleId="WW-Absatz-Standardschriftart111111111">
    <w:name w:val="WW-Absatz-Standardschriftart111111111"/>
    <w:rsid w:val="00EB5280"/>
  </w:style>
  <w:style w:type="character" w:customStyle="1" w:styleId="WW-Absatz-Standardschriftart1111111111">
    <w:name w:val="WW-Absatz-Standardschriftart1111111111"/>
    <w:rsid w:val="00EB5280"/>
  </w:style>
  <w:style w:type="character" w:customStyle="1" w:styleId="WW-Absatz-Standardschriftart11111111111">
    <w:name w:val="WW-Absatz-Standardschriftart11111111111"/>
    <w:rsid w:val="00EB5280"/>
  </w:style>
  <w:style w:type="character" w:customStyle="1" w:styleId="WW-Absatz-Standardschriftart111111111111">
    <w:name w:val="WW-Absatz-Standardschriftart111111111111"/>
    <w:rsid w:val="00EB5280"/>
  </w:style>
  <w:style w:type="character" w:customStyle="1" w:styleId="WW-Absatz-Standardschriftart1111111111111">
    <w:name w:val="WW-Absatz-Standardschriftart1111111111111"/>
    <w:rsid w:val="00EB5280"/>
  </w:style>
  <w:style w:type="character" w:customStyle="1" w:styleId="WW-Absatz-Standardschriftart11111111111111">
    <w:name w:val="WW-Absatz-Standardschriftart11111111111111"/>
    <w:rsid w:val="00EB5280"/>
  </w:style>
  <w:style w:type="character" w:customStyle="1" w:styleId="WW-WW8Num23z0">
    <w:name w:val="WW-WW8Num23z0"/>
    <w:rsid w:val="00EB5280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B5280"/>
  </w:style>
  <w:style w:type="character" w:customStyle="1" w:styleId="WW-WW8Num24z0">
    <w:name w:val="WW-WW8Num24z0"/>
    <w:rsid w:val="00EB5280"/>
    <w:rPr>
      <w:rFonts w:ascii="Courier New" w:hAnsi="Courier New" w:cs="Courier New"/>
    </w:rPr>
  </w:style>
  <w:style w:type="character" w:customStyle="1" w:styleId="WW8Num25z0">
    <w:name w:val="WW8Num25z0"/>
    <w:rsid w:val="00EB5280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B5280"/>
  </w:style>
  <w:style w:type="character" w:customStyle="1" w:styleId="WW-WW8Num26z0">
    <w:name w:val="WW-WW8Num26z0"/>
    <w:rsid w:val="00EB5280"/>
    <w:rPr>
      <w:rFonts w:ascii="Courier New" w:hAnsi="Courier New" w:cs="Courier New"/>
    </w:rPr>
  </w:style>
  <w:style w:type="character" w:customStyle="1" w:styleId="WW8Num27z0">
    <w:name w:val="WW8Num27z0"/>
    <w:rsid w:val="00EB5280"/>
    <w:rPr>
      <w:rFonts w:ascii="Courier New" w:hAnsi="Courier New" w:cs="Courier New"/>
    </w:rPr>
  </w:style>
  <w:style w:type="character" w:customStyle="1" w:styleId="WW8Num28z0">
    <w:name w:val="WW8Num28z0"/>
    <w:rsid w:val="00EB5280"/>
    <w:rPr>
      <w:rFonts w:ascii="Times New Roman" w:hAnsi="Times New Roman" w:cs="Times New Roman"/>
    </w:rPr>
  </w:style>
  <w:style w:type="character" w:customStyle="1" w:styleId="WW-WW8Num29z0">
    <w:name w:val="WW-WW8Num29z0"/>
    <w:rsid w:val="00EB5280"/>
    <w:rPr>
      <w:rFonts w:ascii="Courier New" w:hAnsi="Courier New" w:cs="Courier New"/>
    </w:rPr>
  </w:style>
  <w:style w:type="character" w:customStyle="1" w:styleId="WW-WW8Num30z0">
    <w:name w:val="WW-WW8Num30z0"/>
    <w:rsid w:val="00EB5280"/>
    <w:rPr>
      <w:rFonts w:ascii="Courier New" w:hAnsi="Courier New" w:cs="Courier New"/>
    </w:rPr>
  </w:style>
  <w:style w:type="character" w:customStyle="1" w:styleId="WW8Num31z0">
    <w:name w:val="WW8Num31z0"/>
    <w:rsid w:val="00EB5280"/>
    <w:rPr>
      <w:rFonts w:ascii="Times New Roman" w:hAnsi="Times New Roman" w:cs="Times New Roman"/>
    </w:rPr>
  </w:style>
  <w:style w:type="character" w:customStyle="1" w:styleId="WW-WW8Num32z0">
    <w:name w:val="WW-WW8Num32z0"/>
    <w:rsid w:val="00EB5280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B5280"/>
  </w:style>
  <w:style w:type="character" w:customStyle="1" w:styleId="WW-WW8Num33z0">
    <w:name w:val="WW-WW8Num33z0"/>
    <w:rsid w:val="00EB5280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B5280"/>
  </w:style>
  <w:style w:type="character" w:customStyle="1" w:styleId="WW-Absatz-Standardschriftart1111111111111111111">
    <w:name w:val="WW-Absatz-Standardschriftart1111111111111111111"/>
    <w:rsid w:val="00EB5280"/>
  </w:style>
  <w:style w:type="character" w:customStyle="1" w:styleId="WW-Absatz-Standardschriftart11111111111111111111">
    <w:name w:val="WW-Absatz-Standardschriftart11111111111111111111"/>
    <w:rsid w:val="00EB5280"/>
  </w:style>
  <w:style w:type="character" w:customStyle="1" w:styleId="WW-Absatz-Standardschriftart111111111111111111111">
    <w:name w:val="WW-Absatz-Standardschriftart111111111111111111111"/>
    <w:rsid w:val="00EB5280"/>
  </w:style>
  <w:style w:type="character" w:customStyle="1" w:styleId="WW-Absatz-Standardschriftart1111111111111111111111">
    <w:name w:val="WW-Absatz-Standardschriftart1111111111111111111111"/>
    <w:rsid w:val="00EB5280"/>
  </w:style>
  <w:style w:type="character" w:customStyle="1" w:styleId="WW-Absatz-Standardschriftart11111111111111111111111">
    <w:name w:val="WW-Absatz-Standardschriftart11111111111111111111111"/>
    <w:rsid w:val="00EB5280"/>
  </w:style>
  <w:style w:type="character" w:customStyle="1" w:styleId="WW-Absatz-Standardschriftart111111111111111111111111">
    <w:name w:val="WW-Absatz-Standardschriftart111111111111111111111111"/>
    <w:rsid w:val="00EB5280"/>
  </w:style>
  <w:style w:type="character" w:customStyle="1" w:styleId="WW-Absatz-Standardschriftart1111111111111111111111111">
    <w:name w:val="WW-Absatz-Standardschriftart1111111111111111111111111"/>
    <w:rsid w:val="00EB5280"/>
  </w:style>
  <w:style w:type="character" w:customStyle="1" w:styleId="WW-Absatz-Standardschriftart11111111111111111111111111">
    <w:name w:val="WW-Absatz-Standardschriftart11111111111111111111111111"/>
    <w:rsid w:val="00EB5280"/>
  </w:style>
  <w:style w:type="character" w:customStyle="1" w:styleId="WW-Absatz-Standardschriftart111111111111111111111111111">
    <w:name w:val="WW-Absatz-Standardschriftart111111111111111111111111111"/>
    <w:rsid w:val="00EB5280"/>
  </w:style>
  <w:style w:type="character" w:customStyle="1" w:styleId="WW-Absatz-Standardschriftart1111111111111111111111111111">
    <w:name w:val="WW-Absatz-Standardschriftart1111111111111111111111111111"/>
    <w:rsid w:val="00EB5280"/>
  </w:style>
  <w:style w:type="character" w:customStyle="1" w:styleId="WW-Absatz-Standardschriftart11111111111111111111111111111">
    <w:name w:val="WW-Absatz-Standardschriftart11111111111111111111111111111"/>
    <w:rsid w:val="00EB5280"/>
  </w:style>
  <w:style w:type="character" w:customStyle="1" w:styleId="WW-Absatz-Standardschriftart111111111111111111111111111111">
    <w:name w:val="WW-Absatz-Standardschriftart111111111111111111111111111111"/>
    <w:rsid w:val="00EB5280"/>
  </w:style>
  <w:style w:type="character" w:customStyle="1" w:styleId="WW-Absatz-Standardschriftart1111111111111111111111111111111">
    <w:name w:val="WW-Absatz-Standardschriftart1111111111111111111111111111111"/>
    <w:rsid w:val="00EB5280"/>
  </w:style>
  <w:style w:type="character" w:customStyle="1" w:styleId="WW-Absatz-Standardschriftart11111111111111111111111111111111">
    <w:name w:val="WW-Absatz-Standardschriftart11111111111111111111111111111111"/>
    <w:rsid w:val="00EB5280"/>
  </w:style>
  <w:style w:type="character" w:customStyle="1" w:styleId="WW-WW8Num34z0">
    <w:name w:val="WW-WW8Num34z0"/>
    <w:rsid w:val="00EB5280"/>
    <w:rPr>
      <w:rFonts w:ascii="Courier New" w:hAnsi="Courier New" w:cs="Courier New"/>
    </w:rPr>
  </w:style>
  <w:style w:type="character" w:customStyle="1" w:styleId="WW-WW8Num36z0">
    <w:name w:val="WW-WW8Num36z0"/>
    <w:rsid w:val="00EB5280"/>
    <w:rPr>
      <w:rFonts w:ascii="StarSymbol" w:hAnsi="StarSymbol" w:cs="StarSymbol"/>
      <w:sz w:val="18"/>
      <w:szCs w:val="18"/>
    </w:rPr>
  </w:style>
  <w:style w:type="character" w:customStyle="1" w:styleId="WW-WW8Num36z1">
    <w:name w:val="WW-WW8Num36z1"/>
    <w:rsid w:val="00EB5280"/>
    <w:rPr>
      <w:rFonts w:ascii="Wingdings 2" w:hAnsi="Wingdings 2" w:cs="StarSymbol"/>
      <w:sz w:val="18"/>
      <w:szCs w:val="18"/>
    </w:rPr>
  </w:style>
  <w:style w:type="character" w:customStyle="1" w:styleId="WW-WW8Num37z0">
    <w:name w:val="WW-WW8Num37z0"/>
    <w:rsid w:val="00EB528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B5280"/>
    <w:rPr>
      <w:rFonts w:ascii="Wingdings 2" w:hAnsi="Wingdings 2" w:cs="StarSymbol"/>
      <w:sz w:val="18"/>
      <w:szCs w:val="18"/>
    </w:rPr>
  </w:style>
  <w:style w:type="character" w:customStyle="1" w:styleId="WW-WW8Num38z0">
    <w:name w:val="WW-WW8Num38z0"/>
    <w:rsid w:val="00EB5280"/>
    <w:rPr>
      <w:rFonts w:ascii="StarSymbol" w:hAnsi="StarSymbol" w:cs="StarSymbol"/>
      <w:sz w:val="18"/>
      <w:szCs w:val="18"/>
    </w:rPr>
  </w:style>
  <w:style w:type="character" w:customStyle="1" w:styleId="WW-WW8Num38z1">
    <w:name w:val="WW-WW8Num38z1"/>
    <w:rsid w:val="00EB528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B5280"/>
  </w:style>
  <w:style w:type="character" w:customStyle="1" w:styleId="WW-Absatz-Standardschriftart1111111111111111111111111111111111">
    <w:name w:val="WW-Absatz-Standardschriftart1111111111111111111111111111111111"/>
    <w:rsid w:val="00EB5280"/>
  </w:style>
  <w:style w:type="character" w:customStyle="1" w:styleId="WW-WW8Num35z0">
    <w:name w:val="WW-WW8Num35z0"/>
    <w:rsid w:val="00EB5280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B5280"/>
  </w:style>
  <w:style w:type="character" w:customStyle="1" w:styleId="WW8NumSt1z0">
    <w:name w:val="WW8NumSt1z0"/>
    <w:rsid w:val="00EB5280"/>
    <w:rPr>
      <w:rFonts w:ascii="Times New Roman" w:hAnsi="Times New Roman" w:cs="Times New Roman"/>
    </w:rPr>
  </w:style>
  <w:style w:type="character" w:customStyle="1" w:styleId="WW8NumSt2z0">
    <w:name w:val="WW8NumSt2z0"/>
    <w:rsid w:val="00EB5280"/>
    <w:rPr>
      <w:rFonts w:ascii="Courier New" w:hAnsi="Courier New" w:cs="Courier New"/>
    </w:rPr>
  </w:style>
  <w:style w:type="character" w:customStyle="1" w:styleId="WW8NumSt3z0">
    <w:name w:val="WW8NumSt3z0"/>
    <w:rsid w:val="00EB5280"/>
    <w:rPr>
      <w:rFonts w:ascii="Courier New" w:hAnsi="Courier New" w:cs="Courier New"/>
    </w:rPr>
  </w:style>
  <w:style w:type="character" w:customStyle="1" w:styleId="WW8NumSt4z0">
    <w:name w:val="WW8NumSt4z0"/>
    <w:rsid w:val="00EB5280"/>
    <w:rPr>
      <w:rFonts w:ascii="Courier New" w:hAnsi="Courier New" w:cs="Courier New"/>
    </w:rPr>
  </w:style>
  <w:style w:type="character" w:customStyle="1" w:styleId="WW8NumSt5z0">
    <w:name w:val="WW8NumSt5z0"/>
    <w:rsid w:val="00EB5280"/>
    <w:rPr>
      <w:rFonts w:ascii="Courier New" w:hAnsi="Courier New" w:cs="Courier New"/>
    </w:rPr>
  </w:style>
  <w:style w:type="character" w:customStyle="1" w:styleId="WW8NumSt6z0">
    <w:name w:val="WW8NumSt6z0"/>
    <w:rsid w:val="00EB5280"/>
    <w:rPr>
      <w:rFonts w:ascii="Times New Roman" w:hAnsi="Times New Roman" w:cs="Times New Roman"/>
    </w:rPr>
  </w:style>
  <w:style w:type="character" w:customStyle="1" w:styleId="WW8NumSt7z0">
    <w:name w:val="WW8NumSt7z0"/>
    <w:rsid w:val="00EB5280"/>
    <w:rPr>
      <w:rFonts w:ascii="Courier New" w:hAnsi="Courier New" w:cs="Courier New"/>
    </w:rPr>
  </w:style>
  <w:style w:type="character" w:customStyle="1" w:styleId="WW8NumSt8z0">
    <w:name w:val="WW8NumSt8z0"/>
    <w:rsid w:val="00EB5280"/>
    <w:rPr>
      <w:rFonts w:ascii="Courier New" w:hAnsi="Courier New" w:cs="Courier New"/>
    </w:rPr>
  </w:style>
  <w:style w:type="character" w:customStyle="1" w:styleId="WW8NumSt9z0">
    <w:name w:val="WW8NumSt9z0"/>
    <w:rsid w:val="00EB5280"/>
    <w:rPr>
      <w:rFonts w:ascii="Courier New" w:hAnsi="Courier New" w:cs="Courier New"/>
    </w:rPr>
  </w:style>
  <w:style w:type="character" w:customStyle="1" w:styleId="WW8NumSt11z0">
    <w:name w:val="WW8NumSt11z0"/>
    <w:rsid w:val="00EB5280"/>
    <w:rPr>
      <w:rFonts w:ascii="Courier New" w:hAnsi="Courier New" w:cs="Courier New"/>
    </w:rPr>
  </w:style>
  <w:style w:type="character" w:customStyle="1" w:styleId="WW8NumSt12z0">
    <w:name w:val="WW8NumSt12z0"/>
    <w:rsid w:val="00EB5280"/>
    <w:rPr>
      <w:rFonts w:ascii="Courier New" w:hAnsi="Courier New" w:cs="Courier New"/>
    </w:rPr>
  </w:style>
  <w:style w:type="character" w:customStyle="1" w:styleId="WW8NumSt13z0">
    <w:name w:val="WW8NumSt13z0"/>
    <w:rsid w:val="00EB5280"/>
    <w:rPr>
      <w:rFonts w:ascii="Courier New" w:hAnsi="Courier New" w:cs="Courier New"/>
    </w:rPr>
  </w:style>
  <w:style w:type="character" w:customStyle="1" w:styleId="WW8NumSt14z0">
    <w:name w:val="WW8NumSt14z0"/>
    <w:rsid w:val="00EB5280"/>
    <w:rPr>
      <w:rFonts w:ascii="Courier New" w:hAnsi="Courier New" w:cs="Courier New"/>
    </w:rPr>
  </w:style>
  <w:style w:type="character" w:customStyle="1" w:styleId="WW8NumSt15z0">
    <w:name w:val="WW8NumSt15z0"/>
    <w:rsid w:val="00EB5280"/>
    <w:rPr>
      <w:rFonts w:ascii="Courier New" w:hAnsi="Courier New" w:cs="Courier New"/>
    </w:rPr>
  </w:style>
  <w:style w:type="character" w:customStyle="1" w:styleId="WW8NumSt16z0">
    <w:name w:val="WW8NumSt16z0"/>
    <w:rsid w:val="00EB5280"/>
    <w:rPr>
      <w:rFonts w:ascii="Courier New" w:hAnsi="Courier New" w:cs="Courier New"/>
    </w:rPr>
  </w:style>
  <w:style w:type="character" w:customStyle="1" w:styleId="WW8NumSt17z0">
    <w:name w:val="WW8NumSt17z0"/>
    <w:rsid w:val="00EB5280"/>
    <w:rPr>
      <w:rFonts w:ascii="Courier New" w:hAnsi="Courier New" w:cs="Courier New"/>
    </w:rPr>
  </w:style>
  <w:style w:type="character" w:customStyle="1" w:styleId="WW8NumSt18z0">
    <w:name w:val="WW8NumSt18z0"/>
    <w:rsid w:val="00EB5280"/>
    <w:rPr>
      <w:rFonts w:ascii="Courier New" w:hAnsi="Courier New" w:cs="Courier New"/>
    </w:rPr>
  </w:style>
  <w:style w:type="character" w:customStyle="1" w:styleId="WW8NumSt19z0">
    <w:name w:val="WW8NumSt19z0"/>
    <w:rsid w:val="00EB5280"/>
    <w:rPr>
      <w:rFonts w:ascii="Courier New" w:hAnsi="Courier New" w:cs="Courier New"/>
    </w:rPr>
  </w:style>
  <w:style w:type="character" w:customStyle="1" w:styleId="WW8NumSt20z0">
    <w:name w:val="WW8NumSt20z0"/>
    <w:rsid w:val="00EB5280"/>
    <w:rPr>
      <w:rFonts w:ascii="Times New Roman" w:hAnsi="Times New Roman" w:cs="Times New Roman"/>
    </w:rPr>
  </w:style>
  <w:style w:type="character" w:customStyle="1" w:styleId="WW8NumSt21z0">
    <w:name w:val="WW8NumSt21z0"/>
    <w:rsid w:val="00EB5280"/>
    <w:rPr>
      <w:rFonts w:ascii="Courier New" w:hAnsi="Courier New" w:cs="Courier New"/>
    </w:rPr>
  </w:style>
  <w:style w:type="character" w:customStyle="1" w:styleId="WW8NumSt22z0">
    <w:name w:val="WW8NumSt22z0"/>
    <w:rsid w:val="00EB5280"/>
    <w:rPr>
      <w:rFonts w:ascii="Courier New" w:hAnsi="Courier New" w:cs="Courier New"/>
    </w:rPr>
  </w:style>
  <w:style w:type="character" w:customStyle="1" w:styleId="WW8NumSt23z0">
    <w:name w:val="WW8NumSt23z0"/>
    <w:rsid w:val="00EB5280"/>
    <w:rPr>
      <w:rFonts w:ascii="Times New Roman" w:hAnsi="Times New Roman" w:cs="Times New Roman"/>
    </w:rPr>
  </w:style>
  <w:style w:type="character" w:customStyle="1" w:styleId="WW8NumSt24z0">
    <w:name w:val="WW8NumSt24z0"/>
    <w:rsid w:val="00EB5280"/>
    <w:rPr>
      <w:rFonts w:ascii="Courier New" w:hAnsi="Courier New" w:cs="Courier New"/>
    </w:rPr>
  </w:style>
  <w:style w:type="character" w:customStyle="1" w:styleId="WW8NumSt25z0">
    <w:name w:val="WW8NumSt25z0"/>
    <w:rsid w:val="00EB5280"/>
    <w:rPr>
      <w:rFonts w:ascii="Courier New" w:hAnsi="Courier New" w:cs="Courier New"/>
    </w:rPr>
  </w:style>
  <w:style w:type="character" w:customStyle="1" w:styleId="WW8NumSt26z0">
    <w:name w:val="WW8NumSt26z0"/>
    <w:rsid w:val="00EB5280"/>
    <w:rPr>
      <w:rFonts w:ascii="Courier New" w:hAnsi="Courier New" w:cs="Courier New"/>
    </w:rPr>
  </w:style>
  <w:style w:type="character" w:customStyle="1" w:styleId="WW8NumSt27z0">
    <w:name w:val="WW8NumSt27z0"/>
    <w:rsid w:val="00EB5280"/>
    <w:rPr>
      <w:rFonts w:ascii="Courier New" w:hAnsi="Courier New" w:cs="Courier New"/>
    </w:rPr>
  </w:style>
  <w:style w:type="character" w:customStyle="1" w:styleId="WW8NumSt33z0">
    <w:name w:val="WW8NumSt33z0"/>
    <w:rsid w:val="00EB5280"/>
    <w:rPr>
      <w:rFonts w:ascii="Courier New" w:hAnsi="Courier New" w:cs="Courier New"/>
    </w:rPr>
  </w:style>
  <w:style w:type="character" w:customStyle="1" w:styleId="16">
    <w:name w:val="Основной шрифт абзаца1"/>
    <w:rsid w:val="00EB5280"/>
  </w:style>
  <w:style w:type="character" w:customStyle="1" w:styleId="af1">
    <w:name w:val="Символ нумерации"/>
    <w:rsid w:val="00EB5280"/>
  </w:style>
  <w:style w:type="character" w:customStyle="1" w:styleId="WW-0">
    <w:name w:val="WW-Символ нумерации"/>
    <w:rsid w:val="00EB5280"/>
  </w:style>
  <w:style w:type="character" w:customStyle="1" w:styleId="af2">
    <w:name w:val="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Основной текст Знак"/>
    <w:aliases w:val=" Знак1 Знак Знак,Знак1 Знак Знак"/>
    <w:basedOn w:val="WW-"/>
    <w:rsid w:val="00EB5280"/>
  </w:style>
  <w:style w:type="character" w:customStyle="1" w:styleId="text">
    <w:name w:val="text"/>
    <w:basedOn w:val="WW-"/>
    <w:rsid w:val="00EB5280"/>
  </w:style>
  <w:style w:type="character" w:customStyle="1" w:styleId="17">
    <w:name w:val="Нижний колонтитул1"/>
    <w:basedOn w:val="WW-"/>
    <w:rsid w:val="00EB5280"/>
  </w:style>
  <w:style w:type="character" w:customStyle="1" w:styleId="link">
    <w:name w:val="link"/>
    <w:basedOn w:val="WW-"/>
    <w:rsid w:val="00EB5280"/>
  </w:style>
  <w:style w:type="character" w:customStyle="1" w:styleId="z-">
    <w:name w:val="z-Начало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z-0">
    <w:name w:val="z-Конец формы Знак"/>
    <w:rsid w:val="00EB5280"/>
    <w:rPr>
      <w:rFonts w:ascii="Arial" w:hAnsi="Arial" w:cs="Arial"/>
      <w:color w:val="000000"/>
      <w:sz w:val="16"/>
      <w:szCs w:val="16"/>
    </w:rPr>
  </w:style>
  <w:style w:type="character" w:customStyle="1" w:styleId="S31">
    <w:name w:val="S_Нумерованный_3.1 Знак Знак"/>
    <w:rsid w:val="00EB5280"/>
    <w:rPr>
      <w:sz w:val="28"/>
      <w:szCs w:val="28"/>
    </w:rPr>
  </w:style>
  <w:style w:type="character" w:customStyle="1" w:styleId="af4">
    <w:name w:val="Основной текст с отступом Знак"/>
    <w:rsid w:val="00EB5280"/>
    <w:rPr>
      <w:rFonts w:ascii="Arial" w:hAnsi="Arial"/>
      <w:sz w:val="28"/>
    </w:rPr>
  </w:style>
  <w:style w:type="character" w:customStyle="1" w:styleId="25">
    <w:name w:val="Основной текст с отступом 2 Знак"/>
    <w:link w:val="26"/>
    <w:rsid w:val="00EB5280"/>
    <w:rPr>
      <w:sz w:val="24"/>
      <w:lang w:val="ru-RU" w:eastAsia="ar-SA" w:bidi="ar-SA"/>
    </w:rPr>
  </w:style>
  <w:style w:type="character" w:customStyle="1" w:styleId="af5">
    <w:name w:val="Символы концевой сноски"/>
    <w:rsid w:val="00EB5280"/>
    <w:rPr>
      <w:vertAlign w:val="superscript"/>
    </w:rPr>
  </w:style>
  <w:style w:type="character" w:customStyle="1" w:styleId="WW-2">
    <w:name w:val="WW-Символы концевой сноски"/>
    <w:rsid w:val="00EB5280"/>
    <w:rPr>
      <w:vertAlign w:val="superscript"/>
    </w:rPr>
  </w:style>
  <w:style w:type="character" w:customStyle="1" w:styleId="WW8Num16z1">
    <w:name w:val="WW8Num16z1"/>
    <w:rsid w:val="00EB5280"/>
    <w:rPr>
      <w:rFonts w:ascii="Courier New" w:hAnsi="Courier New"/>
      <w:sz w:val="20"/>
    </w:rPr>
  </w:style>
  <w:style w:type="character" w:customStyle="1" w:styleId="WW8Num16z2">
    <w:name w:val="WW8Num16z2"/>
    <w:rsid w:val="00EB5280"/>
    <w:rPr>
      <w:rFonts w:ascii="Wingdings" w:hAnsi="Wingdings"/>
      <w:sz w:val="20"/>
    </w:rPr>
  </w:style>
  <w:style w:type="character" w:customStyle="1" w:styleId="WW8Num17z1">
    <w:name w:val="WW8Num17z1"/>
    <w:rsid w:val="00EB5280"/>
    <w:rPr>
      <w:rFonts w:ascii="Courier New" w:hAnsi="Courier New"/>
      <w:sz w:val="20"/>
    </w:rPr>
  </w:style>
  <w:style w:type="character" w:customStyle="1" w:styleId="WW8Num17z2">
    <w:name w:val="WW8Num17z2"/>
    <w:rsid w:val="00EB5280"/>
    <w:rPr>
      <w:rFonts w:ascii="Wingdings" w:hAnsi="Wingdings"/>
      <w:sz w:val="20"/>
    </w:rPr>
  </w:style>
  <w:style w:type="character" w:customStyle="1" w:styleId="af6">
    <w:name w:val="Знак Знак"/>
    <w:rsid w:val="00EB5280"/>
    <w:rPr>
      <w:lang w:val="ru-RU" w:eastAsia="ar-SA" w:bidi="ar-SA"/>
    </w:rPr>
  </w:style>
  <w:style w:type="character" w:customStyle="1" w:styleId="S">
    <w:name w:val="S_Обычный в таблице Знак"/>
    <w:rsid w:val="00EB5280"/>
    <w:rPr>
      <w:sz w:val="24"/>
      <w:szCs w:val="24"/>
      <w:lang w:val="ru-RU" w:eastAsia="ar-SA" w:bidi="ar-SA"/>
    </w:rPr>
  </w:style>
  <w:style w:type="character" w:customStyle="1" w:styleId="ConsNormal">
    <w:name w:val="ConsNormal Знак"/>
    <w:rsid w:val="00EB5280"/>
    <w:rPr>
      <w:rFonts w:ascii="Arial" w:hAnsi="Arial"/>
      <w:lang w:val="ru-RU" w:eastAsia="ar-SA" w:bidi="ar-SA"/>
    </w:rPr>
  </w:style>
  <w:style w:type="character" w:customStyle="1" w:styleId="18">
    <w:name w:val="Основной текст Знак1"/>
    <w:aliases w:val="bt Знак,Табличный Знак"/>
    <w:rsid w:val="00EB5280"/>
    <w:rPr>
      <w:sz w:val="24"/>
      <w:szCs w:val="24"/>
    </w:rPr>
  </w:style>
  <w:style w:type="character" w:customStyle="1" w:styleId="32">
    <w:name w:val="Основной шрифт абзаца3"/>
    <w:rsid w:val="00EB5280"/>
  </w:style>
  <w:style w:type="character" w:customStyle="1" w:styleId="WW-10">
    <w:name w:val="WW-Основной шрифт абзаца1"/>
    <w:rsid w:val="00EB5280"/>
  </w:style>
  <w:style w:type="character" w:customStyle="1" w:styleId="WW-11">
    <w:name w:val="WW-Символ нумерации1"/>
    <w:rsid w:val="00EB5280"/>
    <w:rPr>
      <w:b/>
      <w:bCs/>
    </w:rPr>
  </w:style>
  <w:style w:type="character" w:customStyle="1" w:styleId="WW-12">
    <w:name w:val="WW-Маркеры списка1"/>
    <w:rsid w:val="00EB5280"/>
    <w:rPr>
      <w:rFonts w:ascii="StarSymbol" w:eastAsia="StarSymbol" w:hAnsi="StarSymbol" w:cs="StarSymbol"/>
      <w:sz w:val="18"/>
      <w:szCs w:val="18"/>
    </w:rPr>
  </w:style>
  <w:style w:type="character" w:customStyle="1" w:styleId="WW-13">
    <w:name w:val="WW-Символы концевой сноски1"/>
    <w:rsid w:val="00EB5280"/>
    <w:rPr>
      <w:vertAlign w:val="superscript"/>
    </w:rPr>
  </w:style>
  <w:style w:type="character" w:customStyle="1" w:styleId="WW-WW8Num8z01">
    <w:name w:val="WW-WW8Num8z01"/>
    <w:rsid w:val="00EB5280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B5280"/>
    <w:rPr>
      <w:rFonts w:ascii="Tahoma" w:hAnsi="Tahoma" w:cs="Tahoma"/>
      <w:color w:val="333333"/>
      <w:sz w:val="18"/>
      <w:szCs w:val="18"/>
    </w:rPr>
  </w:style>
  <w:style w:type="character" w:customStyle="1" w:styleId="af7">
    <w:name w:val="Подзаголовок Знак"/>
    <w:rsid w:val="00EB5280"/>
    <w:rPr>
      <w:rFonts w:ascii="Arial" w:eastAsia="Lucida Sans Unicode" w:hAnsi="Arial" w:cs="Tahoma"/>
      <w:i/>
      <w:iCs/>
      <w:sz w:val="28"/>
      <w:szCs w:val="28"/>
    </w:rPr>
  </w:style>
  <w:style w:type="character" w:styleId="af8">
    <w:name w:val="FollowedHyperlink"/>
    <w:uiPriority w:val="99"/>
    <w:rsid w:val="00EB5280"/>
    <w:rPr>
      <w:color w:val="800000"/>
      <w:u w:val="single"/>
    </w:rPr>
  </w:style>
  <w:style w:type="character" w:customStyle="1" w:styleId="WW-3">
    <w:name w:val="WW-Замещающий текст"/>
    <w:rsid w:val="00EB5280"/>
    <w:rPr>
      <w:color w:val="808080"/>
    </w:rPr>
  </w:style>
  <w:style w:type="character" w:customStyle="1" w:styleId="af9">
    <w:name w:val="Название Знак"/>
    <w:uiPriority w:val="10"/>
    <w:rsid w:val="00EB5280"/>
    <w:rPr>
      <w:b/>
      <w:bCs/>
      <w:sz w:val="28"/>
      <w:szCs w:val="24"/>
    </w:rPr>
  </w:style>
  <w:style w:type="character" w:customStyle="1" w:styleId="S0">
    <w:name w:val="S_Маркированный Знак Знак"/>
    <w:rsid w:val="00EB5280"/>
    <w:rPr>
      <w:sz w:val="24"/>
      <w:szCs w:val="24"/>
    </w:rPr>
  </w:style>
  <w:style w:type="character" w:customStyle="1" w:styleId="33">
    <w:name w:val="Основной текст с отступом 3 Знак"/>
    <w:link w:val="34"/>
    <w:rsid w:val="00EB5280"/>
    <w:rPr>
      <w:sz w:val="16"/>
      <w:szCs w:val="16"/>
    </w:rPr>
  </w:style>
  <w:style w:type="character" w:customStyle="1" w:styleId="27">
    <w:name w:val="Новый абзац Знак2"/>
    <w:rsid w:val="00EB5280"/>
    <w:rPr>
      <w:rFonts w:ascii="Arial" w:hAnsi="Arial"/>
      <w:sz w:val="24"/>
    </w:rPr>
  </w:style>
  <w:style w:type="character" w:customStyle="1" w:styleId="afa">
    <w:name w:val="Текст концевой сноски Знак"/>
    <w:rsid w:val="00EB5280"/>
    <w:rPr>
      <w:rFonts w:eastAsia="Arial Unicode MS"/>
    </w:rPr>
  </w:style>
  <w:style w:type="character" w:customStyle="1" w:styleId="afb">
    <w:name w:val="Текст Знак"/>
    <w:link w:val="afc"/>
    <w:rsid w:val="00EB5280"/>
    <w:rPr>
      <w:rFonts w:ascii="Courier New" w:hAnsi="Courier New" w:cs="Courier New"/>
    </w:rPr>
  </w:style>
  <w:style w:type="character" w:customStyle="1" w:styleId="28">
    <w:name w:val="Основной текст 2 Знак"/>
    <w:link w:val="29"/>
    <w:uiPriority w:val="99"/>
    <w:rsid w:val="00EB5280"/>
    <w:rPr>
      <w:sz w:val="24"/>
    </w:rPr>
  </w:style>
  <w:style w:type="character" w:customStyle="1" w:styleId="HTML">
    <w:name w:val="Стандартный HTML Знак"/>
    <w:link w:val="HTML0"/>
    <w:uiPriority w:val="99"/>
    <w:rsid w:val="00EB5280"/>
    <w:rPr>
      <w:rFonts w:ascii="Courier New" w:eastAsia="Courier New" w:hAnsi="Courier New" w:cs="Courier New"/>
    </w:rPr>
  </w:style>
  <w:style w:type="character" w:customStyle="1" w:styleId="35">
    <w:name w:val="Основной текст 3 Знак"/>
    <w:link w:val="36"/>
    <w:uiPriority w:val="99"/>
    <w:rsid w:val="00EB5280"/>
    <w:rPr>
      <w:sz w:val="16"/>
      <w:szCs w:val="16"/>
    </w:rPr>
  </w:style>
  <w:style w:type="character" w:customStyle="1" w:styleId="afd">
    <w:name w:val="Схема документа Знак"/>
    <w:link w:val="afe"/>
    <w:rsid w:val="00EB5280"/>
    <w:rPr>
      <w:rFonts w:ascii="Tahoma" w:hAnsi="Tahoma" w:cs="Tahoma"/>
      <w:shd w:val="clear" w:color="auto" w:fill="000080"/>
    </w:rPr>
  </w:style>
  <w:style w:type="character" w:customStyle="1" w:styleId="aff">
    <w:name w:val="Красная строка Знак"/>
    <w:basedOn w:val="af3"/>
    <w:link w:val="aff0"/>
    <w:rsid w:val="00EB5280"/>
  </w:style>
  <w:style w:type="character" w:customStyle="1" w:styleId="2a">
    <w:name w:val="Красная строка 2 Знак"/>
    <w:basedOn w:val="af4"/>
    <w:rsid w:val="00EB5280"/>
    <w:rPr>
      <w:rFonts w:ascii="Arial" w:hAnsi="Arial"/>
      <w:sz w:val="28"/>
    </w:rPr>
  </w:style>
  <w:style w:type="character" w:customStyle="1" w:styleId="19">
    <w:name w:val="Нижний колонтитул1"/>
    <w:basedOn w:val="WW-"/>
    <w:rsid w:val="00EB5280"/>
  </w:style>
  <w:style w:type="character" w:customStyle="1" w:styleId="aff1">
    <w:name w:val="Текст сноски Знак"/>
    <w:aliases w:val="Table_Footnote_last Знак Знак1,Table_Footnote_last Знак Знак Знак,Table_Footnote_last Знак1"/>
    <w:rsid w:val="00EB5280"/>
    <w:rPr>
      <w:rFonts w:eastAsia="Arial Unicode MS"/>
      <w:sz w:val="24"/>
      <w:szCs w:val="24"/>
    </w:rPr>
  </w:style>
  <w:style w:type="character" w:customStyle="1" w:styleId="IG">
    <w:name w:val="Обычный_IG Знак Знак Знак Знак Знак"/>
    <w:rsid w:val="00EB5280"/>
    <w:rPr>
      <w:rFonts w:ascii="Arial" w:hAnsi="Arial"/>
      <w:sz w:val="28"/>
      <w:szCs w:val="28"/>
    </w:rPr>
  </w:style>
  <w:style w:type="paragraph" w:customStyle="1" w:styleId="aff2">
    <w:name w:val="Заголовок"/>
    <w:basedOn w:val="a2"/>
    <w:next w:val="aff3"/>
    <w:rsid w:val="00EB5280"/>
    <w:pPr>
      <w:keepNext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paragraph" w:styleId="aff3">
    <w:name w:val="Body Text"/>
    <w:aliases w:val=" Знак1 Знак,Основной текст Знак Знак Знак Знак,Табличный"/>
    <w:basedOn w:val="a2"/>
    <w:link w:val="2b"/>
    <w:rsid w:val="00EB528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b">
    <w:name w:val="Основной текст Знак2"/>
    <w:aliases w:val=" Знак1 Знак Знак1,Основной текст Знак Знак Знак Знак Знак1,Табличный Знак1"/>
    <w:link w:val="aff3"/>
    <w:semiHidden/>
    <w:rsid w:val="00EB5280"/>
    <w:rPr>
      <w:rFonts w:ascii="Times New Roman" w:eastAsia="Times New Roman" w:hAnsi="Times New Roman"/>
      <w:lang w:eastAsia="ar-SA"/>
    </w:rPr>
  </w:style>
  <w:style w:type="paragraph" w:customStyle="1" w:styleId="WW-4">
    <w:name w:val="WW-Текст выноски"/>
    <w:basedOn w:val="a2"/>
    <w:rsid w:val="00EB528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5">
    <w:name w:val="WW-Обычный (веб)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6">
    <w:name w:val="WW-Название объекта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4">
    <w:name w:val="Body Text Indent"/>
    <w:basedOn w:val="a2"/>
    <w:link w:val="1a"/>
    <w:rsid w:val="00EB5280"/>
    <w:pPr>
      <w:spacing w:after="0" w:line="288" w:lineRule="auto"/>
      <w:ind w:firstLine="709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1a">
    <w:name w:val="Основной текст с отступом Знак1"/>
    <w:link w:val="aff4"/>
    <w:semiHidden/>
    <w:rsid w:val="00EB5280"/>
    <w:rPr>
      <w:rFonts w:ascii="Arial" w:eastAsia="Times New Roman" w:hAnsi="Arial"/>
      <w:sz w:val="28"/>
      <w:lang w:eastAsia="ar-SA"/>
    </w:rPr>
  </w:style>
  <w:style w:type="paragraph" w:customStyle="1" w:styleId="WW-20">
    <w:name w:val="WW-Основной текст 2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1">
    <w:name w:val="WW-Основной текст с отступом 2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40">
    <w:name w:val="Стиль 14 пт По ширине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HTML">
    <w:name w:val="WW-Стандартный HTML"/>
    <w:basedOn w:val="a2"/>
    <w:rsid w:val="00EB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30">
    <w:name w:val="WW-Основной текст с отступом 3"/>
    <w:basedOn w:val="a2"/>
    <w:rsid w:val="00EB52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31">
    <w:name w:val="WW-Основной текст 3"/>
    <w:basedOn w:val="a2"/>
    <w:rsid w:val="00EB52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b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WW-7">
    <w:name w:val="WW-Цитата"/>
    <w:basedOn w:val="a2"/>
    <w:rsid w:val="00EB528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210">
    <w:name w:val="Основной текст 21"/>
    <w:basedOn w:val="a2"/>
    <w:rsid w:val="00EB52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8">
    <w:name w:val="WW-Схема документа"/>
    <w:basedOn w:val="a2"/>
    <w:rsid w:val="00EB52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400">
    <w:name w:val="Стиль Обычный (веб) + 14 пт По ширине Слева:  0 см Первая строка..."/>
    <w:basedOn w:val="a2"/>
    <w:next w:val="WW-9"/>
    <w:rsid w:val="00EB5280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9">
    <w:name w:val="WW-Текст"/>
    <w:basedOn w:val="a2"/>
    <w:rsid w:val="00EB52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Title"/>
    <w:basedOn w:val="a2"/>
    <w:next w:val="aff6"/>
    <w:link w:val="1c"/>
    <w:qFormat/>
    <w:rsid w:val="00EB52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c">
    <w:name w:val="Название Знак1"/>
    <w:link w:val="aff5"/>
    <w:rsid w:val="00EB528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f6">
    <w:name w:val="Subtitle"/>
    <w:basedOn w:val="WW-a"/>
    <w:next w:val="aff3"/>
    <w:link w:val="1d"/>
    <w:qFormat/>
    <w:rsid w:val="00EB5280"/>
    <w:pPr>
      <w:autoSpaceDE/>
      <w:jc w:val="center"/>
    </w:pPr>
    <w:rPr>
      <w:rFonts w:cs="Times New Roman"/>
      <w:i/>
      <w:iCs/>
    </w:rPr>
  </w:style>
  <w:style w:type="character" w:customStyle="1" w:styleId="1d">
    <w:name w:val="Подзаголовок Знак1"/>
    <w:link w:val="aff6"/>
    <w:rsid w:val="00EB52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0">
    <w:name w:val="Стиль_11"/>
    <w:basedOn w:val="a2"/>
    <w:rsid w:val="00EB5280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op">
    <w:name w:val="top"/>
    <w:basedOn w:val="a2"/>
    <w:rsid w:val="00EB5280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op1">
    <w:name w:val="top1"/>
    <w:basedOn w:val="a2"/>
    <w:rsid w:val="00EB5280"/>
    <w:pPr>
      <w:spacing w:before="280" w:after="28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FR1">
    <w:name w:val="FR1"/>
    <w:rsid w:val="00EB5280"/>
    <w:pPr>
      <w:widowControl w:val="0"/>
      <w:suppressAutoHyphens/>
      <w:spacing w:before="380"/>
      <w:ind w:left="2720"/>
    </w:pPr>
    <w:rPr>
      <w:rFonts w:ascii="Arial" w:eastAsia="Times New Roman" w:hAnsi="Arial"/>
      <w:sz w:val="28"/>
      <w:lang w:eastAsia="ar-SA"/>
    </w:rPr>
  </w:style>
  <w:style w:type="paragraph" w:customStyle="1" w:styleId="text1">
    <w:name w:val="text_1"/>
    <w:basedOn w:val="a2"/>
    <w:rsid w:val="00EB5280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xl36">
    <w:name w:val="xl36"/>
    <w:basedOn w:val="a2"/>
    <w:rsid w:val="00EB528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e">
    <w:name w:val="Стиль1"/>
    <w:basedOn w:val="a2"/>
    <w:rsid w:val="00EB5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WW-b">
    <w:name w:val="WW-Красная строка"/>
    <w:basedOn w:val="aff3"/>
    <w:rsid w:val="00EB5280"/>
    <w:pPr>
      <w:ind w:firstLine="210"/>
    </w:pPr>
  </w:style>
  <w:style w:type="paragraph" w:customStyle="1" w:styleId="WW-22">
    <w:name w:val="WW-Список 2"/>
    <w:basedOn w:val="a2"/>
    <w:rsid w:val="00EB528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7">
    <w:name w:val="List"/>
    <w:basedOn w:val="a2"/>
    <w:rsid w:val="00EB528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B52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WW-23">
    <w:name w:val="WW-Красная строка 2"/>
    <w:basedOn w:val="aff4"/>
    <w:rsid w:val="00EB5280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WW-a">
    <w:name w:val="WW-Заголовок"/>
    <w:basedOn w:val="a2"/>
    <w:next w:val="aff3"/>
    <w:rsid w:val="00EB528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c">
    <w:name w:val="Название2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d">
    <w:name w:val="Указатель2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2"/>
    <w:rsid w:val="00EB528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8">
    <w:name w:val="Содержимое таблицы"/>
    <w:basedOn w:val="aff3"/>
    <w:rsid w:val="00EB5280"/>
    <w:pPr>
      <w:suppressLineNumbers/>
    </w:pPr>
  </w:style>
  <w:style w:type="paragraph" w:customStyle="1" w:styleId="WW-c">
    <w:name w:val="WW-Содержимое таблицы"/>
    <w:basedOn w:val="a2"/>
    <w:rsid w:val="00EB5280"/>
    <w:pPr>
      <w:widowControl w:val="0"/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EB5280"/>
    <w:pPr>
      <w:jc w:val="center"/>
    </w:pPr>
    <w:rPr>
      <w:b/>
      <w:bCs/>
      <w:i/>
      <w:iCs/>
    </w:rPr>
  </w:style>
  <w:style w:type="paragraph" w:customStyle="1" w:styleId="WW-d">
    <w:name w:val="WW-Заголовок таблицы"/>
    <w:basedOn w:val="WW-c"/>
    <w:rsid w:val="00EB5280"/>
    <w:pPr>
      <w:jc w:val="center"/>
    </w:pPr>
    <w:rPr>
      <w:b/>
      <w:bCs/>
      <w:i/>
      <w:iCs/>
    </w:rPr>
  </w:style>
  <w:style w:type="paragraph" w:customStyle="1" w:styleId="affa">
    <w:name w:val="Содержимое врезки"/>
    <w:basedOn w:val="aff3"/>
    <w:rsid w:val="00EB5280"/>
  </w:style>
  <w:style w:type="paragraph" w:customStyle="1" w:styleId="WW-e">
    <w:name w:val="WW-Содержимое врезки"/>
    <w:basedOn w:val="aff3"/>
    <w:rsid w:val="00EB5280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f1">
    <w:name w:val="Красная строка1"/>
    <w:basedOn w:val="aff3"/>
    <w:rsid w:val="00EB5280"/>
    <w:pPr>
      <w:widowControl w:val="0"/>
      <w:suppressAutoHyphens/>
      <w:autoSpaceDE w:val="0"/>
      <w:ind w:firstLine="283"/>
    </w:pPr>
    <w:rPr>
      <w:rFonts w:ascii="Courier New" w:hAnsi="Courier New" w:cs="Courier New"/>
    </w:rPr>
  </w:style>
  <w:style w:type="paragraph" w:customStyle="1" w:styleId="1f2">
    <w:name w:val="Список 1"/>
    <w:basedOn w:val="aff7"/>
    <w:rsid w:val="00EB5280"/>
    <w:pPr>
      <w:spacing w:after="120"/>
    </w:pPr>
  </w:style>
  <w:style w:type="paragraph" w:customStyle="1" w:styleId="WW-14">
    <w:name w:val="WW-Список 1"/>
    <w:basedOn w:val="aff7"/>
    <w:rsid w:val="00EB5280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</w:rPr>
  </w:style>
  <w:style w:type="paragraph" w:customStyle="1" w:styleId="1f3">
    <w:name w:val="заголовок 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Normal0">
    <w:name w:val="ConsNormal"/>
    <w:rsid w:val="00EB5280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paragraph" w:customStyle="1" w:styleId="p2">
    <w:name w:val="p2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1">
    <w:name w:val="z1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00">
    <w:name w:val="основной30"/>
    <w:basedOn w:val="a2"/>
    <w:rsid w:val="00EB5280"/>
    <w:pPr>
      <w:spacing w:after="0" w:line="240" w:lineRule="auto"/>
      <w:ind w:firstLine="282"/>
      <w:jc w:val="both"/>
    </w:pPr>
    <w:rPr>
      <w:rFonts w:ascii="Times New Roman" w:eastAsia="Times New Roman" w:hAnsi="Times New Roman"/>
      <w:b/>
      <w:bCs/>
      <w:i/>
      <w:iCs/>
      <w:color w:val="000000"/>
      <w:sz w:val="21"/>
      <w:szCs w:val="21"/>
      <w:lang w:eastAsia="ar-SA"/>
    </w:rPr>
  </w:style>
  <w:style w:type="paragraph" w:customStyle="1" w:styleId="CharChar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imia">
    <w:name w:val="imia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in">
    <w:name w:val="main"/>
    <w:basedOn w:val="a2"/>
    <w:rsid w:val="00EB528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1">
    <w:name w:val="Body Text Indent 21"/>
    <w:basedOn w:val="a2"/>
    <w:rsid w:val="00EB52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4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z-">
    <w:name w:val="WW-z-Начало формы"/>
    <w:basedOn w:val="a2"/>
    <w:next w:val="a2"/>
    <w:rsid w:val="00EB5280"/>
    <w:pPr>
      <w:pBdr>
        <w:bottom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WW-z-0">
    <w:name w:val="WW-z-Конец формы"/>
    <w:basedOn w:val="a2"/>
    <w:next w:val="a2"/>
    <w:rsid w:val="00EB5280"/>
    <w:pPr>
      <w:pBdr>
        <w:top w:val="single" w:sz="1" w:space="1" w:color="000000"/>
      </w:pBd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S310">
    <w:name w:val="S_Нумерованный_3.1"/>
    <w:basedOn w:val="a2"/>
    <w:rsid w:val="00EB5280"/>
    <w:pPr>
      <w:spacing w:after="0" w:line="240" w:lineRule="auto"/>
      <w:ind w:firstLine="62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R3">
    <w:name w:val="FR3"/>
    <w:rsid w:val="00EB5280"/>
    <w:pPr>
      <w:widowControl w:val="0"/>
      <w:suppressAutoHyphens/>
      <w:autoSpaceDE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f">
    <w:name w:val="WW-Абзац списка"/>
    <w:basedOn w:val="a2"/>
    <w:rsid w:val="00EB52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WW-310">
    <w:name w:val="WW-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2"/>
    <w:rsid w:val="00EB5280"/>
    <w:pPr>
      <w:widowControl w:val="0"/>
      <w:spacing w:after="120" w:line="240" w:lineRule="auto"/>
      <w:ind w:left="283"/>
    </w:pPr>
    <w:rPr>
      <w:rFonts w:ascii="Times New Roman" w:eastAsia="Arial Unicode MS" w:hAnsi="Times New Roman"/>
      <w:sz w:val="16"/>
      <w:szCs w:val="16"/>
      <w:lang w:eastAsia="ar-SA"/>
    </w:rPr>
  </w:style>
  <w:style w:type="paragraph" w:styleId="affb">
    <w:name w:val="footnote text"/>
    <w:aliases w:val="Table_Footnote_last Знак,Table_Footnote_last Знак Знак,Table_Footnote_last"/>
    <w:basedOn w:val="a2"/>
    <w:link w:val="1f5"/>
    <w:rsid w:val="00EB5280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1f5">
    <w:name w:val="Текст сноски Знак1"/>
    <w:aliases w:val="Table_Footnote_last Знак Знак2,Table_Footnote_last Знак Знак Знак1,Table_Footnote_last Знак2"/>
    <w:link w:val="affb"/>
    <w:semiHidden/>
    <w:rsid w:val="00EB5280"/>
    <w:rPr>
      <w:rFonts w:ascii="Times New Roman" w:eastAsia="Arial Unicode MS" w:hAnsi="Times New Roman"/>
      <w:sz w:val="24"/>
      <w:szCs w:val="24"/>
      <w:lang w:eastAsia="ar-SA"/>
    </w:rPr>
  </w:style>
  <w:style w:type="paragraph" w:styleId="affc">
    <w:name w:val="endnote text"/>
    <w:basedOn w:val="a2"/>
    <w:link w:val="1f6"/>
    <w:rsid w:val="00EB528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  <w:lang w:eastAsia="ar-SA"/>
    </w:rPr>
  </w:style>
  <w:style w:type="character" w:customStyle="1" w:styleId="1f6">
    <w:name w:val="Текст концевой сноски Знак1"/>
    <w:link w:val="affc"/>
    <w:semiHidden/>
    <w:rsid w:val="00EB5280"/>
    <w:rPr>
      <w:rFonts w:ascii="Times New Roman" w:eastAsia="Arial Unicode MS" w:hAnsi="Times New Roman"/>
      <w:lang w:eastAsia="ar-SA"/>
    </w:rPr>
  </w:style>
  <w:style w:type="paragraph" w:customStyle="1" w:styleId="310">
    <w:name w:val="Основной текст с отступом 31"/>
    <w:basedOn w:val="a2"/>
    <w:rsid w:val="00EB528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311">
    <w:name w:val="Основной текст 31"/>
    <w:basedOn w:val="a2"/>
    <w:rsid w:val="00EB528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0">
    <w:name w:val="WW-Основной текст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2"/>
    <w:rsid w:val="00EB5280"/>
    <w:pPr>
      <w:widowControl w:val="0"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EB5280"/>
    <w:pPr>
      <w:widowControl w:val="0"/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ffd">
    <w:name w:val="Зна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Cell">
    <w:name w:val="ConsCell"/>
    <w:rsid w:val="00EB5280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S1">
    <w:name w:val="S_Обычный в таблице"/>
    <w:basedOn w:val="a2"/>
    <w:rsid w:val="00EB528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7">
    <w:name w:val="Название3"/>
    <w:basedOn w:val="a2"/>
    <w:rsid w:val="00EB528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2"/>
    <w:rsid w:val="00EB528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WW-15">
    <w:name w:val="WW-Заголовок1"/>
    <w:basedOn w:val="a2"/>
    <w:next w:val="aff3"/>
    <w:rsid w:val="00EB52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16">
    <w:name w:val="WW-Содержимое таблицы1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17">
    <w:name w:val="WW-Заголовок таблицы1"/>
    <w:basedOn w:val="WW-16"/>
    <w:rsid w:val="00EB5280"/>
    <w:pPr>
      <w:jc w:val="center"/>
    </w:pPr>
    <w:rPr>
      <w:b/>
      <w:bCs/>
      <w:i/>
      <w:iCs/>
    </w:rPr>
  </w:style>
  <w:style w:type="paragraph" w:customStyle="1" w:styleId="WW-18">
    <w:name w:val="WW-Обычный (веб)1"/>
    <w:basedOn w:val="a2"/>
    <w:rsid w:val="00EB5280"/>
    <w:pPr>
      <w:widowControl w:val="0"/>
      <w:spacing w:before="100" w:after="119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211">
    <w:name w:val="WW-Основной текст 211"/>
    <w:basedOn w:val="a2"/>
    <w:rsid w:val="00EB5280"/>
    <w:pPr>
      <w:spacing w:after="0" w:line="240" w:lineRule="auto"/>
    </w:pPr>
    <w:rPr>
      <w:rFonts w:ascii="SchoolBook" w:eastAsia="Times New Roman" w:hAnsi="SchoolBook"/>
      <w:sz w:val="24"/>
      <w:szCs w:val="20"/>
      <w:lang w:eastAsia="ar-SA"/>
    </w:rPr>
  </w:style>
  <w:style w:type="paragraph" w:customStyle="1" w:styleId="WW-311">
    <w:name w:val="WW-Основной текст 311"/>
    <w:basedOn w:val="a2"/>
    <w:rsid w:val="00EB5280"/>
    <w:pPr>
      <w:spacing w:after="0" w:line="240" w:lineRule="auto"/>
    </w:pPr>
    <w:rPr>
      <w:rFonts w:ascii="SchoolBook" w:eastAsia="Times New Roman" w:hAnsi="SchoolBook"/>
      <w:color w:val="000000"/>
      <w:sz w:val="24"/>
      <w:szCs w:val="20"/>
      <w:lang w:eastAsia="ar-SA"/>
    </w:rPr>
  </w:style>
  <w:style w:type="paragraph" w:customStyle="1" w:styleId="style272">
    <w:name w:val="style272"/>
    <w:basedOn w:val="a2"/>
    <w:rsid w:val="00EB5280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WW-19">
    <w:name w:val="WW-Название объекта1"/>
    <w:basedOn w:val="a2"/>
    <w:next w:val="a2"/>
    <w:rsid w:val="00EB528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30">
    <w:name w:val="Основной текст 23"/>
    <w:basedOn w:val="a2"/>
    <w:rsid w:val="00EB528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sz w:val="24"/>
      <w:szCs w:val="24"/>
      <w:lang w:eastAsia="ar-SA"/>
    </w:rPr>
  </w:style>
  <w:style w:type="paragraph" w:customStyle="1" w:styleId="WW-f0">
    <w:name w:val="WW-Маркированный список"/>
    <w:basedOn w:val="a2"/>
    <w:rsid w:val="00EB5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2">
    <w:name w:val="S_Маркированный"/>
    <w:basedOn w:val="WW-f0"/>
    <w:link w:val="S10"/>
    <w:rsid w:val="00EB5280"/>
    <w:pPr>
      <w:tabs>
        <w:tab w:val="left" w:pos="-101"/>
      </w:tabs>
      <w:spacing w:line="360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EB528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uiPriority w:val="99"/>
    <w:rsid w:val="00EB528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Новый абзац"/>
    <w:basedOn w:val="a2"/>
    <w:rsid w:val="00EB5280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">
    <w:name w:val="Обычный (ПЗ)"/>
    <w:basedOn w:val="a2"/>
    <w:rsid w:val="00EB5280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3">
    <w:name w:val="???????? ????? 21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24">
    <w:name w:val="WW-???????? ????? 2"/>
    <w:basedOn w:val="a2"/>
    <w:rsid w:val="00EB5280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0">
    <w:name w:val="?????????? ???????"/>
    <w:basedOn w:val="a2"/>
    <w:rsid w:val="00EB52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7">
    <w:name w:val="Обычный1"/>
    <w:rsid w:val="00EB5280"/>
    <w:pPr>
      <w:widowControl w:val="0"/>
      <w:suppressAutoHyphens/>
    </w:pPr>
    <w:rPr>
      <w:rFonts w:ascii="Arial" w:eastAsia="Times New Roman" w:hAnsi="Arial"/>
      <w:lang w:eastAsia="ar-SA"/>
    </w:rPr>
  </w:style>
  <w:style w:type="paragraph" w:customStyle="1" w:styleId="CharChar0">
    <w:name w:val="Char Char"/>
    <w:basedOn w:val="a2"/>
    <w:rsid w:val="00EB5280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f8">
    <w:name w:val="Обычный (веб)1"/>
    <w:basedOn w:val="a2"/>
    <w:rsid w:val="00EB52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2">
    <w:name w:val="Заголовок 11"/>
    <w:basedOn w:val="a2"/>
    <w:next w:val="a2"/>
    <w:rsid w:val="00EB5280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IG0">
    <w:name w:val="Обычный_IG Знак Знак Знак Знак"/>
    <w:basedOn w:val="a2"/>
    <w:rsid w:val="00EB5280"/>
    <w:pPr>
      <w:spacing w:after="0" w:line="360" w:lineRule="auto"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IG1">
    <w:name w:val="Нумерованный_список_IG"/>
    <w:basedOn w:val="a2"/>
    <w:rsid w:val="00EB5280"/>
    <w:pPr>
      <w:tabs>
        <w:tab w:val="left" w:pos="1134"/>
      </w:tabs>
      <w:snapToGrid w:val="0"/>
      <w:spacing w:after="0" w:line="360" w:lineRule="auto"/>
      <w:ind w:left="-152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2">
    <w:name w:val="Обычный_IG Знак Знак Знак"/>
    <w:basedOn w:val="a2"/>
    <w:rsid w:val="00EB528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numbering" w:customStyle="1" w:styleId="39">
    <w:name w:val="Нет списка3"/>
    <w:next w:val="a5"/>
    <w:uiPriority w:val="99"/>
    <w:semiHidden/>
    <w:unhideWhenUsed/>
    <w:rsid w:val="007941E2"/>
  </w:style>
  <w:style w:type="numbering" w:customStyle="1" w:styleId="41">
    <w:name w:val="Нет списка4"/>
    <w:next w:val="a5"/>
    <w:uiPriority w:val="99"/>
    <w:semiHidden/>
    <w:unhideWhenUsed/>
    <w:rsid w:val="00CF232A"/>
  </w:style>
  <w:style w:type="paragraph" w:styleId="HTML1">
    <w:name w:val="HTML Address"/>
    <w:basedOn w:val="a2"/>
    <w:link w:val="HTML2"/>
    <w:semiHidden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2">
    <w:name w:val="Адрес HTML Знак"/>
    <w:link w:val="HTML1"/>
    <w:semiHidden/>
    <w:rsid w:val="004E638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Preformatted"/>
    <w:basedOn w:val="a2"/>
    <w:link w:val="HTML"/>
    <w:uiPriority w:val="99"/>
    <w:unhideWhenUsed/>
    <w:rsid w:val="004E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4E6384"/>
    <w:rPr>
      <w:rFonts w:ascii="Courier New" w:hAnsi="Courier New" w:cs="Courier New"/>
      <w:lang w:eastAsia="en-US"/>
    </w:rPr>
  </w:style>
  <w:style w:type="paragraph" w:styleId="afff1">
    <w:name w:val="Normal (Web)"/>
    <w:basedOn w:val="a2"/>
    <w:unhideWhenUsed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9">
    <w:name w:val="toc 1"/>
    <w:basedOn w:val="a2"/>
    <w:next w:val="a2"/>
    <w:autoRedefine/>
    <w:uiPriority w:val="39"/>
    <w:unhideWhenUsed/>
    <w:qFormat/>
    <w:rsid w:val="004E6384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e">
    <w:name w:val="toc 2"/>
    <w:basedOn w:val="a2"/>
    <w:next w:val="a2"/>
    <w:autoRedefine/>
    <w:uiPriority w:val="39"/>
    <w:unhideWhenUsed/>
    <w:qFormat/>
    <w:rsid w:val="004E6384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toc 3"/>
    <w:basedOn w:val="a2"/>
    <w:next w:val="a2"/>
    <w:autoRedefine/>
    <w:uiPriority w:val="39"/>
    <w:unhideWhenUsed/>
    <w:qFormat/>
    <w:rsid w:val="004E6384"/>
    <w:pPr>
      <w:widowControl w:val="0"/>
      <w:tabs>
        <w:tab w:val="right" w:leader="dot" w:pos="10080"/>
      </w:tabs>
      <w:autoSpaceDE w:val="0"/>
      <w:autoSpaceDN w:val="0"/>
      <w:adjustRightInd w:val="0"/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4E6384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4E6384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4E6384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4E6384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4E6384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4E6384"/>
    <w:pPr>
      <w:spacing w:after="100"/>
      <w:ind w:left="1760"/>
    </w:pPr>
    <w:rPr>
      <w:rFonts w:eastAsia="Times New Roman"/>
      <w:lang w:eastAsia="ru-RU"/>
    </w:rPr>
  </w:style>
  <w:style w:type="character" w:customStyle="1" w:styleId="1fa">
    <w:name w:val="Нижний колонтитул Знак1"/>
    <w:aliases w:val="Знак1 Знак1"/>
    <w:uiPriority w:val="99"/>
    <w:semiHidden/>
    <w:rsid w:val="004E6384"/>
    <w:rPr>
      <w:rFonts w:ascii="Times New Roman" w:eastAsia="Times New Roman" w:hAnsi="Times New Roman"/>
    </w:rPr>
  </w:style>
  <w:style w:type="paragraph" w:styleId="afff2">
    <w:name w:val="caption"/>
    <w:basedOn w:val="a2"/>
    <w:next w:val="a2"/>
    <w:qFormat/>
    <w:rsid w:val="004E638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9">
    <w:name w:val="Body Text 2"/>
    <w:basedOn w:val="a2"/>
    <w:link w:val="28"/>
    <w:uiPriority w:val="99"/>
    <w:unhideWhenUsed/>
    <w:rsid w:val="004E6384"/>
    <w:pPr>
      <w:spacing w:after="0" w:line="240" w:lineRule="auto"/>
      <w:jc w:val="both"/>
    </w:pPr>
    <w:rPr>
      <w:sz w:val="24"/>
      <w:szCs w:val="20"/>
    </w:rPr>
  </w:style>
  <w:style w:type="character" w:customStyle="1" w:styleId="214">
    <w:name w:val="Основной текст 2 Знак1"/>
    <w:rsid w:val="004E6384"/>
    <w:rPr>
      <w:sz w:val="22"/>
      <w:szCs w:val="22"/>
      <w:lang w:eastAsia="en-US"/>
    </w:rPr>
  </w:style>
  <w:style w:type="paragraph" w:styleId="36">
    <w:name w:val="Body Text 3"/>
    <w:basedOn w:val="a2"/>
    <w:link w:val="35"/>
    <w:uiPriority w:val="99"/>
    <w:unhideWhenUsed/>
    <w:rsid w:val="004E6384"/>
    <w:pPr>
      <w:spacing w:after="120" w:line="240" w:lineRule="auto"/>
    </w:pPr>
    <w:rPr>
      <w:sz w:val="16"/>
      <w:szCs w:val="16"/>
    </w:rPr>
  </w:style>
  <w:style w:type="character" w:customStyle="1" w:styleId="312">
    <w:name w:val="Основной текст 3 Знак1"/>
    <w:uiPriority w:val="99"/>
    <w:semiHidden/>
    <w:rsid w:val="004E6384"/>
    <w:rPr>
      <w:sz w:val="16"/>
      <w:szCs w:val="16"/>
      <w:lang w:eastAsia="en-US"/>
    </w:rPr>
  </w:style>
  <w:style w:type="paragraph" w:styleId="26">
    <w:name w:val="Body Text Indent 2"/>
    <w:basedOn w:val="a2"/>
    <w:link w:val="25"/>
    <w:unhideWhenUsed/>
    <w:rsid w:val="004E6384"/>
    <w:pPr>
      <w:spacing w:after="0" w:line="240" w:lineRule="auto"/>
      <w:ind w:firstLine="720"/>
      <w:jc w:val="both"/>
    </w:pPr>
    <w:rPr>
      <w:sz w:val="24"/>
      <w:szCs w:val="20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4E6384"/>
    <w:rPr>
      <w:sz w:val="22"/>
      <w:szCs w:val="22"/>
      <w:lang w:eastAsia="en-US"/>
    </w:rPr>
  </w:style>
  <w:style w:type="paragraph" w:styleId="34">
    <w:name w:val="Body Text Indent 3"/>
    <w:basedOn w:val="a2"/>
    <w:link w:val="33"/>
    <w:unhideWhenUsed/>
    <w:rsid w:val="004E6384"/>
    <w:pPr>
      <w:spacing w:after="120" w:line="24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rsid w:val="004E6384"/>
    <w:rPr>
      <w:sz w:val="16"/>
      <w:szCs w:val="16"/>
      <w:lang w:eastAsia="en-US"/>
    </w:rPr>
  </w:style>
  <w:style w:type="paragraph" w:styleId="afff3">
    <w:name w:val="Block Text"/>
    <w:basedOn w:val="a2"/>
    <w:unhideWhenUsed/>
    <w:rsid w:val="004E6384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ru-RU"/>
    </w:rPr>
  </w:style>
  <w:style w:type="paragraph" w:styleId="afe">
    <w:name w:val="Document Map"/>
    <w:basedOn w:val="a2"/>
    <w:link w:val="afd"/>
    <w:unhideWhenUsed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fb">
    <w:name w:val="Схема документа Знак1"/>
    <w:uiPriority w:val="99"/>
    <w:semiHidden/>
    <w:rsid w:val="004E6384"/>
    <w:rPr>
      <w:rFonts w:ascii="Tahoma" w:hAnsi="Tahoma" w:cs="Tahoma"/>
      <w:sz w:val="16"/>
      <w:szCs w:val="16"/>
      <w:lang w:eastAsia="en-US"/>
    </w:rPr>
  </w:style>
  <w:style w:type="paragraph" w:styleId="afff4">
    <w:name w:val="List Paragraph"/>
    <w:basedOn w:val="a2"/>
    <w:link w:val="afff5"/>
    <w:uiPriority w:val="34"/>
    <w:qFormat/>
    <w:rsid w:val="004E63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f6">
    <w:name w:val="TOC Heading"/>
    <w:basedOn w:val="10"/>
    <w:next w:val="a2"/>
    <w:uiPriority w:val="39"/>
    <w:qFormat/>
    <w:rsid w:val="004E6384"/>
    <w:pPr>
      <w:keepLines/>
      <w:numPr>
        <w:numId w:val="0"/>
      </w:numPr>
      <w:spacing w:before="480" w:line="276" w:lineRule="auto"/>
      <w:jc w:val="center"/>
      <w:outlineLvl w:val="9"/>
    </w:pPr>
    <w:rPr>
      <w:rFonts w:ascii="Times New Roman" w:hAnsi="Times New Roman"/>
      <w:bCs/>
      <w:sz w:val="36"/>
      <w:szCs w:val="28"/>
      <w:lang w:eastAsia="en-US"/>
    </w:rPr>
  </w:style>
  <w:style w:type="paragraph" w:customStyle="1" w:styleId="Style1">
    <w:name w:val="Style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59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63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98" w:lineRule="exact"/>
      <w:ind w:hanging="1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4" w:lineRule="exact"/>
      <w:ind w:firstLine="7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5" w:lineRule="exact"/>
      <w:ind w:firstLine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4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9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37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4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3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8" w:lineRule="exact"/>
      <w:ind w:hanging="15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89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0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483" w:lineRule="exact"/>
      <w:ind w:firstLine="4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51" w:lineRule="exact"/>
      <w:ind w:hanging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7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4">
    <w:name w:val="Style11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5">
    <w:name w:val="Style11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26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9">
    <w:name w:val="Style119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83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1">
    <w:name w:val="Style121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2">
    <w:name w:val="Style122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4">
    <w:name w:val="Style124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2"/>
    <w:uiPriority w:val="99"/>
    <w:rsid w:val="004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2"/>
    <w:uiPriority w:val="99"/>
    <w:rsid w:val="004E6384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2"/>
    <w:rsid w:val="004E6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2"/>
    <w:rsid w:val="004E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E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E6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f7">
    <w:name w:val="Intense Emphasis"/>
    <w:uiPriority w:val="21"/>
    <w:qFormat/>
    <w:rsid w:val="004E6384"/>
    <w:rPr>
      <w:b/>
      <w:bCs/>
      <w:i/>
      <w:iCs/>
      <w:color w:val="4F81BD"/>
    </w:rPr>
  </w:style>
  <w:style w:type="character" w:customStyle="1" w:styleId="FontStyle129">
    <w:name w:val="Font Style129"/>
    <w:uiPriority w:val="99"/>
    <w:rsid w:val="004E6384"/>
    <w:rPr>
      <w:rFonts w:ascii="Times New Roman" w:hAnsi="Times New Roman" w:cs="Times New Roman" w:hint="default"/>
      <w:color w:val="000000"/>
      <w:spacing w:val="-10"/>
      <w:sz w:val="68"/>
      <w:szCs w:val="68"/>
    </w:rPr>
  </w:style>
  <w:style w:type="character" w:customStyle="1" w:styleId="FontStyle130">
    <w:name w:val="Font Style130"/>
    <w:uiPriority w:val="99"/>
    <w:rsid w:val="004E6384"/>
    <w:rPr>
      <w:rFonts w:ascii="Times New Roman" w:hAnsi="Times New Roman" w:cs="Times New Roman" w:hint="default"/>
      <w:color w:val="000000"/>
      <w:sz w:val="52"/>
      <w:szCs w:val="52"/>
    </w:rPr>
  </w:style>
  <w:style w:type="character" w:customStyle="1" w:styleId="FontStyle131">
    <w:name w:val="Font Style131"/>
    <w:uiPriority w:val="99"/>
    <w:rsid w:val="004E6384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FontStyle132">
    <w:name w:val="Font Style132"/>
    <w:uiPriority w:val="99"/>
    <w:rsid w:val="004E6384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33">
    <w:name w:val="Font Style133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134">
    <w:name w:val="Font Style134"/>
    <w:uiPriority w:val="99"/>
    <w:rsid w:val="004E6384"/>
    <w:rPr>
      <w:rFonts w:ascii="Times New Roman" w:hAnsi="Times New Roman" w:cs="Times New Roman" w:hint="default"/>
      <w:b/>
      <w:bCs/>
      <w:color w:val="000000"/>
      <w:sz w:val="12"/>
      <w:szCs w:val="12"/>
    </w:rPr>
  </w:style>
  <w:style w:type="character" w:customStyle="1" w:styleId="FontStyle135">
    <w:name w:val="Font Style135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36">
    <w:name w:val="Font Style136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7">
    <w:name w:val="Font Style137"/>
    <w:uiPriority w:val="99"/>
    <w:rsid w:val="004E6384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38">
    <w:name w:val="Font Style138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39">
    <w:name w:val="Font Style139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40">
    <w:name w:val="Font Style140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1">
    <w:name w:val="Font Style141"/>
    <w:uiPriority w:val="99"/>
    <w:rsid w:val="004E6384"/>
    <w:rPr>
      <w:rFonts w:ascii="Candara" w:hAnsi="Candara" w:cs="Candara" w:hint="default"/>
      <w:b/>
      <w:bCs/>
      <w:i/>
      <w:iCs/>
      <w:color w:val="000000"/>
      <w:sz w:val="14"/>
      <w:szCs w:val="14"/>
    </w:rPr>
  </w:style>
  <w:style w:type="character" w:customStyle="1" w:styleId="FontStyle142">
    <w:name w:val="Font Style142"/>
    <w:uiPriority w:val="99"/>
    <w:rsid w:val="004E6384"/>
    <w:rPr>
      <w:rFonts w:ascii="Times New Roman" w:hAnsi="Times New Roman" w:cs="Times New Roman" w:hint="default"/>
      <w:color w:val="000000"/>
      <w:sz w:val="8"/>
      <w:szCs w:val="8"/>
    </w:rPr>
  </w:style>
  <w:style w:type="character" w:customStyle="1" w:styleId="FontStyle143">
    <w:name w:val="Font Style143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4">
    <w:name w:val="Font Style144"/>
    <w:uiPriority w:val="99"/>
    <w:rsid w:val="004E6384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145">
    <w:name w:val="Font Style14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146">
    <w:name w:val="Font Style146"/>
    <w:uiPriority w:val="99"/>
    <w:rsid w:val="004E6384"/>
    <w:rPr>
      <w:rFonts w:ascii="Sylfaen" w:hAnsi="Sylfaen" w:cs="Sylfaen" w:hint="default"/>
      <w:b/>
      <w:bCs/>
      <w:i/>
      <w:iCs/>
      <w:color w:val="000000"/>
      <w:sz w:val="14"/>
      <w:szCs w:val="14"/>
    </w:rPr>
  </w:style>
  <w:style w:type="character" w:customStyle="1" w:styleId="FontStyle147">
    <w:name w:val="Font Style147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48">
    <w:name w:val="Font Style148"/>
    <w:uiPriority w:val="99"/>
    <w:rsid w:val="004E638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49">
    <w:name w:val="Font Style149"/>
    <w:uiPriority w:val="99"/>
    <w:rsid w:val="004E6384"/>
    <w:rPr>
      <w:rFonts w:ascii="Century Schoolbook" w:hAnsi="Century Schoolbook" w:cs="Century Schoolbook" w:hint="default"/>
      <w:b/>
      <w:bCs/>
      <w:color w:val="000000"/>
      <w:sz w:val="14"/>
      <w:szCs w:val="14"/>
    </w:rPr>
  </w:style>
  <w:style w:type="character" w:customStyle="1" w:styleId="FontStyle150">
    <w:name w:val="Font Style150"/>
    <w:uiPriority w:val="99"/>
    <w:rsid w:val="004E6384"/>
    <w:rPr>
      <w:rFonts w:ascii="Arial" w:hAnsi="Arial" w:cs="Arial" w:hint="default"/>
      <w:color w:val="000000"/>
      <w:sz w:val="10"/>
      <w:szCs w:val="10"/>
    </w:rPr>
  </w:style>
  <w:style w:type="character" w:customStyle="1" w:styleId="FontStyle151">
    <w:name w:val="Font Style151"/>
    <w:uiPriority w:val="99"/>
    <w:rsid w:val="004E6384"/>
    <w:rPr>
      <w:rFonts w:ascii="Georgia" w:hAnsi="Georgia" w:cs="Georgia" w:hint="default"/>
      <w:b/>
      <w:bCs/>
      <w:color w:val="000000"/>
      <w:sz w:val="12"/>
      <w:szCs w:val="12"/>
    </w:rPr>
  </w:style>
  <w:style w:type="character" w:customStyle="1" w:styleId="FontStyle152">
    <w:name w:val="Font Style152"/>
    <w:uiPriority w:val="99"/>
    <w:rsid w:val="004E6384"/>
    <w:rPr>
      <w:rFonts w:ascii="Candara" w:hAnsi="Candara" w:cs="Candara" w:hint="default"/>
      <w:b/>
      <w:bCs/>
      <w:color w:val="000000"/>
      <w:sz w:val="10"/>
      <w:szCs w:val="10"/>
    </w:rPr>
  </w:style>
  <w:style w:type="character" w:customStyle="1" w:styleId="FontStyle153">
    <w:name w:val="Font Style153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4">
    <w:name w:val="Font Style154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5">
    <w:name w:val="Font Style155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56">
    <w:name w:val="Font Style156"/>
    <w:uiPriority w:val="99"/>
    <w:rsid w:val="004E638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157">
    <w:name w:val="Font Style157"/>
    <w:uiPriority w:val="99"/>
    <w:rsid w:val="004E63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58">
    <w:name w:val="Font Style158"/>
    <w:uiPriority w:val="99"/>
    <w:rsid w:val="004E638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9">
    <w:name w:val="Font Style159"/>
    <w:uiPriority w:val="99"/>
    <w:rsid w:val="004E63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0">
    <w:name w:val="Font Style160"/>
    <w:uiPriority w:val="99"/>
    <w:rsid w:val="004E638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1">
    <w:name w:val="Font Style161"/>
    <w:uiPriority w:val="99"/>
    <w:rsid w:val="004E638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62">
    <w:name w:val="Font Style162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3">
    <w:name w:val="Font Style163"/>
    <w:uiPriority w:val="99"/>
    <w:rsid w:val="004E6384"/>
    <w:rPr>
      <w:rFonts w:ascii="Times New Roman" w:hAnsi="Times New Roman" w:cs="Times New Roman" w:hint="default"/>
      <w:i/>
      <w:iCs/>
      <w:color w:val="000000"/>
      <w:sz w:val="8"/>
      <w:szCs w:val="8"/>
    </w:rPr>
  </w:style>
  <w:style w:type="character" w:customStyle="1" w:styleId="FontStyle164">
    <w:name w:val="Font Style164"/>
    <w:uiPriority w:val="99"/>
    <w:rsid w:val="004E6384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165">
    <w:name w:val="Font Style165"/>
    <w:uiPriority w:val="99"/>
    <w:rsid w:val="004E6384"/>
    <w:rPr>
      <w:rFonts w:ascii="Times New Roman" w:hAnsi="Times New Roman" w:cs="Times New Roman" w:hint="default"/>
      <w:b/>
      <w:bCs/>
      <w:i/>
      <w:iCs/>
      <w:color w:val="000000"/>
      <w:sz w:val="8"/>
      <w:szCs w:val="8"/>
    </w:rPr>
  </w:style>
  <w:style w:type="character" w:customStyle="1" w:styleId="FontStyle166">
    <w:name w:val="Font Style166"/>
    <w:uiPriority w:val="99"/>
    <w:rsid w:val="004E6384"/>
    <w:rPr>
      <w:rFonts w:ascii="Arial" w:hAnsi="Arial" w:cs="Arial" w:hint="default"/>
      <w:color w:val="000000"/>
      <w:sz w:val="22"/>
      <w:szCs w:val="22"/>
    </w:rPr>
  </w:style>
  <w:style w:type="character" w:customStyle="1" w:styleId="FontStyle167">
    <w:name w:val="Font Style167"/>
    <w:uiPriority w:val="99"/>
    <w:rsid w:val="004E63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68">
    <w:name w:val="Font Style168"/>
    <w:uiPriority w:val="99"/>
    <w:rsid w:val="004E6384"/>
    <w:rPr>
      <w:rFonts w:ascii="Franklin Gothic Demi" w:hAnsi="Franklin Gothic Demi" w:cs="Franklin Gothic Demi" w:hint="default"/>
      <w:color w:val="000000"/>
      <w:sz w:val="52"/>
      <w:szCs w:val="52"/>
    </w:rPr>
  </w:style>
  <w:style w:type="character" w:customStyle="1" w:styleId="FontStyle169">
    <w:name w:val="Font Style169"/>
    <w:uiPriority w:val="99"/>
    <w:rsid w:val="004E6384"/>
    <w:rPr>
      <w:rFonts w:ascii="Candara" w:hAnsi="Candara" w:cs="Candara" w:hint="default"/>
      <w:b/>
      <w:bCs/>
      <w:color w:val="000000"/>
      <w:spacing w:val="-30"/>
      <w:sz w:val="28"/>
      <w:szCs w:val="28"/>
    </w:rPr>
  </w:style>
  <w:style w:type="character" w:customStyle="1" w:styleId="FontStyle170">
    <w:name w:val="Font Style170"/>
    <w:uiPriority w:val="99"/>
    <w:rsid w:val="004E6384"/>
    <w:rPr>
      <w:rFonts w:ascii="Sylfaen" w:hAnsi="Sylfaen" w:cs="Sylfaen" w:hint="default"/>
      <w:b/>
      <w:bCs/>
      <w:color w:val="000000"/>
      <w:spacing w:val="-20"/>
      <w:sz w:val="22"/>
      <w:szCs w:val="22"/>
    </w:rPr>
  </w:style>
  <w:style w:type="character" w:customStyle="1" w:styleId="FontStyle171">
    <w:name w:val="Font Style171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2">
    <w:name w:val="Font Style172"/>
    <w:uiPriority w:val="99"/>
    <w:rsid w:val="004E6384"/>
    <w:rPr>
      <w:rFonts w:ascii="Arial Unicode MS" w:eastAsia="Arial Unicode MS" w:hAnsi="Arial Unicode MS" w:cs="Arial Unicode MS" w:hint="eastAsia"/>
      <w:b/>
      <w:bCs/>
      <w:color w:val="000000"/>
      <w:spacing w:val="-20"/>
      <w:sz w:val="24"/>
      <w:szCs w:val="24"/>
    </w:rPr>
  </w:style>
  <w:style w:type="character" w:customStyle="1" w:styleId="FontStyle173">
    <w:name w:val="Font Style173"/>
    <w:uiPriority w:val="99"/>
    <w:rsid w:val="004E6384"/>
    <w:rPr>
      <w:rFonts w:ascii="SimHei" w:eastAsia="SimHei" w:hAnsi="SimHei" w:cs="SimHei" w:hint="eastAsia"/>
      <w:b/>
      <w:bCs/>
      <w:color w:val="000000"/>
      <w:spacing w:val="-20"/>
      <w:sz w:val="22"/>
      <w:szCs w:val="22"/>
    </w:rPr>
  </w:style>
  <w:style w:type="character" w:customStyle="1" w:styleId="FontStyle174">
    <w:name w:val="Font Style174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5">
    <w:name w:val="Font Style175"/>
    <w:uiPriority w:val="99"/>
    <w:rsid w:val="004E638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176">
    <w:name w:val="Font Style176"/>
    <w:uiPriority w:val="99"/>
    <w:rsid w:val="004E6384"/>
    <w:rPr>
      <w:rFonts w:ascii="Candara" w:hAnsi="Candara" w:cs="Candara" w:hint="default"/>
      <w:i/>
      <w:iCs/>
      <w:color w:val="000000"/>
      <w:sz w:val="40"/>
      <w:szCs w:val="40"/>
    </w:rPr>
  </w:style>
  <w:style w:type="character" w:customStyle="1" w:styleId="FontStyle177">
    <w:name w:val="Font Style177"/>
    <w:uiPriority w:val="99"/>
    <w:rsid w:val="004E638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78">
    <w:name w:val="Font Style178"/>
    <w:uiPriority w:val="99"/>
    <w:rsid w:val="004E63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79">
    <w:name w:val="Font Style179"/>
    <w:uiPriority w:val="99"/>
    <w:rsid w:val="004E6384"/>
    <w:rPr>
      <w:rFonts w:ascii="Franklin Gothic Heavy" w:hAnsi="Franklin Gothic Heavy" w:cs="Franklin Gothic Heavy" w:hint="default"/>
      <w:color w:val="000000"/>
      <w:sz w:val="50"/>
      <w:szCs w:val="50"/>
    </w:rPr>
  </w:style>
  <w:style w:type="character" w:customStyle="1" w:styleId="FontStyle180">
    <w:name w:val="Font Style180"/>
    <w:uiPriority w:val="99"/>
    <w:rsid w:val="004E6384"/>
    <w:rPr>
      <w:rFonts w:ascii="Candara" w:hAnsi="Candara" w:cs="Candara" w:hint="default"/>
      <w:b/>
      <w:bCs/>
      <w:color w:val="000000"/>
      <w:sz w:val="8"/>
      <w:szCs w:val="8"/>
    </w:rPr>
  </w:style>
  <w:style w:type="character" w:customStyle="1" w:styleId="FontStyle181">
    <w:name w:val="Font Style181"/>
    <w:uiPriority w:val="99"/>
    <w:rsid w:val="004E6384"/>
    <w:rPr>
      <w:rFonts w:ascii="Times New Roman" w:hAnsi="Times New Roman" w:cs="Times New Roman" w:hint="default"/>
      <w:i/>
      <w:iCs/>
      <w:color w:val="000000"/>
      <w:sz w:val="10"/>
      <w:szCs w:val="10"/>
    </w:rPr>
  </w:style>
  <w:style w:type="character" w:customStyle="1" w:styleId="FontStyle182">
    <w:name w:val="Font Style182"/>
    <w:uiPriority w:val="99"/>
    <w:rsid w:val="004E6384"/>
    <w:rPr>
      <w:rFonts w:ascii="Arial Black" w:hAnsi="Arial Black" w:cs="Arial Black" w:hint="default"/>
      <w:i/>
      <w:iCs/>
      <w:color w:val="000000"/>
      <w:sz w:val="12"/>
      <w:szCs w:val="12"/>
    </w:rPr>
  </w:style>
  <w:style w:type="character" w:customStyle="1" w:styleId="FontStyle183">
    <w:name w:val="Font Style183"/>
    <w:uiPriority w:val="99"/>
    <w:rsid w:val="004E6384"/>
    <w:rPr>
      <w:rFonts w:ascii="Sylfaen" w:hAnsi="Sylfaen" w:cs="Sylfaen" w:hint="default"/>
      <w:b/>
      <w:bCs/>
      <w:i/>
      <w:iCs/>
      <w:color w:val="000000"/>
      <w:sz w:val="12"/>
      <w:szCs w:val="12"/>
    </w:rPr>
  </w:style>
  <w:style w:type="character" w:customStyle="1" w:styleId="FontStyle184">
    <w:name w:val="Font Style184"/>
    <w:uiPriority w:val="99"/>
    <w:rsid w:val="004E6384"/>
    <w:rPr>
      <w:rFonts w:ascii="Aharoni" w:cs="Aharoni" w:hint="cs"/>
      <w:i/>
      <w:iCs/>
      <w:color w:val="000000"/>
      <w:sz w:val="42"/>
      <w:szCs w:val="42"/>
    </w:rPr>
  </w:style>
  <w:style w:type="character" w:customStyle="1" w:styleId="FontStyle185">
    <w:name w:val="Font Style185"/>
    <w:uiPriority w:val="99"/>
    <w:rsid w:val="004E6384"/>
    <w:rPr>
      <w:rFonts w:ascii="Arial" w:hAnsi="Arial" w:cs="Arial" w:hint="default"/>
      <w:b/>
      <w:bCs/>
      <w:color w:val="000000"/>
      <w:spacing w:val="-30"/>
      <w:sz w:val="34"/>
      <w:szCs w:val="34"/>
    </w:rPr>
  </w:style>
  <w:style w:type="character" w:customStyle="1" w:styleId="FontStyle186">
    <w:name w:val="Font Style186"/>
    <w:uiPriority w:val="99"/>
    <w:rsid w:val="004E6384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FontStyle187">
    <w:name w:val="Font Style187"/>
    <w:uiPriority w:val="99"/>
    <w:rsid w:val="004E6384"/>
    <w:rPr>
      <w:rFonts w:ascii="Arial" w:hAnsi="Arial" w:cs="Arial" w:hint="default"/>
      <w:i/>
      <w:iCs/>
      <w:color w:val="000000"/>
      <w:spacing w:val="-30"/>
      <w:sz w:val="32"/>
      <w:szCs w:val="32"/>
    </w:rPr>
  </w:style>
  <w:style w:type="character" w:customStyle="1" w:styleId="FontStyle188">
    <w:name w:val="Font Style188"/>
    <w:uiPriority w:val="99"/>
    <w:rsid w:val="004E6384"/>
    <w:rPr>
      <w:rFonts w:ascii="Arial" w:hAnsi="Arial" w:cs="Arial" w:hint="default"/>
      <w:color w:val="000000"/>
      <w:sz w:val="8"/>
      <w:szCs w:val="8"/>
    </w:rPr>
  </w:style>
  <w:style w:type="character" w:customStyle="1" w:styleId="FontStyle189">
    <w:name w:val="Font Style189"/>
    <w:uiPriority w:val="99"/>
    <w:rsid w:val="004E6384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FontStyle190">
    <w:name w:val="Font Style190"/>
    <w:uiPriority w:val="99"/>
    <w:rsid w:val="004E6384"/>
    <w:rPr>
      <w:rFonts w:ascii="Arial" w:hAnsi="Arial" w:cs="Arial" w:hint="default"/>
      <w:color w:val="000000"/>
      <w:sz w:val="14"/>
      <w:szCs w:val="14"/>
    </w:rPr>
  </w:style>
  <w:style w:type="character" w:customStyle="1" w:styleId="FontStyle191">
    <w:name w:val="Font Style191"/>
    <w:uiPriority w:val="99"/>
    <w:rsid w:val="004E638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2">
    <w:name w:val="Font Style192"/>
    <w:uiPriority w:val="99"/>
    <w:rsid w:val="004E6384"/>
    <w:rPr>
      <w:rFonts w:ascii="Times New Roman" w:hAnsi="Times New Roman" w:cs="Times New Roman" w:hint="default"/>
      <w:color w:val="000000"/>
      <w:sz w:val="32"/>
      <w:szCs w:val="32"/>
    </w:rPr>
  </w:style>
  <w:style w:type="table" w:styleId="-4">
    <w:name w:val="Light List Accent 4"/>
    <w:basedOn w:val="a4"/>
    <w:uiPriority w:val="61"/>
    <w:rsid w:val="004E63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Shading Accent 5"/>
    <w:basedOn w:val="a4"/>
    <w:uiPriority w:val="60"/>
    <w:rsid w:val="004E6384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52">
    <w:name w:val="Нет списка5"/>
    <w:next w:val="a5"/>
    <w:semiHidden/>
    <w:rsid w:val="006E2B30"/>
  </w:style>
  <w:style w:type="character" w:customStyle="1" w:styleId="WW8Num3z1">
    <w:name w:val="WW8Num3z1"/>
    <w:rsid w:val="006E2B30"/>
    <w:rPr>
      <w:rFonts w:ascii="Courier New" w:hAnsi="Courier New" w:cs="Courier New"/>
    </w:rPr>
  </w:style>
  <w:style w:type="character" w:customStyle="1" w:styleId="WW8Num3z2">
    <w:name w:val="WW8Num3z2"/>
    <w:rsid w:val="006E2B30"/>
    <w:rPr>
      <w:rFonts w:ascii="StarSymbol" w:hAnsi="StarSymbol" w:cs="StarSymbol"/>
    </w:rPr>
  </w:style>
  <w:style w:type="character" w:customStyle="1" w:styleId="WW8Num6z1">
    <w:name w:val="WW8Num6z1"/>
    <w:rsid w:val="006E2B30"/>
    <w:rPr>
      <w:rFonts w:ascii="Courier New" w:hAnsi="Courier New" w:cs="Courier New"/>
    </w:rPr>
  </w:style>
  <w:style w:type="character" w:customStyle="1" w:styleId="WW8Num16z3">
    <w:name w:val="WW8Num16z3"/>
    <w:rsid w:val="006E2B30"/>
    <w:rPr>
      <w:rFonts w:ascii="Symbol" w:hAnsi="Symbol" w:cs="Symbol"/>
    </w:rPr>
  </w:style>
  <w:style w:type="character" w:customStyle="1" w:styleId="WW8Num17z3">
    <w:name w:val="WW8Num17z3"/>
    <w:rsid w:val="006E2B30"/>
    <w:rPr>
      <w:rFonts w:ascii="Symbol" w:hAnsi="Symbol" w:cs="Symbol"/>
    </w:rPr>
  </w:style>
  <w:style w:type="character" w:customStyle="1" w:styleId="WW8Num18z1">
    <w:name w:val="WW8Num18z1"/>
    <w:rsid w:val="006E2B30"/>
    <w:rPr>
      <w:rFonts w:ascii="Courier New" w:hAnsi="Courier New" w:cs="Courier New"/>
    </w:rPr>
  </w:style>
  <w:style w:type="character" w:customStyle="1" w:styleId="WW8Num18z2">
    <w:name w:val="WW8Num18z2"/>
    <w:rsid w:val="006E2B30"/>
    <w:rPr>
      <w:rFonts w:ascii="Wingdings" w:hAnsi="Wingdings" w:cs="Wingdings"/>
    </w:rPr>
  </w:style>
  <w:style w:type="character" w:customStyle="1" w:styleId="WW8Num22z1">
    <w:name w:val="WW8Num22z1"/>
    <w:rsid w:val="006E2B30"/>
    <w:rPr>
      <w:rFonts w:ascii="Courier New" w:hAnsi="Courier New" w:cs="Courier New"/>
    </w:rPr>
  </w:style>
  <w:style w:type="character" w:customStyle="1" w:styleId="WW8Num22z2">
    <w:name w:val="WW8Num22z2"/>
    <w:rsid w:val="006E2B30"/>
    <w:rPr>
      <w:rFonts w:ascii="Wingdings" w:hAnsi="Wingdings" w:cs="Wingdings"/>
    </w:rPr>
  </w:style>
  <w:style w:type="character" w:customStyle="1" w:styleId="WW8Num23z1">
    <w:name w:val="WW8Num23z1"/>
    <w:rsid w:val="006E2B30"/>
    <w:rPr>
      <w:rFonts w:ascii="Courier New" w:hAnsi="Courier New" w:cs="Courier New"/>
    </w:rPr>
  </w:style>
  <w:style w:type="character" w:customStyle="1" w:styleId="WW8Num23z2">
    <w:name w:val="WW8Num23z2"/>
    <w:rsid w:val="006E2B30"/>
    <w:rPr>
      <w:rFonts w:ascii="Wingdings" w:hAnsi="Wingdings" w:cs="Wingdings"/>
    </w:rPr>
  </w:style>
  <w:style w:type="character" w:customStyle="1" w:styleId="WW8Num24z1">
    <w:name w:val="WW8Num24z1"/>
    <w:rsid w:val="006E2B30"/>
    <w:rPr>
      <w:rFonts w:ascii="Courier New" w:hAnsi="Courier New" w:cs="Courier New"/>
    </w:rPr>
  </w:style>
  <w:style w:type="character" w:customStyle="1" w:styleId="WW8Num24z2">
    <w:name w:val="WW8Num24z2"/>
    <w:rsid w:val="006E2B30"/>
    <w:rPr>
      <w:rFonts w:ascii="Wingdings" w:hAnsi="Wingdings" w:cs="Wingdings"/>
    </w:rPr>
  </w:style>
  <w:style w:type="character" w:customStyle="1" w:styleId="WW8Num24z3">
    <w:name w:val="WW8Num24z3"/>
    <w:rsid w:val="006E2B30"/>
    <w:rPr>
      <w:rFonts w:ascii="Symbol" w:hAnsi="Symbol" w:cs="Symbol"/>
    </w:rPr>
  </w:style>
  <w:style w:type="character" w:customStyle="1" w:styleId="WW8Num25z2">
    <w:name w:val="WW8Num25z2"/>
    <w:rsid w:val="006E2B30"/>
    <w:rPr>
      <w:rFonts w:ascii="Wingdings" w:hAnsi="Wingdings" w:cs="Wingdings"/>
    </w:rPr>
  </w:style>
  <w:style w:type="character" w:customStyle="1" w:styleId="WW8Num25z4">
    <w:name w:val="WW8Num25z4"/>
    <w:rsid w:val="006E2B30"/>
    <w:rPr>
      <w:rFonts w:ascii="Courier New" w:hAnsi="Courier New" w:cs="Courier New"/>
    </w:rPr>
  </w:style>
  <w:style w:type="character" w:customStyle="1" w:styleId="WW8Num26z3">
    <w:name w:val="WW8Num26z3"/>
    <w:rsid w:val="006E2B30"/>
    <w:rPr>
      <w:rFonts w:ascii="Symbol" w:hAnsi="Symbol" w:cs="Symbol"/>
    </w:rPr>
  </w:style>
  <w:style w:type="character" w:customStyle="1" w:styleId="WW8Num28z1">
    <w:name w:val="WW8Num28z1"/>
    <w:rsid w:val="006E2B30"/>
    <w:rPr>
      <w:rFonts w:ascii="Courier New" w:hAnsi="Courier New" w:cs="Courier New"/>
    </w:rPr>
  </w:style>
  <w:style w:type="character" w:customStyle="1" w:styleId="WW8Num28z2">
    <w:name w:val="WW8Num28z2"/>
    <w:rsid w:val="006E2B30"/>
    <w:rPr>
      <w:rFonts w:ascii="Wingdings" w:hAnsi="Wingdings" w:cs="Wingdings"/>
    </w:rPr>
  </w:style>
  <w:style w:type="character" w:customStyle="1" w:styleId="WW8Num29z2">
    <w:name w:val="WW8Num29z2"/>
    <w:rsid w:val="006E2B30"/>
    <w:rPr>
      <w:rFonts w:ascii="Wingdings" w:hAnsi="Wingdings" w:cs="Wingdings"/>
    </w:rPr>
  </w:style>
  <w:style w:type="character" w:customStyle="1" w:styleId="WW8Num31z1">
    <w:name w:val="WW8Num31z1"/>
    <w:rsid w:val="006E2B30"/>
    <w:rPr>
      <w:rFonts w:ascii="Courier New" w:hAnsi="Courier New" w:cs="Courier New"/>
    </w:rPr>
  </w:style>
  <w:style w:type="character" w:customStyle="1" w:styleId="WW8Num31z2">
    <w:name w:val="WW8Num31z2"/>
    <w:rsid w:val="006E2B30"/>
    <w:rPr>
      <w:rFonts w:ascii="Wingdings" w:hAnsi="Wingdings" w:cs="Wingdings"/>
    </w:rPr>
  </w:style>
  <w:style w:type="character" w:customStyle="1" w:styleId="WW8Num35z1">
    <w:name w:val="WW8Num35z1"/>
    <w:rsid w:val="006E2B30"/>
    <w:rPr>
      <w:rFonts w:ascii="Courier New" w:hAnsi="Courier New" w:cs="Courier New"/>
    </w:rPr>
  </w:style>
  <w:style w:type="character" w:customStyle="1" w:styleId="WW8Num35z3">
    <w:name w:val="WW8Num35z3"/>
    <w:rsid w:val="006E2B30"/>
    <w:rPr>
      <w:rFonts w:ascii="Symbol" w:hAnsi="Symbol" w:cs="Symbol"/>
    </w:rPr>
  </w:style>
  <w:style w:type="character" w:customStyle="1" w:styleId="WW8Num37z3">
    <w:name w:val="WW8Num37z3"/>
    <w:rsid w:val="006E2B30"/>
    <w:rPr>
      <w:rFonts w:ascii="Symbol" w:hAnsi="Symbol" w:cs="Symbol"/>
    </w:rPr>
  </w:style>
  <w:style w:type="character" w:customStyle="1" w:styleId="WW8Num37z4">
    <w:name w:val="WW8Num37z4"/>
    <w:rsid w:val="006E2B30"/>
    <w:rPr>
      <w:rFonts w:ascii="Courier New" w:hAnsi="Courier New" w:cs="Courier New"/>
    </w:rPr>
  </w:style>
  <w:style w:type="character" w:customStyle="1" w:styleId="WW8Num40z3">
    <w:name w:val="WW8Num40z3"/>
    <w:rsid w:val="006E2B30"/>
    <w:rPr>
      <w:rFonts w:ascii="Symbol" w:hAnsi="Symbol" w:cs="Symbol"/>
    </w:rPr>
  </w:style>
  <w:style w:type="character" w:customStyle="1" w:styleId="WW8Num41z3">
    <w:name w:val="WW8Num41z3"/>
    <w:rsid w:val="006E2B30"/>
    <w:rPr>
      <w:rFonts w:ascii="Symbol" w:hAnsi="Symbol" w:cs="Symbol"/>
    </w:rPr>
  </w:style>
  <w:style w:type="character" w:customStyle="1" w:styleId="WW8Num42z0">
    <w:name w:val="WW8Num42z0"/>
    <w:rsid w:val="006E2B30"/>
    <w:rPr>
      <w:sz w:val="26"/>
    </w:rPr>
  </w:style>
  <w:style w:type="character" w:customStyle="1" w:styleId="WW8Num42z1">
    <w:name w:val="WW8Num42z1"/>
    <w:rsid w:val="006E2B30"/>
    <w:rPr>
      <w:rFonts w:ascii="Courier New" w:hAnsi="Courier New" w:cs="Courier New"/>
    </w:rPr>
  </w:style>
  <w:style w:type="character" w:customStyle="1" w:styleId="WW8Num42z2">
    <w:name w:val="WW8Num42z2"/>
    <w:rsid w:val="006E2B30"/>
    <w:rPr>
      <w:rFonts w:ascii="Wingdings" w:hAnsi="Wingdings" w:cs="Wingdings"/>
    </w:rPr>
  </w:style>
  <w:style w:type="character" w:customStyle="1" w:styleId="WW8Num42z3">
    <w:name w:val="WW8Num42z3"/>
    <w:rsid w:val="006E2B30"/>
    <w:rPr>
      <w:rFonts w:ascii="Symbol" w:hAnsi="Symbol" w:cs="Symbol"/>
    </w:rPr>
  </w:style>
  <w:style w:type="character" w:customStyle="1" w:styleId="WW8Num43z2">
    <w:name w:val="WW8Num43z2"/>
    <w:rsid w:val="006E2B30"/>
    <w:rPr>
      <w:rFonts w:ascii="Wingdings" w:hAnsi="Wingdings" w:cs="Wingdings"/>
    </w:rPr>
  </w:style>
  <w:style w:type="character" w:customStyle="1" w:styleId="WW8Num46z4">
    <w:name w:val="WW8Num46z4"/>
    <w:rsid w:val="006E2B30"/>
    <w:rPr>
      <w:rFonts w:ascii="Courier New" w:hAnsi="Courier New" w:cs="Courier New"/>
    </w:rPr>
  </w:style>
  <w:style w:type="character" w:customStyle="1" w:styleId="WW8Num47z0">
    <w:name w:val="WW8Num47z0"/>
    <w:rsid w:val="006E2B30"/>
    <w:rPr>
      <w:rFonts w:ascii="Courier New" w:hAnsi="Courier New" w:cs="Courier New"/>
    </w:rPr>
  </w:style>
  <w:style w:type="character" w:customStyle="1" w:styleId="WW8Num47z2">
    <w:name w:val="WW8Num47z2"/>
    <w:rsid w:val="006E2B30"/>
    <w:rPr>
      <w:rFonts w:ascii="Wingdings" w:hAnsi="Wingdings" w:cs="Wingdings"/>
    </w:rPr>
  </w:style>
  <w:style w:type="character" w:customStyle="1" w:styleId="WW8Num47z3">
    <w:name w:val="WW8Num47z3"/>
    <w:rsid w:val="006E2B30"/>
    <w:rPr>
      <w:rFonts w:ascii="Symbol" w:hAnsi="Symbol" w:cs="Symbol"/>
    </w:rPr>
  </w:style>
  <w:style w:type="character" w:customStyle="1" w:styleId="WW8Num48z1">
    <w:name w:val="WW8Num48z1"/>
    <w:rsid w:val="006E2B30"/>
    <w:rPr>
      <w:rFonts w:ascii="Courier New" w:hAnsi="Courier New" w:cs="Courier New"/>
    </w:rPr>
  </w:style>
  <w:style w:type="character" w:customStyle="1" w:styleId="WW8Num52z2">
    <w:name w:val="WW8Num52z2"/>
    <w:rsid w:val="006E2B30"/>
    <w:rPr>
      <w:rFonts w:ascii="Wingdings" w:hAnsi="Wingdings" w:cs="Wingdings"/>
    </w:rPr>
  </w:style>
  <w:style w:type="character" w:customStyle="1" w:styleId="WW8Num52z4">
    <w:name w:val="WW8Num52z4"/>
    <w:rsid w:val="006E2B30"/>
    <w:rPr>
      <w:rFonts w:ascii="Courier New" w:hAnsi="Courier New" w:cs="Courier New"/>
    </w:rPr>
  </w:style>
  <w:style w:type="character" w:customStyle="1" w:styleId="WW8Num53z3">
    <w:name w:val="WW8Num53z3"/>
    <w:rsid w:val="006E2B30"/>
    <w:rPr>
      <w:rFonts w:ascii="Symbol" w:hAnsi="Symbol" w:cs="Symbol"/>
    </w:rPr>
  </w:style>
  <w:style w:type="character" w:customStyle="1" w:styleId="WW8Num55z0">
    <w:name w:val="WW8Num55z0"/>
    <w:rsid w:val="006E2B30"/>
    <w:rPr>
      <w:rFonts w:ascii="Symbol" w:hAnsi="Symbol" w:cs="Symbol"/>
    </w:rPr>
  </w:style>
  <w:style w:type="character" w:customStyle="1" w:styleId="WW8Num55z1">
    <w:name w:val="WW8Num55z1"/>
    <w:rsid w:val="006E2B30"/>
    <w:rPr>
      <w:rFonts w:ascii="Courier New" w:hAnsi="Courier New" w:cs="Courier New"/>
    </w:rPr>
  </w:style>
  <w:style w:type="character" w:customStyle="1" w:styleId="WW8Num55z2">
    <w:name w:val="WW8Num55z2"/>
    <w:rsid w:val="006E2B30"/>
    <w:rPr>
      <w:rFonts w:ascii="Wingdings" w:hAnsi="Wingdings" w:cs="Wingdings"/>
    </w:rPr>
  </w:style>
  <w:style w:type="character" w:customStyle="1" w:styleId="WW8Num56z2">
    <w:name w:val="WW8Num56z2"/>
    <w:rsid w:val="006E2B30"/>
    <w:rPr>
      <w:rFonts w:ascii="Wingdings" w:hAnsi="Wingdings" w:cs="Wingdings"/>
    </w:rPr>
  </w:style>
  <w:style w:type="character" w:customStyle="1" w:styleId="WW8Num58z0">
    <w:name w:val="WW8Num58z0"/>
    <w:rsid w:val="006E2B30"/>
    <w:rPr>
      <w:rFonts w:ascii="Symbol" w:hAnsi="Symbol" w:cs="Symbol"/>
    </w:rPr>
  </w:style>
  <w:style w:type="character" w:customStyle="1" w:styleId="WW8Num58z2">
    <w:name w:val="WW8Num58z2"/>
    <w:rsid w:val="006E2B30"/>
    <w:rPr>
      <w:rFonts w:ascii="Wingdings" w:hAnsi="Wingdings" w:cs="Wingdings"/>
    </w:rPr>
  </w:style>
  <w:style w:type="character" w:customStyle="1" w:styleId="WW8Num59z3">
    <w:name w:val="WW8Num59z3"/>
    <w:rsid w:val="006E2B30"/>
    <w:rPr>
      <w:rFonts w:ascii="Symbol" w:hAnsi="Symbol" w:cs="Symbol"/>
    </w:rPr>
  </w:style>
  <w:style w:type="character" w:customStyle="1" w:styleId="43">
    <w:name w:val="Основной шрифт абзаца4"/>
    <w:rsid w:val="006E2B30"/>
  </w:style>
  <w:style w:type="character" w:customStyle="1" w:styleId="afff8">
    <w:name w:val="Обычный в таблице Знак"/>
    <w:rsid w:val="006E2B30"/>
    <w:rPr>
      <w:sz w:val="24"/>
      <w:szCs w:val="24"/>
    </w:rPr>
  </w:style>
  <w:style w:type="character" w:styleId="HTML3">
    <w:name w:val="HTML Typewriter"/>
    <w:uiPriority w:val="99"/>
    <w:rsid w:val="006E2B30"/>
    <w:rPr>
      <w:rFonts w:ascii="Courier New" w:eastAsia="Courier New" w:hAnsi="Courier New" w:cs="Tahoma"/>
      <w:sz w:val="20"/>
      <w:szCs w:val="20"/>
    </w:rPr>
  </w:style>
  <w:style w:type="character" w:customStyle="1" w:styleId="afff9">
    <w:name w:val="СПИСОК Знак"/>
    <w:rsid w:val="006E2B30"/>
    <w:rPr>
      <w:sz w:val="26"/>
      <w:szCs w:val="26"/>
    </w:rPr>
  </w:style>
  <w:style w:type="character" w:customStyle="1" w:styleId="afffa">
    <w:name w:val="Пояснительная Знак"/>
    <w:rsid w:val="006E2B30"/>
    <w:rPr>
      <w:sz w:val="28"/>
    </w:rPr>
  </w:style>
  <w:style w:type="character" w:customStyle="1" w:styleId="afffb">
    <w:name w:val="список Знак"/>
    <w:rsid w:val="006E2B30"/>
    <w:rPr>
      <w:sz w:val="26"/>
    </w:rPr>
  </w:style>
  <w:style w:type="character" w:customStyle="1" w:styleId="afffc">
    <w:name w:val="Символ сноски"/>
    <w:rsid w:val="006E2B30"/>
    <w:rPr>
      <w:vertAlign w:val="superscript"/>
    </w:rPr>
  </w:style>
  <w:style w:type="character" w:customStyle="1" w:styleId="WW8Num4z1">
    <w:name w:val="WW8Num4z1"/>
    <w:rsid w:val="006E2B30"/>
    <w:rPr>
      <w:rFonts w:ascii="Courier New" w:hAnsi="Courier New" w:cs="Courier New"/>
    </w:rPr>
  </w:style>
  <w:style w:type="character" w:customStyle="1" w:styleId="WW8Num4z2">
    <w:name w:val="WW8Num4z2"/>
    <w:rsid w:val="006E2B30"/>
    <w:rPr>
      <w:rFonts w:ascii="StarSymbol" w:hAnsi="StarSymbol" w:cs="StarSymbol"/>
    </w:rPr>
  </w:style>
  <w:style w:type="character" w:customStyle="1" w:styleId="WW8Num5z1">
    <w:name w:val="WW8Num5z1"/>
    <w:rsid w:val="006E2B30"/>
    <w:rPr>
      <w:rFonts w:ascii="Courier New" w:hAnsi="Courier New" w:cs="Courier New"/>
    </w:rPr>
  </w:style>
  <w:style w:type="character" w:customStyle="1" w:styleId="WW8Num5z2">
    <w:name w:val="WW8Num5z2"/>
    <w:rsid w:val="006E2B30"/>
    <w:rPr>
      <w:rFonts w:ascii="Wingdings" w:hAnsi="Wingdings" w:cs="Wingdings"/>
    </w:rPr>
  </w:style>
  <w:style w:type="character" w:customStyle="1" w:styleId="WW8Num5z3">
    <w:name w:val="WW8Num5z3"/>
    <w:rsid w:val="006E2B30"/>
    <w:rPr>
      <w:rFonts w:ascii="Symbol" w:hAnsi="Symbol" w:cs="Symbol"/>
    </w:rPr>
  </w:style>
  <w:style w:type="character" w:customStyle="1" w:styleId="WW8Num8z1">
    <w:name w:val="WW8Num8z1"/>
    <w:rsid w:val="006E2B30"/>
    <w:rPr>
      <w:rFonts w:ascii="Courier New" w:hAnsi="Courier New" w:cs="Courier New"/>
    </w:rPr>
  </w:style>
  <w:style w:type="character" w:customStyle="1" w:styleId="WW8Num8z3">
    <w:name w:val="WW8Num8z3"/>
    <w:rsid w:val="006E2B30"/>
    <w:rPr>
      <w:rFonts w:ascii="Symbol" w:hAnsi="Symbol" w:cs="Symbol"/>
    </w:rPr>
  </w:style>
  <w:style w:type="character" w:customStyle="1" w:styleId="WW8Num9z1">
    <w:name w:val="WW8Num9z1"/>
    <w:rsid w:val="006E2B30"/>
    <w:rPr>
      <w:rFonts w:ascii="Courier New" w:hAnsi="Courier New" w:cs="Courier New"/>
    </w:rPr>
  </w:style>
  <w:style w:type="character" w:customStyle="1" w:styleId="WW8Num9z3">
    <w:name w:val="WW8Num9z3"/>
    <w:rsid w:val="006E2B30"/>
    <w:rPr>
      <w:rFonts w:ascii="Symbol" w:hAnsi="Symbol" w:cs="Symbol"/>
    </w:rPr>
  </w:style>
  <w:style w:type="character" w:customStyle="1" w:styleId="WW8Num4z3">
    <w:name w:val="WW8Num4z3"/>
    <w:rsid w:val="006E2B30"/>
    <w:rPr>
      <w:rFonts w:ascii="Symbol" w:hAnsi="Symbol" w:cs="Symbol"/>
    </w:rPr>
  </w:style>
  <w:style w:type="character" w:customStyle="1" w:styleId="WW8Num10z1">
    <w:name w:val="WW8Num10z1"/>
    <w:rsid w:val="006E2B30"/>
    <w:rPr>
      <w:rFonts w:ascii="Courier New" w:hAnsi="Courier New" w:cs="Courier New"/>
    </w:rPr>
  </w:style>
  <w:style w:type="character" w:customStyle="1" w:styleId="WW8Num10z3">
    <w:name w:val="WW8Num10z3"/>
    <w:rsid w:val="006E2B30"/>
    <w:rPr>
      <w:rFonts w:ascii="Symbol" w:hAnsi="Symbol" w:cs="Symbol"/>
    </w:rPr>
  </w:style>
  <w:style w:type="character" w:customStyle="1" w:styleId="WW8Num3z3">
    <w:name w:val="WW8Num3z3"/>
    <w:rsid w:val="006E2B30"/>
    <w:rPr>
      <w:rFonts w:ascii="Symbol" w:hAnsi="Symbol" w:cs="Symbol"/>
    </w:rPr>
  </w:style>
  <w:style w:type="character" w:customStyle="1" w:styleId="WW8Num6z3">
    <w:name w:val="WW8Num6z3"/>
    <w:rsid w:val="006E2B30"/>
    <w:rPr>
      <w:rFonts w:ascii="Symbol" w:hAnsi="Symbol" w:cs="Symbol"/>
    </w:rPr>
  </w:style>
  <w:style w:type="character" w:customStyle="1" w:styleId="WW8Num1z1">
    <w:name w:val="WW8Num1z1"/>
    <w:rsid w:val="006E2B30"/>
    <w:rPr>
      <w:rFonts w:ascii="Wingdings" w:hAnsi="Wingdings" w:cs="Wingdings"/>
    </w:rPr>
  </w:style>
  <w:style w:type="character" w:customStyle="1" w:styleId="WW8Num1z2">
    <w:name w:val="WW8Num1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2">
    <w:name w:val="WW8Num9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2">
    <w:name w:val="WW8Num10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sid w:val="006E2B30"/>
    <w:rPr>
      <w:rFonts w:ascii="Wingdings" w:hAnsi="Wingdings" w:cs="Wingdings"/>
    </w:rPr>
  </w:style>
  <w:style w:type="character" w:customStyle="1" w:styleId="WW8Num15z2">
    <w:name w:val="WW8Num15z2"/>
    <w:rsid w:val="006E2B30"/>
    <w:rPr>
      <w:rFonts w:ascii="Wingdings" w:hAnsi="Wingdings" w:cs="Wingdings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-f1">
    <w:name w:val="WW-Символ сноски"/>
    <w:rsid w:val="006E2B30"/>
    <w:rPr>
      <w:vertAlign w:val="superscript"/>
    </w:rPr>
  </w:style>
  <w:style w:type="character" w:customStyle="1" w:styleId="2f">
    <w:name w:val="Знак концевой сноски2"/>
    <w:rsid w:val="006E2B30"/>
    <w:rPr>
      <w:vertAlign w:val="superscript"/>
    </w:rPr>
  </w:style>
  <w:style w:type="character" w:customStyle="1" w:styleId="WW8Num44z0">
    <w:name w:val="WW8Num44z0"/>
    <w:rsid w:val="006E2B30"/>
    <w:rPr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9z0">
    <w:name w:val="WW8Num169z0"/>
    <w:rsid w:val="006E2B3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6E2B30"/>
    <w:rPr>
      <w:rFonts w:ascii="Courier New" w:hAnsi="Courier New" w:cs="Courier New"/>
    </w:rPr>
  </w:style>
  <w:style w:type="character" w:customStyle="1" w:styleId="WW8Num169z2">
    <w:name w:val="WW8Num169z2"/>
    <w:rsid w:val="006E2B30"/>
    <w:rPr>
      <w:rFonts w:ascii="Wingdings" w:hAnsi="Wingdings" w:cs="Wingdings"/>
    </w:rPr>
  </w:style>
  <w:style w:type="character" w:customStyle="1" w:styleId="WW8Num169z3">
    <w:name w:val="WW8Num169z3"/>
    <w:rsid w:val="006E2B30"/>
    <w:rPr>
      <w:rFonts w:ascii="Symbol" w:hAnsi="Symbol" w:cs="Symbol"/>
    </w:rPr>
  </w:style>
  <w:style w:type="character" w:customStyle="1" w:styleId="WW8Num321z0">
    <w:name w:val="WW8Num321z0"/>
    <w:rsid w:val="006E2B30"/>
    <w:rPr>
      <w:rFonts w:ascii="Wingdings" w:hAnsi="Wingdings" w:cs="Wingdings"/>
    </w:rPr>
  </w:style>
  <w:style w:type="character" w:customStyle="1" w:styleId="WW8Num321z1">
    <w:name w:val="WW8Num321z1"/>
    <w:rsid w:val="006E2B30"/>
    <w:rPr>
      <w:rFonts w:ascii="Courier New" w:hAnsi="Courier New" w:cs="Courier New"/>
    </w:rPr>
  </w:style>
  <w:style w:type="character" w:customStyle="1" w:styleId="WW8Num321z3">
    <w:name w:val="WW8Num321z3"/>
    <w:rsid w:val="006E2B30"/>
    <w:rPr>
      <w:rFonts w:ascii="Symbol" w:hAnsi="Symbol" w:cs="Symbol"/>
    </w:rPr>
  </w:style>
  <w:style w:type="character" w:customStyle="1" w:styleId="WW8Num513z0">
    <w:name w:val="WW8Num513z0"/>
    <w:rsid w:val="006E2B30"/>
    <w:rPr>
      <w:rFonts w:ascii="Symbol" w:hAnsi="Symbol" w:cs="Symbol"/>
    </w:rPr>
  </w:style>
  <w:style w:type="character" w:customStyle="1" w:styleId="WW8Num513z1">
    <w:name w:val="WW8Num513z1"/>
    <w:rsid w:val="006E2B30"/>
    <w:rPr>
      <w:rFonts w:ascii="Courier New" w:hAnsi="Courier New" w:cs="Courier New"/>
    </w:rPr>
  </w:style>
  <w:style w:type="character" w:customStyle="1" w:styleId="WW8Num513z2">
    <w:name w:val="WW8Num513z2"/>
    <w:rsid w:val="006E2B30"/>
    <w:rPr>
      <w:rFonts w:ascii="Wingdings" w:hAnsi="Wingdings" w:cs="Wingdings"/>
    </w:rPr>
  </w:style>
  <w:style w:type="character" w:customStyle="1" w:styleId="WW8Num340z0">
    <w:name w:val="WW8Num340z0"/>
    <w:rsid w:val="006E2B30"/>
    <w:rPr>
      <w:rFonts w:ascii="Symbol" w:hAnsi="Symbol" w:cs="Symbol"/>
    </w:rPr>
  </w:style>
  <w:style w:type="character" w:customStyle="1" w:styleId="WW8Num340z1">
    <w:name w:val="WW8Num340z1"/>
    <w:rsid w:val="006E2B30"/>
    <w:rPr>
      <w:rFonts w:ascii="Courier New" w:hAnsi="Courier New" w:cs="Courier New"/>
    </w:rPr>
  </w:style>
  <w:style w:type="character" w:customStyle="1" w:styleId="WW8Num340z2">
    <w:name w:val="WW8Num340z2"/>
    <w:rsid w:val="006E2B30"/>
    <w:rPr>
      <w:rFonts w:ascii="Wingdings" w:hAnsi="Wingdings" w:cs="Wingdings"/>
    </w:rPr>
  </w:style>
  <w:style w:type="character" w:customStyle="1" w:styleId="WW8Num569z0">
    <w:name w:val="WW8Num569z0"/>
    <w:rsid w:val="006E2B30"/>
    <w:rPr>
      <w:rFonts w:ascii="Wingdings" w:hAnsi="Wingdings" w:cs="Wingdings"/>
    </w:rPr>
  </w:style>
  <w:style w:type="character" w:customStyle="1" w:styleId="WW8Num569z1">
    <w:name w:val="WW8Num569z1"/>
    <w:rsid w:val="006E2B30"/>
    <w:rPr>
      <w:rFonts w:ascii="Courier New" w:hAnsi="Courier New" w:cs="Courier New"/>
    </w:rPr>
  </w:style>
  <w:style w:type="character" w:customStyle="1" w:styleId="WW8Num569z3">
    <w:name w:val="WW8Num569z3"/>
    <w:rsid w:val="006E2B30"/>
    <w:rPr>
      <w:rFonts w:ascii="Symbol" w:hAnsi="Symbol" w:cs="Symbol"/>
    </w:rPr>
  </w:style>
  <w:style w:type="character" w:customStyle="1" w:styleId="WW8Num192z0">
    <w:name w:val="WW8Num192z0"/>
    <w:rsid w:val="006E2B30"/>
    <w:rPr>
      <w:rFonts w:ascii="Wingdings" w:hAnsi="Wingdings" w:cs="Wingdings"/>
    </w:rPr>
  </w:style>
  <w:style w:type="character" w:customStyle="1" w:styleId="WW8Num192z1">
    <w:name w:val="WW8Num192z1"/>
    <w:rsid w:val="006E2B30"/>
    <w:rPr>
      <w:rFonts w:ascii="Courier New" w:hAnsi="Courier New" w:cs="Courier New"/>
    </w:rPr>
  </w:style>
  <w:style w:type="character" w:customStyle="1" w:styleId="WW8Num192z3">
    <w:name w:val="WW8Num192z3"/>
    <w:rsid w:val="006E2B30"/>
    <w:rPr>
      <w:rFonts w:ascii="Symbol" w:hAnsi="Symbol" w:cs="Symbol"/>
    </w:rPr>
  </w:style>
  <w:style w:type="character" w:customStyle="1" w:styleId="WW8Num561z0">
    <w:name w:val="WW8Num561z0"/>
    <w:rsid w:val="006E2B30"/>
    <w:rPr>
      <w:rFonts w:ascii="Symbol" w:hAnsi="Symbol" w:cs="Symbol"/>
    </w:rPr>
  </w:style>
  <w:style w:type="character" w:customStyle="1" w:styleId="WW8Num561z1">
    <w:name w:val="WW8Num561z1"/>
    <w:rsid w:val="006E2B30"/>
    <w:rPr>
      <w:rFonts w:ascii="Courier New" w:hAnsi="Courier New" w:cs="Courier New"/>
    </w:rPr>
  </w:style>
  <w:style w:type="character" w:customStyle="1" w:styleId="WW8Num561z2">
    <w:name w:val="WW8Num561z2"/>
    <w:rsid w:val="006E2B30"/>
    <w:rPr>
      <w:rFonts w:ascii="Wingdings" w:hAnsi="Wingdings" w:cs="Wingdings"/>
    </w:rPr>
  </w:style>
  <w:style w:type="character" w:customStyle="1" w:styleId="afffd">
    <w:name w:val="пояснилка Знак"/>
    <w:rsid w:val="006E2B30"/>
    <w:rPr>
      <w:sz w:val="28"/>
      <w:szCs w:val="28"/>
    </w:rPr>
  </w:style>
  <w:style w:type="character" w:customStyle="1" w:styleId="WW8Num6z2">
    <w:name w:val="WW8Num6z2"/>
    <w:rsid w:val="006E2B30"/>
    <w:rPr>
      <w:rFonts w:ascii="Wingdings" w:hAnsi="Wingdings" w:cs="Wingdings"/>
    </w:rPr>
  </w:style>
  <w:style w:type="character" w:customStyle="1" w:styleId="WW8Num11z1">
    <w:name w:val="WW8Num11z1"/>
    <w:rsid w:val="006E2B30"/>
    <w:rPr>
      <w:rFonts w:ascii="Courier New" w:hAnsi="Courier New" w:cs="Courier New"/>
    </w:rPr>
  </w:style>
  <w:style w:type="character" w:customStyle="1" w:styleId="WW8Num11z2">
    <w:name w:val="WW8Num11z2"/>
    <w:rsid w:val="006E2B30"/>
    <w:rPr>
      <w:rFonts w:ascii="Wingdings" w:hAnsi="Wingdings" w:cs="Wingdings"/>
    </w:rPr>
  </w:style>
  <w:style w:type="character" w:customStyle="1" w:styleId="WW8Num12z1">
    <w:name w:val="WW8Num12z1"/>
    <w:rsid w:val="006E2B30"/>
    <w:rPr>
      <w:rFonts w:ascii="Courier New" w:hAnsi="Courier New" w:cs="Courier New"/>
    </w:rPr>
  </w:style>
  <w:style w:type="character" w:customStyle="1" w:styleId="WW8Num12z2">
    <w:name w:val="WW8Num12z2"/>
    <w:rsid w:val="006E2B30"/>
    <w:rPr>
      <w:rFonts w:ascii="Wingdings" w:hAnsi="Wingdings" w:cs="Wingdings"/>
    </w:rPr>
  </w:style>
  <w:style w:type="character" w:customStyle="1" w:styleId="WW8Num19z1">
    <w:name w:val="WW8Num19z1"/>
    <w:rsid w:val="006E2B30"/>
    <w:rPr>
      <w:rFonts w:ascii="Courier New" w:hAnsi="Courier New" w:cs="Courier New"/>
    </w:rPr>
  </w:style>
  <w:style w:type="character" w:customStyle="1" w:styleId="WW8Num19z2">
    <w:name w:val="WW8Num19z2"/>
    <w:rsid w:val="006E2B30"/>
    <w:rPr>
      <w:rFonts w:ascii="Wingdings" w:hAnsi="Wingdings" w:cs="Wingdings"/>
    </w:rPr>
  </w:style>
  <w:style w:type="character" w:customStyle="1" w:styleId="WW8Num25z1">
    <w:name w:val="WW8Num25z1"/>
    <w:rsid w:val="006E2B30"/>
    <w:rPr>
      <w:rFonts w:ascii="Courier New" w:hAnsi="Courier New" w:cs="Courier New"/>
    </w:rPr>
  </w:style>
  <w:style w:type="character" w:customStyle="1" w:styleId="WW8Num27z1">
    <w:name w:val="WW8Num27z1"/>
    <w:rsid w:val="006E2B30"/>
    <w:rPr>
      <w:rFonts w:ascii="Courier New" w:hAnsi="Courier New" w:cs="Courier New"/>
    </w:rPr>
  </w:style>
  <w:style w:type="character" w:customStyle="1" w:styleId="WW8Num27z2">
    <w:name w:val="WW8Num27z2"/>
    <w:rsid w:val="006E2B30"/>
    <w:rPr>
      <w:rFonts w:ascii="Wingdings" w:hAnsi="Wingdings" w:cs="Wingdings"/>
    </w:rPr>
  </w:style>
  <w:style w:type="character" w:customStyle="1" w:styleId="2f0">
    <w:name w:val="Знак примечания2"/>
    <w:rsid w:val="006E2B30"/>
    <w:rPr>
      <w:sz w:val="16"/>
      <w:szCs w:val="16"/>
    </w:rPr>
  </w:style>
  <w:style w:type="character" w:customStyle="1" w:styleId="afffe">
    <w:name w:val="Текст примечания Знак"/>
    <w:uiPriority w:val="99"/>
    <w:rsid w:val="006E2B30"/>
  </w:style>
  <w:style w:type="character" w:customStyle="1" w:styleId="affff">
    <w:name w:val="Тема примечания Знак"/>
    <w:uiPriority w:val="99"/>
    <w:rsid w:val="006E2B30"/>
    <w:rPr>
      <w:b/>
      <w:bCs/>
    </w:rPr>
  </w:style>
  <w:style w:type="character" w:customStyle="1" w:styleId="WW8Num2z1">
    <w:name w:val="WW8Num2z1"/>
    <w:rsid w:val="006E2B30"/>
    <w:rPr>
      <w:rFonts w:ascii="Courier New" w:hAnsi="Courier New" w:cs="Courier New"/>
    </w:rPr>
  </w:style>
  <w:style w:type="character" w:customStyle="1" w:styleId="WW8Num2z2">
    <w:name w:val="WW8Num2z2"/>
    <w:rsid w:val="006E2B30"/>
    <w:rPr>
      <w:rFonts w:ascii="Wingdings" w:hAnsi="Wingdings" w:cs="Wingdings"/>
    </w:rPr>
  </w:style>
  <w:style w:type="character" w:customStyle="1" w:styleId="WW8Num2z3">
    <w:name w:val="WW8Num2z3"/>
    <w:rsid w:val="006E2B30"/>
    <w:rPr>
      <w:rFonts w:ascii="Symbol" w:hAnsi="Symbol" w:cs="Symbol"/>
    </w:rPr>
  </w:style>
  <w:style w:type="character" w:customStyle="1" w:styleId="WW8Num14z1">
    <w:name w:val="WW8Num14z1"/>
    <w:rsid w:val="006E2B30"/>
    <w:rPr>
      <w:rFonts w:ascii="Courier New" w:hAnsi="Courier New" w:cs="Courier New"/>
    </w:rPr>
  </w:style>
  <w:style w:type="character" w:customStyle="1" w:styleId="WW8Num14z2">
    <w:name w:val="WW8Num14z2"/>
    <w:rsid w:val="006E2B30"/>
    <w:rPr>
      <w:rFonts w:ascii="Wingdings" w:hAnsi="Wingdings" w:cs="Wingdings"/>
    </w:rPr>
  </w:style>
  <w:style w:type="character" w:customStyle="1" w:styleId="WW8Num21z1">
    <w:name w:val="WW8Num21z1"/>
    <w:rsid w:val="006E2B30"/>
    <w:rPr>
      <w:rFonts w:ascii="Courier New" w:hAnsi="Courier New" w:cs="Courier New"/>
    </w:rPr>
  </w:style>
  <w:style w:type="character" w:customStyle="1" w:styleId="WW8Num21z2">
    <w:name w:val="WW8Num21z2"/>
    <w:rsid w:val="006E2B30"/>
    <w:rPr>
      <w:rFonts w:ascii="Wingdings" w:hAnsi="Wingdings" w:cs="Wingdings"/>
    </w:rPr>
  </w:style>
  <w:style w:type="character" w:customStyle="1" w:styleId="WW8Num20z1">
    <w:name w:val="WW8Num20z1"/>
    <w:rsid w:val="006E2B30"/>
    <w:rPr>
      <w:rFonts w:ascii="Courier New" w:hAnsi="Courier New" w:cs="Courier New"/>
    </w:rPr>
  </w:style>
  <w:style w:type="character" w:customStyle="1" w:styleId="WW8Num20z2">
    <w:name w:val="WW8Num20z2"/>
    <w:rsid w:val="006E2B30"/>
    <w:rPr>
      <w:rFonts w:ascii="Wingdings" w:hAnsi="Wingdings" w:cs="Wingdings"/>
    </w:rPr>
  </w:style>
  <w:style w:type="character" w:customStyle="1" w:styleId="WW8Num7z1">
    <w:name w:val="WW8Num7z1"/>
    <w:rsid w:val="006E2B30"/>
    <w:rPr>
      <w:rFonts w:ascii="Courier New" w:hAnsi="Courier New" w:cs="Courier New"/>
    </w:rPr>
  </w:style>
  <w:style w:type="character" w:customStyle="1" w:styleId="WW8Num7z2">
    <w:name w:val="WW8Num7z2"/>
    <w:rsid w:val="006E2B30"/>
    <w:rPr>
      <w:rFonts w:ascii="Wingdings" w:hAnsi="Wingdings" w:cs="Wingdings"/>
    </w:rPr>
  </w:style>
  <w:style w:type="character" w:customStyle="1" w:styleId="WW8Num8z2">
    <w:name w:val="WW8Num8z2"/>
    <w:rsid w:val="006E2B30"/>
    <w:rPr>
      <w:rFonts w:ascii="Wingdings" w:hAnsi="Wingdings" w:cs="Wingdings"/>
    </w:rPr>
  </w:style>
  <w:style w:type="character" w:customStyle="1" w:styleId="WW8Num44z1">
    <w:name w:val="WW8Num44z1"/>
    <w:rsid w:val="006E2B30"/>
    <w:rPr>
      <w:rFonts w:ascii="Courier New" w:hAnsi="Courier New" w:cs="Courier New"/>
    </w:rPr>
  </w:style>
  <w:style w:type="character" w:customStyle="1" w:styleId="WW8Num44z2">
    <w:name w:val="WW8Num44z2"/>
    <w:rsid w:val="006E2B30"/>
    <w:rPr>
      <w:rFonts w:ascii="Wingdings" w:hAnsi="Wingdings" w:cs="Wingdings"/>
    </w:rPr>
  </w:style>
  <w:style w:type="character" w:customStyle="1" w:styleId="WW8NumSt10z0">
    <w:name w:val="WW8NumSt10z0"/>
    <w:rsid w:val="006E2B30"/>
    <w:rPr>
      <w:rFonts w:ascii="Times New Roman" w:hAnsi="Times New Roman" w:cs="Times New Roman"/>
    </w:rPr>
  </w:style>
  <w:style w:type="character" w:customStyle="1" w:styleId="WW8Num1z3">
    <w:name w:val="WW8Num1z3"/>
    <w:rsid w:val="006E2B30"/>
    <w:rPr>
      <w:rFonts w:ascii="Symbol" w:hAnsi="Symbol" w:cs="Symbol"/>
    </w:rPr>
  </w:style>
  <w:style w:type="character" w:customStyle="1" w:styleId="1fc">
    <w:name w:val="Знак концевой сноски1"/>
    <w:rsid w:val="006E2B30"/>
    <w:rPr>
      <w:vertAlign w:val="superscript"/>
    </w:rPr>
  </w:style>
  <w:style w:type="character" w:customStyle="1" w:styleId="FontStyle53">
    <w:name w:val="Font Style53"/>
    <w:uiPriority w:val="99"/>
    <w:rsid w:val="006E2B30"/>
    <w:rPr>
      <w:rFonts w:ascii="Times New Roman" w:hAnsi="Times New Roman" w:cs="Times New Roman"/>
      <w:sz w:val="26"/>
      <w:szCs w:val="26"/>
    </w:rPr>
  </w:style>
  <w:style w:type="character" w:customStyle="1" w:styleId="WW8Num13z2">
    <w:name w:val="WW8Num13z2"/>
    <w:rsid w:val="006E2B30"/>
    <w:rPr>
      <w:rFonts w:ascii="Wingdings" w:hAnsi="Wingdings" w:cs="Wingdings"/>
    </w:rPr>
  </w:style>
  <w:style w:type="character" w:customStyle="1" w:styleId="affff0">
    <w:name w:val="?????? ?????????"/>
    <w:rsid w:val="006E2B30"/>
    <w:rPr>
      <w:b w:val="0"/>
    </w:rPr>
  </w:style>
  <w:style w:type="character" w:customStyle="1" w:styleId="affff1">
    <w:name w:val="??????? ??????"/>
    <w:rsid w:val="006E2B30"/>
    <w:rPr>
      <w:rFonts w:ascii="StarSymbol" w:hAnsi="StarSymbol" w:cs="StarSymbol"/>
      <w:sz w:val="18"/>
    </w:rPr>
  </w:style>
  <w:style w:type="character" w:customStyle="1" w:styleId="1fd">
    <w:name w:val="???????? ????? ??????1"/>
    <w:rsid w:val="006E2B30"/>
  </w:style>
  <w:style w:type="character" w:customStyle="1" w:styleId="affff2">
    <w:name w:val="??????? ???????? ??????"/>
    <w:rsid w:val="006E2B30"/>
    <w:rPr>
      <w:vertAlign w:val="superscript"/>
    </w:rPr>
  </w:style>
  <w:style w:type="character" w:customStyle="1" w:styleId="affff3">
    <w:name w:val="???????? ????? ??????"/>
    <w:rsid w:val="006E2B30"/>
  </w:style>
  <w:style w:type="character" w:customStyle="1" w:styleId="affff4">
    <w:name w:val="???? ???????? ??????"/>
    <w:rsid w:val="006E2B30"/>
    <w:rPr>
      <w:vertAlign w:val="superscript"/>
    </w:rPr>
  </w:style>
  <w:style w:type="character" w:customStyle="1" w:styleId="14pt">
    <w:name w:val="????? 14 pt"/>
    <w:rsid w:val="006E2B30"/>
    <w:rPr>
      <w:sz w:val="28"/>
    </w:rPr>
  </w:style>
  <w:style w:type="character" w:styleId="affff5">
    <w:name w:val="Placeholder Text"/>
    <w:uiPriority w:val="99"/>
    <w:rsid w:val="006E2B30"/>
    <w:rPr>
      <w:color w:val="808080"/>
    </w:rPr>
  </w:style>
  <w:style w:type="character" w:customStyle="1" w:styleId="WW8Num12z3">
    <w:name w:val="WW8Num12z3"/>
    <w:rsid w:val="006E2B30"/>
    <w:rPr>
      <w:rFonts w:ascii="Symbol" w:hAnsi="Symbol" w:cs="Symbol"/>
    </w:rPr>
  </w:style>
  <w:style w:type="character" w:customStyle="1" w:styleId="WW8Num13z1">
    <w:name w:val="WW8Num13z1"/>
    <w:rsid w:val="006E2B30"/>
    <w:rPr>
      <w:rFonts w:ascii="Courier New" w:hAnsi="Courier New" w:cs="Courier New"/>
    </w:rPr>
  </w:style>
  <w:style w:type="character" w:customStyle="1" w:styleId="WW8Num22z3">
    <w:name w:val="WW8Num22z3"/>
    <w:rsid w:val="006E2B30"/>
    <w:rPr>
      <w:rFonts w:ascii="Symbol" w:hAnsi="Symbol" w:cs="Symbol"/>
    </w:rPr>
  </w:style>
  <w:style w:type="character" w:customStyle="1" w:styleId="1fe">
    <w:name w:val="Знак примечания1"/>
    <w:rsid w:val="006E2B30"/>
    <w:rPr>
      <w:sz w:val="16"/>
      <w:szCs w:val="16"/>
    </w:rPr>
  </w:style>
  <w:style w:type="character" w:customStyle="1" w:styleId="2f1">
    <w:name w:val="Знак Знак2"/>
    <w:rsid w:val="006E2B30"/>
    <w:rPr>
      <w:rFonts w:ascii="Arial" w:hAnsi="Arial" w:cs="Arial"/>
      <w:b/>
      <w:bCs/>
      <w:sz w:val="26"/>
      <w:szCs w:val="26"/>
    </w:rPr>
  </w:style>
  <w:style w:type="character" w:customStyle="1" w:styleId="1ff">
    <w:name w:val="Знак Знак1"/>
    <w:rsid w:val="006E2B30"/>
    <w:rPr>
      <w:sz w:val="28"/>
      <w:szCs w:val="28"/>
    </w:rPr>
  </w:style>
  <w:style w:type="character" w:customStyle="1" w:styleId="affff6">
    <w:name w:val="Знак Знак"/>
    <w:rsid w:val="006E2B30"/>
  </w:style>
  <w:style w:type="character" w:customStyle="1" w:styleId="710">
    <w:name w:val="Заголовок 7 Знак1"/>
    <w:rsid w:val="006E2B30"/>
    <w:rPr>
      <w:b/>
      <w:sz w:val="23"/>
      <w:u w:val="single"/>
    </w:rPr>
  </w:style>
  <w:style w:type="character" w:customStyle="1" w:styleId="IG3">
    <w:name w:val="Название_рис_IG Знак"/>
    <w:rsid w:val="006E2B30"/>
    <w:rPr>
      <w:sz w:val="28"/>
      <w:lang w:val="ru-RU" w:eastAsia="ar-SA" w:bidi="ar-SA"/>
    </w:rPr>
  </w:style>
  <w:style w:type="character" w:customStyle="1" w:styleId="affff7">
    <w:name w:val="?????? ??????"/>
    <w:rsid w:val="006E2B30"/>
    <w:rPr>
      <w:vertAlign w:val="superscript"/>
    </w:rPr>
  </w:style>
  <w:style w:type="character" w:customStyle="1" w:styleId="WW-f2">
    <w:name w:val="WW-?????? ??????"/>
    <w:rsid w:val="006E2B30"/>
  </w:style>
  <w:style w:type="character" w:styleId="affff8">
    <w:name w:val="footnote reference"/>
    <w:rsid w:val="006E2B30"/>
    <w:rPr>
      <w:vertAlign w:val="superscript"/>
    </w:rPr>
  </w:style>
  <w:style w:type="character" w:styleId="affff9">
    <w:name w:val="endnote reference"/>
    <w:rsid w:val="006E2B30"/>
    <w:rPr>
      <w:vertAlign w:val="superscript"/>
    </w:rPr>
  </w:style>
  <w:style w:type="paragraph" w:customStyle="1" w:styleId="44">
    <w:name w:val="Название4"/>
    <w:basedOn w:val="a2"/>
    <w:rsid w:val="006E2B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2"/>
    <w:rsid w:val="006E2B30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f2">
    <w:name w:val="Маркированный список2"/>
    <w:basedOn w:val="a2"/>
    <w:rsid w:val="006E2B30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a">
    <w:name w:val="Обычный в таблице"/>
    <w:basedOn w:val="a2"/>
    <w:rsid w:val="006E2B30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2"/>
    <w:rsid w:val="006E2B3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2"/>
    <w:rsid w:val="006E2B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rsid w:val="006E2B30"/>
    <w:pPr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ffffb">
    <w:name w:val="No Spacing"/>
    <w:link w:val="affffc"/>
    <w:uiPriority w:val="1"/>
    <w:qFormat/>
    <w:rsid w:val="006E2B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40">
    <w:name w:val="Основной текст 34"/>
    <w:basedOn w:val="a2"/>
    <w:rsid w:val="006E2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10">
    <w:name w:val="Основной текст с отступом 31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Arial Unicode MS" w:hAnsi="Times New Roman"/>
      <w:sz w:val="28"/>
      <w:szCs w:val="24"/>
      <w:lang w:eastAsia="ar-SA"/>
    </w:rPr>
  </w:style>
  <w:style w:type="paragraph" w:customStyle="1" w:styleId="241">
    <w:name w:val="Основной текст 24"/>
    <w:basedOn w:val="a2"/>
    <w:rsid w:val="006E2B3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1">
    <w:name w:val="Основной текст 32"/>
    <w:basedOn w:val="a2"/>
    <w:rsid w:val="006E2B30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FF0000"/>
      <w:sz w:val="24"/>
      <w:szCs w:val="24"/>
      <w:lang w:eastAsia="ar-SA"/>
    </w:rPr>
  </w:style>
  <w:style w:type="paragraph" w:customStyle="1" w:styleId="affffd">
    <w:name w:val="Обычный текст"/>
    <w:basedOn w:val="a2"/>
    <w:rsid w:val="006E2B3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e">
    <w:name w:val="СПИСОК"/>
    <w:basedOn w:val="a2"/>
    <w:rsid w:val="006E2B30"/>
    <w:pPr>
      <w:tabs>
        <w:tab w:val="num" w:pos="720"/>
      </w:tabs>
      <w:spacing w:after="120" w:line="312" w:lineRule="auto"/>
      <w:ind w:right="567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fffff">
    <w:name w:val="Пояснительная"/>
    <w:basedOn w:val="a2"/>
    <w:rsid w:val="006E2B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0">
    <w:name w:val="Основной"/>
    <w:basedOn w:val="a2"/>
    <w:rsid w:val="006E2B30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1">
    <w:name w:val="список"/>
    <w:basedOn w:val="a2"/>
    <w:rsid w:val="006E2B30"/>
    <w:pPr>
      <w:widowControl w:val="0"/>
      <w:tabs>
        <w:tab w:val="num" w:pos="900"/>
      </w:tabs>
      <w:spacing w:after="0" w:line="360" w:lineRule="auto"/>
      <w:ind w:right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1ff0">
    <w:name w:val="Маркированный список1"/>
    <w:basedOn w:val="a2"/>
    <w:rsid w:val="006E2B30"/>
    <w:p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1">
    <w:name w:val="Текст1"/>
    <w:basedOn w:val="a2"/>
    <w:rsid w:val="006E2B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3">
    <w:name w:val="Название объекта2"/>
    <w:basedOn w:val="a2"/>
    <w:next w:val="a2"/>
    <w:rsid w:val="006E2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f4">
    <w:name w:val="Цитата2"/>
    <w:basedOn w:val="a2"/>
    <w:rsid w:val="006E2B3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18"/>
      <w:lang w:eastAsia="ar-SA"/>
    </w:rPr>
  </w:style>
  <w:style w:type="paragraph" w:customStyle="1" w:styleId="1ff2">
    <w:name w:val="Схема документа1"/>
    <w:basedOn w:val="a2"/>
    <w:rsid w:val="006E2B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f5">
    <w:name w:val="Красная строка2"/>
    <w:basedOn w:val="aff3"/>
    <w:rsid w:val="006E2B30"/>
    <w:pPr>
      <w:ind w:firstLine="210"/>
    </w:pPr>
  </w:style>
  <w:style w:type="paragraph" w:customStyle="1" w:styleId="221">
    <w:name w:val="Список 22"/>
    <w:basedOn w:val="a2"/>
    <w:rsid w:val="006E2B3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2">
    <w:name w:val="Нижний колонтитул справа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styleId="1ff3">
    <w:name w:val="index 1"/>
    <w:basedOn w:val="a2"/>
    <w:next w:val="a2"/>
    <w:rsid w:val="006E2B30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3">
    <w:name w:val="index heading"/>
    <w:basedOn w:val="a2"/>
    <w:next w:val="1ff3"/>
    <w:rsid w:val="006E2B30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ffff4">
    <w:name w:val="Горизонтальная линия"/>
    <w:basedOn w:val="a2"/>
    <w:next w:val="aff3"/>
    <w:rsid w:val="006E2B30"/>
    <w:pPr>
      <w:widowControl w:val="0"/>
      <w:suppressLineNumbers/>
      <w:suppressAutoHyphens/>
      <w:spacing w:after="283" w:line="240" w:lineRule="auto"/>
    </w:pPr>
    <w:rPr>
      <w:rFonts w:ascii="Arial" w:eastAsia="Arial Unicode MS" w:hAnsi="Arial" w:cs="Arial"/>
      <w:sz w:val="12"/>
      <w:szCs w:val="12"/>
      <w:lang w:eastAsia="ar-SA"/>
    </w:rPr>
  </w:style>
  <w:style w:type="paragraph" w:customStyle="1" w:styleId="1ff4">
    <w:name w:val="Цитата1"/>
    <w:basedOn w:val="a2"/>
    <w:rsid w:val="006E2B30"/>
    <w:pPr>
      <w:widowControl w:val="0"/>
      <w:suppressAutoHyphens/>
      <w:spacing w:after="0" w:line="240" w:lineRule="auto"/>
      <w:ind w:left="180" w:right="75" w:firstLine="709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BodyText21">
    <w:name w:val="Body Text 21"/>
    <w:basedOn w:val="a2"/>
    <w:rsid w:val="006E2B3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Arial"/>
      <w:sz w:val="28"/>
      <w:szCs w:val="20"/>
      <w:lang w:eastAsia="ar-SA"/>
    </w:rPr>
  </w:style>
  <w:style w:type="paragraph" w:customStyle="1" w:styleId="222">
    <w:name w:val="Основной текст с отступом 22"/>
    <w:basedOn w:val="a2"/>
    <w:rsid w:val="006E2B3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331">
    <w:name w:val="Основной текст 33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sdendnote">
    <w:name w:val="sdendnote"/>
    <w:basedOn w:val="a2"/>
    <w:rsid w:val="006E2B30"/>
    <w:pPr>
      <w:spacing w:before="280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western">
    <w:name w:val="sdfootnote-western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jk">
    <w:name w:val="sdfootnote-cjk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dfootnote-ctl">
    <w:name w:val="sdfootnote-ctl"/>
    <w:basedOn w:val="a2"/>
    <w:rsid w:val="006E2B30"/>
    <w:pPr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lstext">
    <w:name w:val="clstext"/>
    <w:basedOn w:val="a2"/>
    <w:rsid w:val="006E2B3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ar-SA"/>
    </w:rPr>
  </w:style>
  <w:style w:type="paragraph" w:customStyle="1" w:styleId="216">
    <w:name w:val="Красная строка 21"/>
    <w:basedOn w:val="aff4"/>
    <w:rsid w:val="006E2B30"/>
    <w:pPr>
      <w:suppressAutoHyphens/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1ff5">
    <w:name w:val="Обычный отступ1"/>
    <w:basedOn w:val="a2"/>
    <w:rsid w:val="006E2B3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ff5">
    <w:name w:val="пояснилка"/>
    <w:basedOn w:val="a2"/>
    <w:rsid w:val="006E2B30"/>
    <w:pPr>
      <w:spacing w:after="0" w:line="240" w:lineRule="auto"/>
      <w:ind w:right="284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1">
    <w:name w:val="Основной текст 231"/>
    <w:basedOn w:val="a2"/>
    <w:rsid w:val="006E2B3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3">
    <w:name w:val="Обычный11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3310">
    <w:name w:val="Основной текст 331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Normal">
    <w:name w:val="Normal Знак Знак Знак"/>
    <w:rsid w:val="006E2B30"/>
    <w:pPr>
      <w:suppressAutoHyphens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6">
    <w:name w:val="Название объекта1"/>
    <w:basedOn w:val="a2"/>
    <w:next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nsTitle">
    <w:name w:val="ConsTitle"/>
    <w:rsid w:val="006E2B3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u">
    <w:name w:val="u"/>
    <w:basedOn w:val="a2"/>
    <w:rsid w:val="006E2B30"/>
    <w:pPr>
      <w:spacing w:before="280" w:after="28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f6">
    <w:name w:val="Текст примечания2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fff6">
    <w:name w:val="annotation text"/>
    <w:basedOn w:val="a2"/>
    <w:link w:val="1ff7"/>
    <w:uiPriority w:val="99"/>
    <w:unhideWhenUsed/>
    <w:rsid w:val="006E2B30"/>
    <w:rPr>
      <w:sz w:val="20"/>
      <w:szCs w:val="20"/>
    </w:rPr>
  </w:style>
  <w:style w:type="character" w:customStyle="1" w:styleId="1ff7">
    <w:name w:val="Текст примечания Знак1"/>
    <w:link w:val="afffff6"/>
    <w:uiPriority w:val="99"/>
    <w:semiHidden/>
    <w:rsid w:val="006E2B30"/>
    <w:rPr>
      <w:lang w:eastAsia="en-US"/>
    </w:rPr>
  </w:style>
  <w:style w:type="paragraph" w:styleId="afffff7">
    <w:name w:val="annotation subject"/>
    <w:basedOn w:val="2f6"/>
    <w:next w:val="2f6"/>
    <w:link w:val="1ff8"/>
    <w:rsid w:val="006E2B30"/>
    <w:rPr>
      <w:b/>
      <w:bCs/>
    </w:rPr>
  </w:style>
  <w:style w:type="character" w:customStyle="1" w:styleId="1ff8">
    <w:name w:val="Тема примечания Знак1"/>
    <w:link w:val="afffff7"/>
    <w:rsid w:val="006E2B30"/>
    <w:rPr>
      <w:rFonts w:ascii="Times New Roman" w:eastAsia="Times New Roman" w:hAnsi="Times New Roman"/>
      <w:b/>
      <w:bCs/>
      <w:lang w:eastAsia="ar-SA"/>
    </w:rPr>
  </w:style>
  <w:style w:type="paragraph" w:customStyle="1" w:styleId="12pt">
    <w:name w:val="Основной текст с отступом + 12 pt"/>
    <w:basedOn w:val="aff4"/>
    <w:rsid w:val="006E2B30"/>
    <w:pPr>
      <w:suppressAutoHyphens/>
      <w:spacing w:line="240" w:lineRule="auto"/>
      <w:ind w:firstLine="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63">
    <w:name w:val="xl63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64">
    <w:name w:val="xl64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5">
    <w:name w:val="xl65"/>
    <w:basedOn w:val="a2"/>
    <w:rsid w:val="006E2B30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6">
    <w:name w:val="xl66"/>
    <w:basedOn w:val="a2"/>
    <w:rsid w:val="006E2B30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a2"/>
    <w:rsid w:val="006E2B30"/>
    <w:pP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8">
    <w:name w:val="xl68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9">
    <w:name w:val="xl69"/>
    <w:basedOn w:val="a2"/>
    <w:rsid w:val="006E2B30"/>
    <w:pP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a2"/>
    <w:rsid w:val="006E2B30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1">
    <w:name w:val="xl71"/>
    <w:basedOn w:val="a2"/>
    <w:rsid w:val="006E2B30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2"/>
    <w:rsid w:val="006E2B3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5">
    <w:name w:val="xl12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6">
    <w:name w:val="xl12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7">
    <w:name w:val="xl12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8">
    <w:name w:val="xl12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29">
    <w:name w:val="xl12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0">
    <w:name w:val="xl13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1">
    <w:name w:val="xl13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2">
    <w:name w:val="xl13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3">
    <w:name w:val="xl13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4">
    <w:name w:val="xl13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5">
    <w:name w:val="xl135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36">
    <w:name w:val="xl136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7">
    <w:name w:val="xl137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8">
    <w:name w:val="xl138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39">
    <w:name w:val="xl139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0">
    <w:name w:val="xl140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1">
    <w:name w:val="xl141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2">
    <w:name w:val="xl142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3">
    <w:name w:val="xl143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144">
    <w:name w:val="xl144"/>
    <w:basedOn w:val="a2"/>
    <w:rsid w:val="006E2B3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fff8">
    <w:name w:val="?????????"/>
    <w:basedOn w:val="a2"/>
    <w:next w:val="aff3"/>
    <w:rsid w:val="006E2B3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ffff9">
    <w:name w:val="????????? ???????"/>
    <w:basedOn w:val="afff0"/>
    <w:rsid w:val="006E2B30"/>
    <w:pPr>
      <w:jc w:val="center"/>
    </w:pPr>
    <w:rPr>
      <w:b/>
      <w:i/>
    </w:rPr>
  </w:style>
  <w:style w:type="paragraph" w:customStyle="1" w:styleId="afffffa">
    <w:name w:val="????????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WW-f3">
    <w:name w:val="WW-??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f9">
    <w:name w:val="????????1"/>
    <w:basedOn w:val="a2"/>
    <w:rsid w:val="006E2B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customStyle="1" w:styleId="1ffa">
    <w:name w:val="?????????1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4">
    <w:name w:val="???????? ????? ? ???????? 31"/>
    <w:basedOn w:val="a2"/>
    <w:rsid w:val="006E2B30"/>
    <w:pPr>
      <w:widowControl w:val="0"/>
      <w:suppressAutoHyphens/>
      <w:spacing w:after="0" w:line="240" w:lineRule="auto"/>
      <w:ind w:left="1276" w:hanging="142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32">
    <w:name w:val="WW-???????? ????? 3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315">
    <w:name w:val="???????? ????? 31"/>
    <w:basedOn w:val="a2"/>
    <w:rsid w:val="006E2B3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23">
    <w:name w:val="???????? ????? 22"/>
    <w:basedOn w:val="a2"/>
    <w:rsid w:val="006E2B30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b">
    <w:name w:val="??????? (???)"/>
    <w:basedOn w:val="a2"/>
    <w:rsid w:val="006E2B30"/>
    <w:pPr>
      <w:widowControl w:val="0"/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22">
    <w:name w:val="???????? ????? ? ???????? 32"/>
    <w:basedOn w:val="a2"/>
    <w:rsid w:val="006E2B3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7">
    <w:name w:val="???????? ????? ? ???????? 21"/>
    <w:basedOn w:val="a2"/>
    <w:rsid w:val="006E2B30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f7">
    <w:name w:val="Обычный2"/>
    <w:rsid w:val="006E2B3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2f8">
    <w:name w:val="???????? ????? 2"/>
    <w:basedOn w:val="a2"/>
    <w:rsid w:val="006E2B30"/>
    <w:pPr>
      <w:spacing w:after="0" w:line="240" w:lineRule="auto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b">
    <w:name w:val="???????? ????? 3"/>
    <w:basedOn w:val="a2"/>
    <w:rsid w:val="006E2B30"/>
    <w:pPr>
      <w:spacing w:after="0" w:line="240" w:lineRule="auto"/>
      <w:jc w:val="center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2f9">
    <w:name w:val="???????? ????? ? ???????? 2"/>
    <w:basedOn w:val="a2"/>
    <w:rsid w:val="006E2B30"/>
    <w:pPr>
      <w:spacing w:after="0" w:line="240" w:lineRule="auto"/>
      <w:ind w:left="214"/>
    </w:pPr>
    <w:rPr>
      <w:rFonts w:ascii="SchoolBook" w:eastAsia="Times New Roman" w:hAnsi="SchoolBook" w:cs="SchoolBook"/>
      <w:sz w:val="24"/>
      <w:szCs w:val="20"/>
      <w:lang w:eastAsia="ar-SA"/>
    </w:rPr>
  </w:style>
  <w:style w:type="paragraph" w:customStyle="1" w:styleId="3c">
    <w:name w:val="???????? ????? ? ???????? 3"/>
    <w:basedOn w:val="a2"/>
    <w:rsid w:val="006E2B30"/>
    <w:pPr>
      <w:spacing w:after="0" w:line="240" w:lineRule="auto"/>
      <w:ind w:left="3119" w:hanging="3119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WW-f4">
    <w:name w:val="WW-?????????? ???????"/>
    <w:basedOn w:val="a2"/>
    <w:rsid w:val="006E2B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8">
    <w:name w:val="Список 21"/>
    <w:basedOn w:val="a2"/>
    <w:rsid w:val="006E2B30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d">
    <w:name w:val="Обычный3"/>
    <w:rsid w:val="006E2B30"/>
    <w:pPr>
      <w:widowControl w:val="0"/>
      <w:suppressAutoHyphens/>
    </w:pPr>
    <w:rPr>
      <w:rFonts w:ascii="Arial" w:eastAsia="Times New Roman" w:hAnsi="Arial" w:cs="Arial"/>
      <w:lang w:eastAsia="ar-SA"/>
    </w:rPr>
  </w:style>
  <w:style w:type="paragraph" w:customStyle="1" w:styleId="font5">
    <w:name w:val="font5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2"/>
    <w:rsid w:val="006E2B30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b">
    <w:name w:val="Текст примечания1"/>
    <w:basedOn w:val="a2"/>
    <w:rsid w:val="006E2B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1">
    <w:name w:val="Основной текст с отступом 34"/>
    <w:basedOn w:val="a2"/>
    <w:rsid w:val="006E2B30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350">
    <w:name w:val="Основной текст 35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IG4">
    <w:name w:val="Обычный_IG"/>
    <w:basedOn w:val="a2"/>
    <w:rsid w:val="006E2B3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IG5">
    <w:name w:val="Маркированный_список_IG"/>
    <w:basedOn w:val="a2"/>
    <w:rsid w:val="006E2B30"/>
    <w:pPr>
      <w:tabs>
        <w:tab w:val="left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fa">
    <w:name w:val="Список 2.литература"/>
    <w:basedOn w:val="a2"/>
    <w:rsid w:val="006E2B30"/>
    <w:pPr>
      <w:spacing w:before="120" w:after="120" w:line="30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c">
    <w:name w:val="ОсновнойтекстНПБ"/>
    <w:basedOn w:val="a2"/>
    <w:rsid w:val="006E2B30"/>
    <w:pPr>
      <w:spacing w:after="0" w:line="240" w:lineRule="auto"/>
      <w:ind w:firstLine="113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1ffc">
    <w:name w:val="Основной текст1"/>
    <w:basedOn w:val="a2"/>
    <w:rsid w:val="006E2B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32">
    <w:name w:val="Основной текст с отступом 23"/>
    <w:basedOn w:val="a2"/>
    <w:rsid w:val="006E2B3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IG6">
    <w:name w:val="Текст_таблицы_IG"/>
    <w:basedOn w:val="a2"/>
    <w:rsid w:val="006E2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3">
    <w:name w:val="заголовок 5"/>
    <w:basedOn w:val="a2"/>
    <w:next w:val="a2"/>
    <w:rsid w:val="006E2B30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Text">
    <w:name w:val="Table Text"/>
    <w:basedOn w:val="a2"/>
    <w:rsid w:val="006E2B30"/>
    <w:pPr>
      <w:spacing w:after="12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nt7">
    <w:name w:val="font7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font8">
    <w:name w:val="font8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customStyle="1" w:styleId="font9">
    <w:name w:val="font9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10">
    <w:name w:val="font10"/>
    <w:basedOn w:val="a2"/>
    <w:rsid w:val="006E2B3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145">
    <w:name w:val="xl145"/>
    <w:basedOn w:val="a2"/>
    <w:rsid w:val="006E2B30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46">
    <w:name w:val="xl146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49">
    <w:name w:val="xl149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0">
    <w:name w:val="xl150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1">
    <w:name w:val="xl15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53">
    <w:name w:val="xl153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4">
    <w:name w:val="xl154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5">
    <w:name w:val="xl15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6">
    <w:name w:val="xl15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7">
    <w:name w:val="xl15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8">
    <w:name w:val="xl15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59">
    <w:name w:val="xl159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0">
    <w:name w:val="xl16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61">
    <w:name w:val="xl161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2">
    <w:name w:val="xl162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3">
    <w:name w:val="xl163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164">
    <w:name w:val="xl164"/>
    <w:basedOn w:val="a2"/>
    <w:rsid w:val="006E2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5">
    <w:name w:val="xl165"/>
    <w:basedOn w:val="a2"/>
    <w:rsid w:val="006E2B30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6">
    <w:name w:val="xl166"/>
    <w:basedOn w:val="a2"/>
    <w:rsid w:val="006E2B3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67">
    <w:name w:val="xl167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1">
    <w:name w:val="xl171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2">
    <w:name w:val="xl172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3">
    <w:name w:val="xl173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4">
    <w:name w:val="xl174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5">
    <w:name w:val="xl175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6">
    <w:name w:val="xl176"/>
    <w:basedOn w:val="a2"/>
    <w:rsid w:val="006E2B30"/>
    <w:pPr>
      <w:pBdr>
        <w:left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7">
    <w:name w:val="xl177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DDC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78">
    <w:name w:val="xl178"/>
    <w:basedOn w:val="a2"/>
    <w:rsid w:val="006E2B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79">
    <w:name w:val="xl179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0">
    <w:name w:val="xl180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81">
    <w:name w:val="xl181"/>
    <w:basedOn w:val="a2"/>
    <w:rsid w:val="006E2B30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82">
    <w:name w:val="xl182"/>
    <w:basedOn w:val="a2"/>
    <w:rsid w:val="006E2B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62">
    <w:name w:val="Нет списка6"/>
    <w:next w:val="a5"/>
    <w:semiHidden/>
    <w:unhideWhenUsed/>
    <w:rsid w:val="00B36D8B"/>
  </w:style>
  <w:style w:type="table" w:customStyle="1" w:styleId="2fb">
    <w:name w:val="Сетка таблицы2"/>
    <w:basedOn w:val="a4"/>
    <w:next w:val="ac"/>
    <w:uiPriority w:val="59"/>
    <w:rsid w:val="00B36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aliases w:val="Маркированный список Знак1,Маркированный список Знак Знак,EIA Bullet 1"/>
    <w:basedOn w:val="a2"/>
    <w:uiPriority w:val="99"/>
    <w:rsid w:val="00B36D8B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0">
    <w:name w:val="Стиль маркированный2"/>
    <w:basedOn w:val="a5"/>
    <w:rsid w:val="00B36D8B"/>
    <w:pPr>
      <w:numPr>
        <w:numId w:val="11"/>
      </w:numPr>
    </w:pPr>
  </w:style>
  <w:style w:type="paragraph" w:styleId="afc">
    <w:name w:val="Plain Text"/>
    <w:basedOn w:val="a2"/>
    <w:link w:val="afb"/>
    <w:rsid w:val="00B36D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ffd">
    <w:name w:val="Текст Знак1"/>
    <w:uiPriority w:val="99"/>
    <w:semiHidden/>
    <w:rsid w:val="00B36D8B"/>
    <w:rPr>
      <w:rFonts w:ascii="Courier New" w:hAnsi="Courier New" w:cs="Courier New"/>
      <w:lang w:eastAsia="en-US"/>
    </w:rPr>
  </w:style>
  <w:style w:type="paragraph" w:styleId="aff0">
    <w:name w:val="Body Text First Indent"/>
    <w:basedOn w:val="aff3"/>
    <w:link w:val="aff"/>
    <w:rsid w:val="00B36D8B"/>
    <w:pPr>
      <w:ind w:firstLine="210"/>
    </w:pPr>
    <w:rPr>
      <w:rFonts w:ascii="Calibri" w:eastAsia="Calibri" w:hAnsi="Calibri"/>
      <w:lang w:eastAsia="ru-RU"/>
    </w:rPr>
  </w:style>
  <w:style w:type="character" w:customStyle="1" w:styleId="1ffe">
    <w:name w:val="Красная строка Знак1"/>
    <w:uiPriority w:val="99"/>
    <w:semiHidden/>
    <w:rsid w:val="00B36D8B"/>
    <w:rPr>
      <w:rFonts w:ascii="Times New Roman" w:eastAsia="Times New Roman" w:hAnsi="Times New Roman"/>
      <w:sz w:val="22"/>
      <w:szCs w:val="22"/>
      <w:lang w:eastAsia="en-US"/>
    </w:rPr>
  </w:style>
  <w:style w:type="paragraph" w:styleId="2fc">
    <w:name w:val="List 2"/>
    <w:basedOn w:val="a2"/>
    <w:uiPriority w:val="99"/>
    <w:rsid w:val="00B36D8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1">
    <w:name w:val="Стиль маркированный"/>
    <w:basedOn w:val="a5"/>
    <w:rsid w:val="00B36D8B"/>
    <w:pPr>
      <w:numPr>
        <w:numId w:val="12"/>
      </w:numPr>
    </w:pPr>
  </w:style>
  <w:style w:type="numbering" w:customStyle="1" w:styleId="12">
    <w:name w:val="Стиль маркированный1"/>
    <w:basedOn w:val="a5"/>
    <w:rsid w:val="00B36D8B"/>
    <w:pPr>
      <w:numPr>
        <w:numId w:val="13"/>
      </w:numPr>
    </w:pPr>
  </w:style>
  <w:style w:type="numbering" w:customStyle="1" w:styleId="a">
    <w:name w:val="Стиль нумерованный"/>
    <w:basedOn w:val="a5"/>
    <w:rsid w:val="00B36D8B"/>
    <w:pPr>
      <w:numPr>
        <w:numId w:val="14"/>
      </w:numPr>
    </w:pPr>
  </w:style>
  <w:style w:type="character" w:styleId="afffffd">
    <w:name w:val="annotation reference"/>
    <w:uiPriority w:val="99"/>
    <w:rsid w:val="00B36D8B"/>
    <w:rPr>
      <w:sz w:val="16"/>
      <w:szCs w:val="16"/>
    </w:rPr>
  </w:style>
  <w:style w:type="table" w:styleId="afffffe">
    <w:name w:val="Table Professional"/>
    <w:basedOn w:val="a4"/>
    <w:rsid w:val="00B36D8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72">
    <w:name w:val="Нет списка7"/>
    <w:next w:val="a5"/>
    <w:semiHidden/>
    <w:unhideWhenUsed/>
    <w:rsid w:val="00B36D8B"/>
  </w:style>
  <w:style w:type="table" w:customStyle="1" w:styleId="3e">
    <w:name w:val="Сетка таблицы3"/>
    <w:basedOn w:val="a4"/>
    <w:next w:val="ac"/>
    <w:uiPriority w:val="59"/>
    <w:rsid w:val="00B36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 маркированный21"/>
    <w:basedOn w:val="a5"/>
    <w:rsid w:val="00B36D8B"/>
    <w:pPr>
      <w:numPr>
        <w:numId w:val="1"/>
      </w:numPr>
    </w:pPr>
  </w:style>
  <w:style w:type="numbering" w:customStyle="1" w:styleId="3">
    <w:name w:val="Стиль маркированный3"/>
    <w:basedOn w:val="a5"/>
    <w:rsid w:val="00B36D8B"/>
    <w:pPr>
      <w:numPr>
        <w:numId w:val="3"/>
      </w:numPr>
    </w:pPr>
  </w:style>
  <w:style w:type="numbering" w:customStyle="1" w:styleId="11">
    <w:name w:val="Стиль маркированный11"/>
    <w:basedOn w:val="a5"/>
    <w:rsid w:val="00B36D8B"/>
    <w:pPr>
      <w:numPr>
        <w:numId w:val="4"/>
      </w:numPr>
    </w:pPr>
  </w:style>
  <w:style w:type="numbering" w:customStyle="1" w:styleId="1">
    <w:name w:val="Стиль нумерованный1"/>
    <w:basedOn w:val="a5"/>
    <w:rsid w:val="00B36D8B"/>
    <w:pPr>
      <w:numPr>
        <w:numId w:val="5"/>
      </w:numPr>
    </w:pPr>
  </w:style>
  <w:style w:type="character" w:customStyle="1" w:styleId="1fff">
    <w:name w:val="Верхний колонтитул Знак1"/>
    <w:aliases w:val="ВерхКолонтитул Знак1"/>
    <w:semiHidden/>
    <w:rsid w:val="00367FEC"/>
    <w:rPr>
      <w:rFonts w:ascii="Times New Roman" w:eastAsia="Times New Roman" w:hAnsi="Times New Roman"/>
    </w:rPr>
  </w:style>
  <w:style w:type="character" w:customStyle="1" w:styleId="2fd">
    <w:name w:val="Знак Знак2"/>
    <w:rsid w:val="00367FEC"/>
    <w:rPr>
      <w:rFonts w:ascii="Arial" w:hAnsi="Arial" w:cs="Arial" w:hint="default"/>
      <w:b/>
      <w:bCs/>
      <w:sz w:val="26"/>
      <w:szCs w:val="26"/>
    </w:rPr>
  </w:style>
  <w:style w:type="character" w:customStyle="1" w:styleId="1fff0">
    <w:name w:val="Знак Знак1"/>
    <w:rsid w:val="00367FEC"/>
    <w:rPr>
      <w:sz w:val="28"/>
      <w:szCs w:val="28"/>
    </w:rPr>
  </w:style>
  <w:style w:type="character" w:customStyle="1" w:styleId="S3">
    <w:name w:val="S_Заголовок таблицы Знак"/>
    <w:link w:val="S4"/>
    <w:locked/>
    <w:rsid w:val="007C36DE"/>
    <w:rPr>
      <w:sz w:val="24"/>
      <w:szCs w:val="24"/>
      <w:u w:val="single"/>
    </w:rPr>
  </w:style>
  <w:style w:type="paragraph" w:customStyle="1" w:styleId="S4">
    <w:name w:val="S_Заголовок таблицы"/>
    <w:basedOn w:val="a2"/>
    <w:link w:val="S3"/>
    <w:rsid w:val="007C36DE"/>
    <w:pPr>
      <w:spacing w:after="0" w:line="360" w:lineRule="auto"/>
      <w:ind w:firstLine="709"/>
      <w:jc w:val="center"/>
    </w:pPr>
    <w:rPr>
      <w:sz w:val="24"/>
      <w:szCs w:val="24"/>
      <w:u w:val="single"/>
    </w:rPr>
  </w:style>
  <w:style w:type="paragraph" w:customStyle="1" w:styleId="affffff">
    <w:name w:val="Знак Знак Знак Знак"/>
    <w:basedOn w:val="a2"/>
    <w:rsid w:val="003862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6">
    <w:name w:val="Сетка таблицы56"/>
    <w:basedOn w:val="a4"/>
    <w:next w:val="ac"/>
    <w:uiPriority w:val="39"/>
    <w:rsid w:val="004F0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5"/>
    <w:uiPriority w:val="99"/>
    <w:semiHidden/>
    <w:unhideWhenUsed/>
    <w:rsid w:val="00296A7C"/>
  </w:style>
  <w:style w:type="character" w:customStyle="1" w:styleId="WW8Num18z3">
    <w:name w:val="WW8Num18z3"/>
    <w:rsid w:val="00296A7C"/>
    <w:rPr>
      <w:rFonts w:ascii="Symbol" w:hAnsi="Symbol"/>
    </w:rPr>
  </w:style>
  <w:style w:type="character" w:customStyle="1" w:styleId="WW8Num18z4">
    <w:name w:val="WW8Num18z4"/>
    <w:rsid w:val="00296A7C"/>
    <w:rPr>
      <w:rFonts w:ascii="Courier New" w:hAnsi="Courier New" w:cs="Courier New"/>
    </w:rPr>
  </w:style>
  <w:style w:type="character" w:customStyle="1" w:styleId="WW8Num14z3">
    <w:name w:val="WW8Num14z3"/>
    <w:rsid w:val="00296A7C"/>
    <w:rPr>
      <w:rFonts w:ascii="Symbol" w:hAnsi="Symbol"/>
    </w:rPr>
  </w:style>
  <w:style w:type="character" w:customStyle="1" w:styleId="WW8Num19z3">
    <w:name w:val="WW8Num19z3"/>
    <w:rsid w:val="00296A7C"/>
    <w:rPr>
      <w:rFonts w:ascii="Symbol" w:hAnsi="Symbol"/>
    </w:rPr>
  </w:style>
  <w:style w:type="character" w:customStyle="1" w:styleId="WW8Num19z4">
    <w:name w:val="WW8Num19z4"/>
    <w:rsid w:val="00296A7C"/>
    <w:rPr>
      <w:rFonts w:ascii="Courier New" w:hAnsi="Courier New" w:cs="Courier New"/>
    </w:rPr>
  </w:style>
  <w:style w:type="character" w:customStyle="1" w:styleId="WW8Num21z3">
    <w:name w:val="WW8Num21z3"/>
    <w:rsid w:val="00296A7C"/>
    <w:rPr>
      <w:rFonts w:ascii="Symbol" w:hAnsi="Symbol"/>
    </w:rPr>
  </w:style>
  <w:style w:type="character" w:customStyle="1" w:styleId="WW8Num23z3">
    <w:name w:val="WW8Num23z3"/>
    <w:rsid w:val="00296A7C"/>
    <w:rPr>
      <w:rFonts w:ascii="Symbol" w:hAnsi="Symbol"/>
    </w:rPr>
  </w:style>
  <w:style w:type="character" w:customStyle="1" w:styleId="affffff0">
    <w:name w:val="название таблицы Знак"/>
    <w:rsid w:val="00296A7C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ffff1">
    <w:name w:val="Источни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2">
    <w:name w:val="рисунок Знак"/>
    <w:rsid w:val="00296A7C"/>
    <w:rPr>
      <w:rFonts w:ascii="Arial" w:hAnsi="Arial" w:cs="Arial"/>
      <w:i/>
      <w:lang w:val="ru-RU" w:eastAsia="ar-SA" w:bidi="ar-SA"/>
    </w:rPr>
  </w:style>
  <w:style w:type="character" w:customStyle="1" w:styleId="affffff3">
    <w:name w:val="Цветовое выделение"/>
    <w:rsid w:val="00296A7C"/>
    <w:rPr>
      <w:b/>
      <w:bCs/>
      <w:color w:val="000080"/>
      <w:sz w:val="20"/>
      <w:szCs w:val="20"/>
    </w:rPr>
  </w:style>
  <w:style w:type="character" w:customStyle="1" w:styleId="affffff4">
    <w:name w:val="сноска Знак"/>
    <w:rsid w:val="00296A7C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296A7C"/>
    <w:rPr>
      <w:rFonts w:ascii="Arial" w:hAnsi="Arial"/>
      <w:sz w:val="24"/>
      <w:szCs w:val="24"/>
      <w:lang w:val="ru-RU" w:eastAsia="ar-SA" w:bidi="ar-SA"/>
    </w:rPr>
  </w:style>
  <w:style w:type="character" w:customStyle="1" w:styleId="1fff1">
    <w:name w:val="Знак сноски1"/>
    <w:rsid w:val="00296A7C"/>
    <w:rPr>
      <w:vertAlign w:val="superscript"/>
    </w:rPr>
  </w:style>
  <w:style w:type="character" w:customStyle="1" w:styleId="affffff5">
    <w:name w:val="Буквица"/>
    <w:rsid w:val="00296A7C"/>
  </w:style>
  <w:style w:type="character" w:customStyle="1" w:styleId="affffff6">
    <w:name w:val="Исходный текст"/>
    <w:rsid w:val="00296A7C"/>
    <w:rPr>
      <w:rFonts w:ascii="Courier New" w:eastAsia="Courier New" w:hAnsi="Courier New" w:cs="Courier New"/>
    </w:rPr>
  </w:style>
  <w:style w:type="character" w:customStyle="1" w:styleId="affffff7">
    <w:name w:val="Основной элемент указателя"/>
    <w:rsid w:val="00296A7C"/>
    <w:rPr>
      <w:b/>
      <w:bCs/>
    </w:rPr>
  </w:style>
  <w:style w:type="paragraph" w:customStyle="1" w:styleId="1fff2">
    <w:name w:val="Заголовок1"/>
    <w:basedOn w:val="a2"/>
    <w:next w:val="aff3"/>
    <w:rsid w:val="00296A7C"/>
    <w:pPr>
      <w:keepNext/>
      <w:widowControl w:val="0"/>
      <w:suppressAutoHyphens/>
      <w:autoSpaceDE w:val="0"/>
      <w:adjustRightInd w:val="0"/>
      <w:spacing w:before="240" w:after="120" w:line="360" w:lineRule="atLeast"/>
      <w:ind w:firstLine="709"/>
      <w:jc w:val="both"/>
      <w:textAlignment w:val="baseline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-2">
    <w:name w:val="Список-2"/>
    <w:basedOn w:val="a2"/>
    <w:rsid w:val="00296A7C"/>
    <w:pPr>
      <w:suppressAutoHyphens/>
      <w:adjustRightInd w:val="0"/>
      <w:spacing w:after="0" w:line="360" w:lineRule="atLeast"/>
      <w:ind w:left="-72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296A7C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296A7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fff8">
    <w:name w:val="рисунок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ffff9">
    <w:name w:val="название таблицы"/>
    <w:basedOn w:val="a2"/>
    <w:rsid w:val="00296A7C"/>
    <w:pPr>
      <w:tabs>
        <w:tab w:val="left" w:pos="284"/>
        <w:tab w:val="left" w:pos="1191"/>
      </w:tabs>
      <w:suppressAutoHyphens/>
      <w:adjustRightInd w:val="0"/>
      <w:spacing w:after="120" w:line="360" w:lineRule="atLeast"/>
      <w:ind w:firstLine="709"/>
      <w:jc w:val="right"/>
      <w:textAlignment w:val="baseline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customStyle="1" w:styleId="12Arial">
    <w:name w:val="Стиль Основной текст отчета 12 Arial"/>
    <w:basedOn w:val="aff3"/>
    <w:rsid w:val="00296A7C"/>
    <w:pPr>
      <w:suppressAutoHyphens/>
      <w:adjustRightInd w:val="0"/>
      <w:spacing w:after="0" w:line="100" w:lineRule="atLeast"/>
      <w:ind w:firstLine="709"/>
      <w:jc w:val="both"/>
      <w:textAlignment w:val="baseline"/>
    </w:pPr>
    <w:rPr>
      <w:rFonts w:cs="Arial"/>
      <w:color w:val="000000"/>
      <w:sz w:val="24"/>
      <w:szCs w:val="26"/>
    </w:rPr>
  </w:style>
  <w:style w:type="paragraph" w:customStyle="1" w:styleId="affffffa">
    <w:name w:val="Источник"/>
    <w:basedOn w:val="a2"/>
    <w:rsid w:val="00296A7C"/>
    <w:pPr>
      <w:suppressAutoHyphens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6">
    <w:name w:val="заголовок 4"/>
    <w:basedOn w:val="a2"/>
    <w:rsid w:val="00296A7C"/>
    <w:pPr>
      <w:suppressAutoHyphens/>
      <w:adjustRightInd w:val="0"/>
      <w:spacing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2"/>
    <w:rsid w:val="00296A7C"/>
    <w:pPr>
      <w:tabs>
        <w:tab w:val="num" w:pos="1069"/>
      </w:tabs>
      <w:suppressAutoHyphens/>
      <w:adjustRightInd w:val="0"/>
      <w:spacing w:after="60" w:line="360" w:lineRule="atLeast"/>
      <w:ind w:left="-4254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2"/>
    <w:qFormat/>
    <w:rsid w:val="00296A7C"/>
    <w:pPr>
      <w:suppressAutoHyphens/>
      <w:adjustRightInd w:val="0"/>
      <w:spacing w:after="4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customStyle="1" w:styleId="affffffb">
    <w:name w:val="сноска"/>
    <w:basedOn w:val="1fff2"/>
    <w:rsid w:val="00296A7C"/>
    <w:pPr>
      <w:ind w:right="708" w:firstLine="0"/>
    </w:pPr>
  </w:style>
  <w:style w:type="character" w:customStyle="1" w:styleId="ConsPlusNormal0">
    <w:name w:val="ConsPlusNormal Знак"/>
    <w:link w:val="ConsPlusNormal"/>
    <w:rsid w:val="00296A7C"/>
    <w:rPr>
      <w:rFonts w:ascii="Arial" w:eastAsia="Times New Roman" w:hAnsi="Arial" w:cs="Arial"/>
      <w:lang w:eastAsia="ar-SA" w:bidi="ar-SA"/>
    </w:rPr>
  </w:style>
  <w:style w:type="character" w:customStyle="1" w:styleId="ConsPlusTitle0">
    <w:name w:val="ConsPlusTitle Знак"/>
    <w:link w:val="ConsPlusTitle"/>
    <w:uiPriority w:val="99"/>
    <w:rsid w:val="00296A7C"/>
    <w:rPr>
      <w:rFonts w:ascii="Times New Roman" w:eastAsia="Times New Roman" w:hAnsi="Times New Roman"/>
      <w:b/>
      <w:bCs/>
      <w:sz w:val="24"/>
      <w:szCs w:val="24"/>
      <w:lang w:eastAsia="ar-SA" w:bidi="ar-SA"/>
    </w:rPr>
  </w:style>
  <w:style w:type="paragraph" w:customStyle="1" w:styleId="affffffc">
    <w:name w:val="Обратный отступ"/>
    <w:basedOn w:val="aff3"/>
    <w:rsid w:val="00296A7C"/>
    <w:pPr>
      <w:widowControl w:val="0"/>
      <w:tabs>
        <w:tab w:val="left" w:pos="567"/>
      </w:tabs>
      <w:suppressAutoHyphens/>
      <w:autoSpaceDE w:val="0"/>
      <w:adjustRightInd w:val="0"/>
      <w:spacing w:line="360" w:lineRule="atLeast"/>
      <w:ind w:left="567" w:hanging="283"/>
      <w:jc w:val="both"/>
      <w:textAlignment w:val="baseline"/>
    </w:pPr>
    <w:rPr>
      <w:color w:val="000000"/>
      <w:sz w:val="24"/>
      <w:szCs w:val="26"/>
    </w:rPr>
  </w:style>
  <w:style w:type="paragraph" w:customStyle="1" w:styleId="TableContents">
    <w:name w:val="Table Contents"/>
    <w:basedOn w:val="a2"/>
    <w:rsid w:val="00296A7C"/>
    <w:pPr>
      <w:widowControl w:val="0"/>
      <w:suppressAutoHyphens/>
      <w:autoSpaceDE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affffc">
    <w:name w:val="Без интервала Знак"/>
    <w:link w:val="affffb"/>
    <w:uiPriority w:val="1"/>
    <w:rsid w:val="00296A7C"/>
    <w:rPr>
      <w:rFonts w:ascii="Times New Roman" w:eastAsia="Times New Roman" w:hAnsi="Times New Roman"/>
      <w:sz w:val="24"/>
      <w:szCs w:val="24"/>
      <w:lang w:eastAsia="ar-SA" w:bidi="ar-SA"/>
    </w:rPr>
  </w:style>
  <w:style w:type="table" w:customStyle="1" w:styleId="47">
    <w:name w:val="Сетка таблицы4"/>
    <w:basedOn w:val="a4"/>
    <w:next w:val="ac"/>
    <w:uiPriority w:val="39"/>
    <w:rsid w:val="00296A7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3">
    <w:name w:val="Знак1 Знак Знак Знак"/>
    <w:basedOn w:val="a2"/>
    <w:rsid w:val="00296A7C"/>
    <w:pPr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fe">
    <w:name w:val="List Bullet 2"/>
    <w:basedOn w:val="a2"/>
    <w:autoRedefine/>
    <w:rsid w:val="00296A7C"/>
    <w:pPr>
      <w:tabs>
        <w:tab w:val="num" w:pos="643"/>
      </w:tabs>
      <w:adjustRightInd w:val="0"/>
      <w:spacing w:after="0" w:line="360" w:lineRule="atLeast"/>
      <w:ind w:left="643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d">
    <w:name w:val="Заголграф"/>
    <w:basedOn w:val="30"/>
    <w:rsid w:val="00296A7C"/>
    <w:pPr>
      <w:numPr>
        <w:ilvl w:val="0"/>
        <w:numId w:val="0"/>
      </w:numPr>
      <w:adjustRightInd w:val="0"/>
      <w:spacing w:before="120" w:after="240" w:line="360" w:lineRule="atLeast"/>
      <w:jc w:val="center"/>
      <w:textAlignment w:val="baseline"/>
      <w:outlineLvl w:val="9"/>
    </w:pPr>
    <w:rPr>
      <w:rFonts w:ascii="Times New Roman" w:hAnsi="Times New Roman"/>
      <w:bCs w:val="0"/>
      <w:sz w:val="22"/>
      <w:szCs w:val="20"/>
      <w:lang w:eastAsia="ru-RU"/>
    </w:rPr>
  </w:style>
  <w:style w:type="character" w:styleId="affffffe">
    <w:name w:val="line number"/>
    <w:uiPriority w:val="99"/>
    <w:semiHidden/>
    <w:unhideWhenUsed/>
    <w:rsid w:val="00296A7C"/>
  </w:style>
  <w:style w:type="paragraph" w:customStyle="1" w:styleId="1oaenoiacia6">
    <w:name w:val="1oaenoiacia6"/>
    <w:basedOn w:val="a2"/>
    <w:rsid w:val="00296A7C"/>
    <w:pPr>
      <w:overflowPunct w:val="0"/>
      <w:autoSpaceDE w:val="0"/>
      <w:adjustRightInd w:val="0"/>
      <w:spacing w:after="0" w:line="360" w:lineRule="atLeast"/>
      <w:ind w:firstLine="284"/>
      <w:jc w:val="both"/>
      <w:textAlignment w:val="baseline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customStyle="1" w:styleId="afffffff">
    <w:name w:val="А_табл"/>
    <w:link w:val="afffffff0"/>
    <w:autoRedefine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ff0">
    <w:name w:val="А_табл Знак"/>
    <w:link w:val="afffffff"/>
    <w:rsid w:val="00296A7C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WW8Num11z3">
    <w:name w:val="WW8Num11z3"/>
    <w:rsid w:val="00296A7C"/>
    <w:rPr>
      <w:rFonts w:ascii="Symbol" w:hAnsi="Symbol"/>
    </w:rPr>
  </w:style>
  <w:style w:type="character" w:customStyle="1" w:styleId="WW8Num25z3">
    <w:name w:val="WW8Num25z3"/>
    <w:rsid w:val="00296A7C"/>
    <w:rPr>
      <w:rFonts w:ascii="Symbol" w:hAnsi="Symbol"/>
    </w:rPr>
  </w:style>
  <w:style w:type="character" w:customStyle="1" w:styleId="WW8Num28z3">
    <w:name w:val="WW8Num28z3"/>
    <w:rsid w:val="00296A7C"/>
    <w:rPr>
      <w:rFonts w:ascii="Symbol" w:hAnsi="Symbol"/>
    </w:rPr>
  </w:style>
  <w:style w:type="character" w:customStyle="1" w:styleId="WW8Num31z3">
    <w:name w:val="WW8Num31z3"/>
    <w:rsid w:val="00296A7C"/>
    <w:rPr>
      <w:rFonts w:ascii="Symbol" w:hAnsi="Symbol"/>
    </w:rPr>
  </w:style>
  <w:style w:type="paragraph" w:customStyle="1" w:styleId="maintext">
    <w:name w:val="maintex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7">
    <w:name w:val="xl3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center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center"/>
      <w:textAlignment w:val="baseline"/>
    </w:pPr>
    <w:rPr>
      <w:rFonts w:ascii="Arial Narrow" w:eastAsia="Times New Roman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2"/>
    <w:rsid w:val="0029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entertext">
    <w:name w:val="centertext"/>
    <w:basedOn w:val="a2"/>
    <w:rsid w:val="00296A7C"/>
    <w:pPr>
      <w:suppressAutoHyphens/>
      <w:adjustRightInd w:val="0"/>
      <w:spacing w:after="0" w:line="360" w:lineRule="atLeast"/>
      <w:ind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2"/>
    <w:rsid w:val="00296A7C"/>
    <w:pPr>
      <w:suppressAutoHyphens/>
      <w:adjustRightInd w:val="0"/>
      <w:spacing w:after="0" w:line="360" w:lineRule="atLeast"/>
      <w:ind w:right="480" w:firstLine="709"/>
      <w:jc w:val="right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center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2"/>
    <w:rsid w:val="00296A7C"/>
    <w:pPr>
      <w:suppressAutoHyphens/>
      <w:adjustRightInd w:val="0"/>
      <w:spacing w:after="0" w:line="360" w:lineRule="atLeast"/>
      <w:ind w:left="480" w:right="480" w:firstLine="709"/>
      <w:jc w:val="both"/>
      <w:textAlignment w:val="baseline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2"/>
    <w:rsid w:val="00296A7C"/>
    <w:pPr>
      <w:suppressAutoHyphens/>
      <w:adjustRightInd w:val="0"/>
      <w:spacing w:after="240" w:line="360" w:lineRule="atLeast"/>
      <w:ind w:firstLine="709"/>
      <w:jc w:val="center"/>
      <w:textAlignment w:val="baseline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ffff1">
    <w:name w:val="Внутренний адрес"/>
    <w:basedOn w:val="aff3"/>
    <w:rsid w:val="00296A7C"/>
    <w:pPr>
      <w:suppressAutoHyphens/>
      <w:adjustRightInd w:val="0"/>
      <w:spacing w:after="0" w:line="240" w:lineRule="atLeast"/>
      <w:ind w:firstLine="709"/>
      <w:jc w:val="both"/>
      <w:textAlignment w:val="baseline"/>
    </w:pPr>
    <w:rPr>
      <w:color w:val="000000"/>
      <w:kern w:val="1"/>
      <w:sz w:val="22"/>
    </w:rPr>
  </w:style>
  <w:style w:type="character" w:customStyle="1" w:styleId="WW8Num7z3">
    <w:name w:val="WW8Num7z3"/>
    <w:rsid w:val="00296A7C"/>
    <w:rPr>
      <w:rFonts w:ascii="Symbol" w:hAnsi="Symbol"/>
    </w:rPr>
  </w:style>
  <w:style w:type="character" w:customStyle="1" w:styleId="WW8Num27z3">
    <w:name w:val="WW8Num27z3"/>
    <w:rsid w:val="00296A7C"/>
    <w:rPr>
      <w:rFonts w:ascii="Symbol" w:hAnsi="Symbol"/>
    </w:rPr>
  </w:style>
  <w:style w:type="character" w:customStyle="1" w:styleId="WW8Num30z3">
    <w:name w:val="WW8Num30z3"/>
    <w:rsid w:val="00296A7C"/>
    <w:rPr>
      <w:rFonts w:ascii="Symbol" w:hAnsi="Symbol"/>
    </w:rPr>
  </w:style>
  <w:style w:type="character" w:customStyle="1" w:styleId="WW8Num36z3">
    <w:name w:val="WW8Num36z3"/>
    <w:rsid w:val="00296A7C"/>
    <w:rPr>
      <w:rFonts w:ascii="Symbol" w:hAnsi="Symbol"/>
    </w:rPr>
  </w:style>
  <w:style w:type="paragraph" w:customStyle="1" w:styleId="style1a">
    <w:name w:val="style1"/>
    <w:basedOn w:val="a2"/>
    <w:rsid w:val="00296A7C"/>
    <w:pPr>
      <w:suppressAutoHyphens/>
      <w:adjustRightInd w:val="0"/>
      <w:spacing w:before="280" w:after="280"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fffffff2">
    <w:name w:val="очистить формат"/>
    <w:basedOn w:val="affb"/>
    <w:rsid w:val="00296A7C"/>
    <w:pPr>
      <w:widowControl/>
      <w:adjustRightInd w:val="0"/>
      <w:spacing w:line="360" w:lineRule="atLeast"/>
      <w:ind w:firstLine="709"/>
      <w:jc w:val="both"/>
      <w:textAlignment w:val="baseline"/>
    </w:pPr>
    <w:rPr>
      <w:rFonts w:eastAsia="Times New Roman"/>
      <w:color w:val="000000"/>
      <w:sz w:val="20"/>
    </w:rPr>
  </w:style>
  <w:style w:type="paragraph" w:customStyle="1" w:styleId="afffffff3">
    <w:name w:val="основной текст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0">
    <w:name w:val="осн.текст 12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Header">
    <w:name w:val="a_Header"/>
    <w:basedOn w:val="a2"/>
    <w:rsid w:val="00296A7C"/>
    <w:pPr>
      <w:tabs>
        <w:tab w:val="left" w:pos="1985"/>
      </w:tabs>
      <w:adjustRightInd w:val="0"/>
      <w:spacing w:after="60" w:line="360" w:lineRule="atLeast"/>
      <w:jc w:val="center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FontStyle16">
    <w:name w:val="Font Style16"/>
    <w:uiPriority w:val="99"/>
    <w:rsid w:val="00296A7C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rvts24">
    <w:name w:val="rvts24"/>
    <w:rsid w:val="00296A7C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296A7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2"/>
    <w:rsid w:val="00296A7C"/>
    <w:pPr>
      <w:adjustRightInd w:val="0"/>
      <w:spacing w:after="0" w:line="360" w:lineRule="atLeast"/>
      <w:ind w:left="150" w:right="15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9">
    <w:name w:val="rvps59"/>
    <w:basedOn w:val="a2"/>
    <w:rsid w:val="00296A7C"/>
    <w:pPr>
      <w:adjustRightInd w:val="0"/>
      <w:spacing w:after="0" w:line="360" w:lineRule="atLeast"/>
      <w:ind w:firstLine="705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4">
    <w:name w:val="основной текст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21">
    <w:name w:val="осн.текст 12 Знак"/>
    <w:basedOn w:val="a2"/>
    <w:link w:val="12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122">
    <w:name w:val="осн.текст 12 Знак Знак"/>
    <w:link w:val="121"/>
    <w:rsid w:val="00296A7C"/>
    <w:rPr>
      <w:rFonts w:ascii="Arial" w:eastAsia="Times New Roman" w:hAnsi="Arial"/>
      <w:sz w:val="24"/>
    </w:rPr>
  </w:style>
  <w:style w:type="paragraph" w:customStyle="1" w:styleId="FR5">
    <w:name w:val="FR5"/>
    <w:rsid w:val="00296A7C"/>
    <w:pPr>
      <w:widowControl w:val="0"/>
      <w:adjustRightInd w:val="0"/>
      <w:spacing w:line="300" w:lineRule="auto"/>
      <w:ind w:firstLine="720"/>
      <w:jc w:val="both"/>
      <w:textAlignment w:val="baseline"/>
    </w:pPr>
    <w:rPr>
      <w:rFonts w:ascii="Arial" w:eastAsia="Times New Roman" w:hAnsi="Arial"/>
      <w:color w:val="000000"/>
      <w:sz w:val="24"/>
      <w:szCs w:val="26"/>
    </w:rPr>
  </w:style>
  <w:style w:type="paragraph" w:customStyle="1" w:styleId="afffffff5">
    <w:name w:val="основной текст Знак Знак"/>
    <w:basedOn w:val="a2"/>
    <w:rsid w:val="00296A7C"/>
    <w:pPr>
      <w:adjustRightInd w:val="0"/>
      <w:spacing w:after="120" w:line="360" w:lineRule="atLeast"/>
      <w:ind w:firstLine="851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iiaeuiue">
    <w:name w:val="Ii?iaeuiue"/>
    <w:rsid w:val="00296A7C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Baltica" w:eastAsia="Times New Roman" w:hAnsi="Baltica"/>
      <w:color w:val="000000"/>
      <w:sz w:val="24"/>
      <w:szCs w:val="26"/>
    </w:rPr>
  </w:style>
  <w:style w:type="paragraph" w:customStyle="1" w:styleId="1fff4">
    <w:name w:val="Маркированный список 1"/>
    <w:basedOn w:val="aff3"/>
    <w:next w:val="aff7"/>
    <w:autoRedefine/>
    <w:rsid w:val="00296A7C"/>
    <w:pPr>
      <w:widowControl w:val="0"/>
      <w:tabs>
        <w:tab w:val="left" w:pos="-2410"/>
      </w:tabs>
      <w:adjustRightInd w:val="0"/>
      <w:spacing w:after="0" w:line="360" w:lineRule="atLeast"/>
      <w:ind w:firstLine="851"/>
      <w:jc w:val="both"/>
      <w:textAlignment w:val="baseline"/>
    </w:pPr>
    <w:rPr>
      <w:i/>
      <w:iCs/>
      <w:sz w:val="24"/>
      <w:lang w:eastAsia="ru-RU"/>
    </w:rPr>
  </w:style>
  <w:style w:type="character" w:customStyle="1" w:styleId="afffffff6">
    <w:name w:val="основной текст Знак Знак Знак"/>
    <w:rsid w:val="00296A7C"/>
    <w:rPr>
      <w:rFonts w:ascii="Arial" w:hAnsi="Arial"/>
      <w:sz w:val="28"/>
      <w:lang w:val="ru-RU" w:eastAsia="ru-RU" w:bidi="ar-SA"/>
    </w:rPr>
  </w:style>
  <w:style w:type="character" w:customStyle="1" w:styleId="afffffff7">
    <w:name w:val="Основной текст Знак Знак"/>
    <w:aliases w:val="Основной текст Знак Знак Знак Знак Знак"/>
    <w:rsid w:val="00296A7C"/>
    <w:rPr>
      <w:b/>
      <w:snapToGrid/>
      <w:sz w:val="28"/>
      <w:lang w:val="ru-RU" w:eastAsia="ru-RU" w:bidi="ar-SA"/>
    </w:rPr>
  </w:style>
  <w:style w:type="paragraph" w:customStyle="1" w:styleId="afffffff8">
    <w:name w:val="Основной текст ДБ"/>
    <w:basedOn w:val="a2"/>
    <w:rsid w:val="00296A7C"/>
    <w:pPr>
      <w:adjustRightInd w:val="0"/>
      <w:spacing w:before="120" w:after="0" w:line="312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аголовок 1 ДБ"/>
    <w:basedOn w:val="10"/>
    <w:next w:val="a2"/>
    <w:rsid w:val="00296A7C"/>
    <w:pPr>
      <w:pageBreakBefore/>
      <w:numPr>
        <w:numId w:val="0"/>
      </w:numPr>
      <w:adjustRightInd w:val="0"/>
      <w:spacing w:before="240" w:after="60" w:line="360" w:lineRule="auto"/>
      <w:jc w:val="center"/>
      <w:textAlignment w:val="baseline"/>
    </w:pPr>
    <w:rPr>
      <w:rFonts w:ascii="Times New Roman" w:hAnsi="Times New Roman"/>
      <w:caps/>
      <w:kern w:val="28"/>
      <w:sz w:val="32"/>
      <w:lang w:eastAsia="ru-RU"/>
    </w:rPr>
  </w:style>
  <w:style w:type="paragraph" w:customStyle="1" w:styleId="afffffff9">
    <w:name w:val="Список ДБ"/>
    <w:basedOn w:val="aff4"/>
    <w:rsid w:val="00296A7C"/>
    <w:pPr>
      <w:tabs>
        <w:tab w:val="num" w:pos="360"/>
      </w:tabs>
      <w:adjustRightInd w:val="0"/>
      <w:spacing w:before="60" w:line="312" w:lineRule="auto"/>
      <w:ind w:left="360" w:hanging="360"/>
      <w:textAlignment w:val="baseline"/>
    </w:pPr>
    <w:rPr>
      <w:rFonts w:ascii="Times New Roman" w:hAnsi="Times New Roman"/>
      <w:sz w:val="24"/>
      <w:lang w:eastAsia="ru-RU"/>
    </w:rPr>
  </w:style>
  <w:style w:type="character" w:customStyle="1" w:styleId="Iiiaeuiue0">
    <w:name w:val="Ii?iaeuiue Знак"/>
    <w:rsid w:val="00296A7C"/>
    <w:rPr>
      <w:rFonts w:ascii="Baltica" w:hAnsi="Baltica"/>
      <w:sz w:val="24"/>
      <w:lang w:val="ru-RU" w:eastAsia="ru-RU" w:bidi="ar-SA"/>
    </w:rPr>
  </w:style>
  <w:style w:type="paragraph" w:customStyle="1" w:styleId="afffffffa">
    <w:name w:val="Текст в таблице ДБ"/>
    <w:basedOn w:val="a2"/>
    <w:rsid w:val="00296A7C"/>
    <w:p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b">
    <w:name w:val="Название таблицы ДБ"/>
    <w:basedOn w:val="a2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FR4">
    <w:name w:val="FR4"/>
    <w:rsid w:val="00296A7C"/>
    <w:pPr>
      <w:widowControl w:val="0"/>
      <w:adjustRightInd w:val="0"/>
      <w:spacing w:line="400" w:lineRule="auto"/>
      <w:ind w:left="640" w:hanging="640"/>
      <w:jc w:val="both"/>
      <w:textAlignment w:val="baseline"/>
    </w:pPr>
    <w:rPr>
      <w:rFonts w:ascii="Times New Roman" w:eastAsia="Times New Roman" w:hAnsi="Times New Roman"/>
      <w:snapToGrid w:val="0"/>
      <w:color w:val="000000"/>
      <w:sz w:val="12"/>
      <w:szCs w:val="26"/>
      <w:lang w:val="en-US"/>
    </w:rPr>
  </w:style>
  <w:style w:type="paragraph" w:customStyle="1" w:styleId="afffffffc">
    <w:name w:val="íàçâàíèå"/>
    <w:basedOn w:val="a2"/>
    <w:rsid w:val="00296A7C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6a">
    <w:name w:val="style6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296A7C"/>
    <w:pPr>
      <w:widowControl w:val="0"/>
      <w:overflowPunct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  <w:b/>
      <w:color w:val="000000"/>
      <w:sz w:val="22"/>
      <w:szCs w:val="26"/>
    </w:rPr>
  </w:style>
  <w:style w:type="paragraph" w:customStyle="1" w:styleId="afffffffd">
    <w:name w:val="А_текст"/>
    <w:link w:val="afffffffe"/>
    <w:autoRedefine/>
    <w:rsid w:val="00296A7C"/>
    <w:pPr>
      <w:widowControl w:val="0"/>
      <w:adjustRightInd w:val="0"/>
      <w:spacing w:line="360" w:lineRule="atLeast"/>
      <w:ind w:left="-284"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fffffffe">
    <w:name w:val="А_текст Знак"/>
    <w:link w:val="afffffffd"/>
    <w:rsid w:val="00296A7C"/>
    <w:rPr>
      <w:rFonts w:ascii="Times New Roman" w:eastAsia="Times New Roman" w:hAnsi="Times New Roman"/>
      <w:color w:val="000000"/>
      <w:sz w:val="28"/>
      <w:szCs w:val="24"/>
      <w:lang w:bidi="ar-SA"/>
    </w:rPr>
  </w:style>
  <w:style w:type="paragraph" w:customStyle="1" w:styleId="Atabltitle">
    <w:name w:val="A_tabl_title"/>
    <w:basedOn w:val="afffffff"/>
    <w:autoRedefine/>
    <w:rsid w:val="00296A7C"/>
    <w:pPr>
      <w:keepNext/>
    </w:pPr>
  </w:style>
  <w:style w:type="character" w:customStyle="1" w:styleId="FontStyle13">
    <w:name w:val="Font Style13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4">
    <w:name w:val="Font Style114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uiPriority w:val="99"/>
    <w:rsid w:val="00296A7C"/>
    <w:rPr>
      <w:rFonts w:ascii="Arial" w:hAnsi="Arial" w:cs="Arial"/>
      <w:b/>
      <w:bCs/>
      <w:sz w:val="20"/>
      <w:szCs w:val="20"/>
    </w:rPr>
  </w:style>
  <w:style w:type="character" w:customStyle="1" w:styleId="FontStyle125">
    <w:name w:val="Font Style12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uiPriority w:val="99"/>
    <w:rsid w:val="00296A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296A7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296A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296A7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296A7C"/>
    <w:rPr>
      <w:rFonts w:ascii="Arial" w:hAnsi="Arial" w:cs="Arial"/>
      <w:b/>
      <w:bCs/>
      <w:sz w:val="10"/>
      <w:szCs w:val="10"/>
    </w:rPr>
  </w:style>
  <w:style w:type="character" w:customStyle="1" w:styleId="FontStyle115">
    <w:name w:val="Font Style115"/>
    <w:uiPriority w:val="99"/>
    <w:rsid w:val="00296A7C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296A7C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296A7C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296A7C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296A7C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296A7C"/>
    <w:rPr>
      <w:rFonts w:ascii="Arial" w:hAnsi="Arial" w:cs="Arial"/>
      <w:sz w:val="12"/>
      <w:szCs w:val="12"/>
    </w:rPr>
  </w:style>
  <w:style w:type="paragraph" w:styleId="2ff">
    <w:name w:val="Quote"/>
    <w:basedOn w:val="a2"/>
    <w:next w:val="a2"/>
    <w:link w:val="2ff0"/>
    <w:uiPriority w:val="29"/>
    <w:qFormat/>
    <w:rsid w:val="00296A7C"/>
    <w:pPr>
      <w:adjustRightInd w:val="0"/>
      <w:spacing w:after="0" w:line="360" w:lineRule="atLeast"/>
      <w:textAlignment w:val="baseline"/>
    </w:pPr>
    <w:rPr>
      <w:rFonts w:eastAsia="Times New Roman"/>
      <w:i/>
      <w:sz w:val="24"/>
      <w:szCs w:val="24"/>
      <w:lang w:val="en-US" w:bidi="en-US"/>
    </w:rPr>
  </w:style>
  <w:style w:type="character" w:customStyle="1" w:styleId="2ff0">
    <w:name w:val="Цитата 2 Знак"/>
    <w:link w:val="2ff"/>
    <w:uiPriority w:val="29"/>
    <w:rsid w:val="00296A7C"/>
    <w:rPr>
      <w:rFonts w:eastAsia="Times New Roman"/>
      <w:i/>
      <w:sz w:val="24"/>
      <w:szCs w:val="24"/>
      <w:lang w:val="en-US" w:eastAsia="en-US" w:bidi="en-US"/>
    </w:rPr>
  </w:style>
  <w:style w:type="paragraph" w:styleId="affffffff">
    <w:name w:val="Intense Quote"/>
    <w:basedOn w:val="a2"/>
    <w:next w:val="a2"/>
    <w:link w:val="affffffff0"/>
    <w:uiPriority w:val="30"/>
    <w:qFormat/>
    <w:rsid w:val="00296A7C"/>
    <w:pPr>
      <w:adjustRightInd w:val="0"/>
      <w:spacing w:after="0" w:line="360" w:lineRule="atLeast"/>
      <w:ind w:left="720" w:right="720"/>
      <w:textAlignment w:val="baseline"/>
    </w:pPr>
    <w:rPr>
      <w:rFonts w:eastAsia="Times New Roman"/>
      <w:b/>
      <w:i/>
      <w:sz w:val="24"/>
      <w:lang w:val="en-US" w:bidi="en-US"/>
    </w:rPr>
  </w:style>
  <w:style w:type="character" w:customStyle="1" w:styleId="affffffff0">
    <w:name w:val="Выделенная цитата Знак"/>
    <w:link w:val="affffffff"/>
    <w:uiPriority w:val="30"/>
    <w:rsid w:val="00296A7C"/>
    <w:rPr>
      <w:rFonts w:eastAsia="Times New Roman"/>
      <w:b/>
      <w:i/>
      <w:sz w:val="24"/>
      <w:szCs w:val="22"/>
      <w:lang w:val="en-US" w:eastAsia="en-US" w:bidi="en-US"/>
    </w:rPr>
  </w:style>
  <w:style w:type="character" w:styleId="affffffff1">
    <w:name w:val="Subtle Emphasis"/>
    <w:uiPriority w:val="19"/>
    <w:qFormat/>
    <w:rsid w:val="00296A7C"/>
    <w:rPr>
      <w:i/>
      <w:color w:val="5A5A5A"/>
    </w:rPr>
  </w:style>
  <w:style w:type="character" w:styleId="affffffff2">
    <w:name w:val="Subtle Reference"/>
    <w:uiPriority w:val="31"/>
    <w:qFormat/>
    <w:rsid w:val="00296A7C"/>
    <w:rPr>
      <w:sz w:val="24"/>
      <w:szCs w:val="24"/>
      <w:u w:val="single"/>
    </w:rPr>
  </w:style>
  <w:style w:type="character" w:styleId="affffffff3">
    <w:name w:val="Intense Reference"/>
    <w:uiPriority w:val="32"/>
    <w:qFormat/>
    <w:rsid w:val="00296A7C"/>
    <w:rPr>
      <w:b/>
      <w:sz w:val="24"/>
      <w:u w:val="single"/>
    </w:rPr>
  </w:style>
  <w:style w:type="character" w:styleId="affffffff4">
    <w:name w:val="Book Title"/>
    <w:uiPriority w:val="33"/>
    <w:qFormat/>
    <w:rsid w:val="00296A7C"/>
    <w:rPr>
      <w:rFonts w:ascii="Cambria" w:eastAsia="Times New Roman" w:hAnsi="Cambria"/>
      <w:b/>
      <w:i/>
      <w:sz w:val="24"/>
      <w:szCs w:val="24"/>
    </w:rPr>
  </w:style>
  <w:style w:type="character" w:customStyle="1" w:styleId="FontStyle40">
    <w:name w:val="Font Style40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296A7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296A7C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uiPriority w:val="99"/>
    <w:rsid w:val="00296A7C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96A7C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uiPriority w:val="99"/>
    <w:rsid w:val="00296A7C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96A7C"/>
    <w:rPr>
      <w:rFonts w:ascii="Consolas" w:hAnsi="Consolas" w:cs="Consolas"/>
      <w:sz w:val="92"/>
      <w:szCs w:val="92"/>
    </w:rPr>
  </w:style>
  <w:style w:type="character" w:customStyle="1" w:styleId="FontStyle59">
    <w:name w:val="Font Style59"/>
    <w:uiPriority w:val="99"/>
    <w:rsid w:val="00296A7C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96A7C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96A7C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96A7C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296A7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296A7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paragraph" w:styleId="affffffff5">
    <w:name w:val="Revision"/>
    <w:hidden/>
    <w:uiPriority w:val="99"/>
    <w:semiHidden/>
    <w:rsid w:val="00296A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ar-SA"/>
    </w:rPr>
  </w:style>
  <w:style w:type="character" w:customStyle="1" w:styleId="FontStyle25">
    <w:name w:val="Font Style25"/>
    <w:uiPriority w:val="99"/>
    <w:rsid w:val="00296A7C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296A7C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96A7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96A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296A7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296A7C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96A7C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296A7C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rsid w:val="00296A7C"/>
  </w:style>
  <w:style w:type="character" w:styleId="HTML4">
    <w:name w:val="HTML Cite"/>
    <w:uiPriority w:val="99"/>
    <w:semiHidden/>
    <w:unhideWhenUsed/>
    <w:rsid w:val="00296A7C"/>
    <w:rPr>
      <w:i/>
      <w:iCs/>
    </w:rPr>
  </w:style>
  <w:style w:type="paragraph" w:customStyle="1" w:styleId="0">
    <w:name w:val="КК0"/>
    <w:basedOn w:val="a2"/>
    <w:link w:val="00"/>
    <w:qFormat/>
    <w:rsid w:val="00296A7C"/>
    <w:pPr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00">
    <w:name w:val="КК0 Знак"/>
    <w:link w:val="0"/>
    <w:rsid w:val="00296A7C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296A7C"/>
  </w:style>
  <w:style w:type="character" w:customStyle="1" w:styleId="FontStyle92">
    <w:name w:val="Font Style92"/>
    <w:uiPriority w:val="99"/>
    <w:rsid w:val="00296A7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296A7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296A7C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296A7C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296A7C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296A7C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296A7C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296A7C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uiPriority w:val="99"/>
    <w:rsid w:val="00296A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296A7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296A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296A7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296A7C"/>
    <w:rPr>
      <w:rFonts w:ascii="Times New Roman" w:hAnsi="Times New Roman" w:cs="Times New Roman"/>
      <w:sz w:val="18"/>
      <w:szCs w:val="18"/>
    </w:rPr>
  </w:style>
  <w:style w:type="paragraph" w:customStyle="1" w:styleId="affffffff6">
    <w:name w:val="табл_строка"/>
    <w:basedOn w:val="aff3"/>
    <w:rsid w:val="00296A7C"/>
    <w:pPr>
      <w:adjustRightInd w:val="0"/>
      <w:spacing w:before="120" w:after="0" w:line="360" w:lineRule="atLeast"/>
      <w:ind w:firstLine="709"/>
      <w:jc w:val="center"/>
      <w:textAlignment w:val="baseline"/>
    </w:pPr>
    <w:rPr>
      <w:sz w:val="24"/>
      <w:lang w:eastAsia="ru-RU"/>
    </w:rPr>
  </w:style>
  <w:style w:type="paragraph" w:customStyle="1" w:styleId="affffffff7">
    <w:name w:val="Основной текст продолжение"/>
    <w:basedOn w:val="aff3"/>
    <w:next w:val="aff3"/>
    <w:rsid w:val="00296A7C"/>
    <w:pPr>
      <w:adjustRightInd w:val="0"/>
      <w:spacing w:before="120" w:after="0" w:line="360" w:lineRule="atLeast"/>
      <w:ind w:firstLine="709"/>
      <w:jc w:val="both"/>
      <w:textAlignment w:val="baseline"/>
    </w:pPr>
    <w:rPr>
      <w:sz w:val="24"/>
      <w:lang w:eastAsia="ru-RU"/>
    </w:rPr>
  </w:style>
  <w:style w:type="character" w:customStyle="1" w:styleId="FontStyle19">
    <w:name w:val="Font Style19"/>
    <w:uiPriority w:val="99"/>
    <w:rsid w:val="00296A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296A7C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296A7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rFonts w:ascii="Arial" w:eastAsia="Times New Roman" w:hAnsi="Arial"/>
    </w:rPr>
  </w:style>
  <w:style w:type="character" w:customStyle="1" w:styleId="FontStyle14">
    <w:name w:val="Font Style14"/>
    <w:uiPriority w:val="99"/>
    <w:rsid w:val="00296A7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296A7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96A7C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296A7C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296A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296A7C"/>
    <w:rPr>
      <w:rFonts w:ascii="Times New Roman" w:hAnsi="Times New Roman" w:cs="Times New Roman"/>
      <w:sz w:val="18"/>
      <w:szCs w:val="18"/>
    </w:rPr>
  </w:style>
  <w:style w:type="character" w:customStyle="1" w:styleId="contww1">
    <w:name w:val="contww1"/>
    <w:rsid w:val="00296A7C"/>
    <w:rPr>
      <w:sz w:val="26"/>
      <w:szCs w:val="26"/>
    </w:rPr>
  </w:style>
  <w:style w:type="numbering" w:customStyle="1" w:styleId="1111111">
    <w:name w:val="1 / 1.1 / 1.1.11"/>
    <w:basedOn w:val="a5"/>
    <w:next w:val="111111"/>
    <w:semiHidden/>
    <w:rsid w:val="00296A7C"/>
    <w:pPr>
      <w:numPr>
        <w:numId w:val="15"/>
      </w:numPr>
    </w:pPr>
  </w:style>
  <w:style w:type="numbering" w:styleId="111111">
    <w:name w:val="Outline List 2"/>
    <w:basedOn w:val="a5"/>
    <w:uiPriority w:val="99"/>
    <w:semiHidden/>
    <w:unhideWhenUsed/>
    <w:rsid w:val="00296A7C"/>
    <w:pPr>
      <w:numPr>
        <w:numId w:val="16"/>
      </w:numPr>
    </w:pPr>
  </w:style>
  <w:style w:type="character" w:customStyle="1" w:styleId="FontStyle85">
    <w:name w:val="Font Style85"/>
    <w:uiPriority w:val="99"/>
    <w:rsid w:val="00296A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296A7C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rsid w:val="00296A7C"/>
  </w:style>
  <w:style w:type="character" w:customStyle="1" w:styleId="latitude">
    <w:name w:val="latitude"/>
    <w:rsid w:val="00296A7C"/>
  </w:style>
  <w:style w:type="character" w:customStyle="1" w:styleId="longitude">
    <w:name w:val="longitude"/>
    <w:rsid w:val="00296A7C"/>
  </w:style>
  <w:style w:type="character" w:customStyle="1" w:styleId="coordinates1">
    <w:name w:val="coordinates1"/>
    <w:rsid w:val="00296A7C"/>
    <w:rPr>
      <w:caps w:val="0"/>
    </w:rPr>
  </w:style>
  <w:style w:type="character" w:customStyle="1" w:styleId="geo-lat1">
    <w:name w:val="geo-lat1"/>
    <w:rsid w:val="00296A7C"/>
  </w:style>
  <w:style w:type="character" w:customStyle="1" w:styleId="geo-lon1">
    <w:name w:val="geo-lon1"/>
    <w:rsid w:val="00296A7C"/>
  </w:style>
  <w:style w:type="character" w:customStyle="1" w:styleId="geo-multi-punct1">
    <w:name w:val="geo-multi-punct1"/>
    <w:rsid w:val="00296A7C"/>
    <w:rPr>
      <w:vanish/>
      <w:webHidden w:val="0"/>
      <w:specVanish/>
    </w:rPr>
  </w:style>
  <w:style w:type="character" w:customStyle="1" w:styleId="plainlinksneverexpand1">
    <w:name w:val="plainlinksneverexpand1"/>
    <w:rsid w:val="00296A7C"/>
  </w:style>
  <w:style w:type="character" w:customStyle="1" w:styleId="mw-headline">
    <w:name w:val="mw-headline"/>
    <w:rsid w:val="00296A7C"/>
  </w:style>
  <w:style w:type="character" w:customStyle="1" w:styleId="editsection">
    <w:name w:val="editsection"/>
    <w:rsid w:val="00296A7C"/>
  </w:style>
  <w:style w:type="paragraph" w:customStyle="1" w:styleId="affffffff8">
    <w:name w:val="Таблица"/>
    <w:basedOn w:val="a2"/>
    <w:rsid w:val="00296A7C"/>
    <w:pPr>
      <w:widowControl w:val="0"/>
      <w:adjustRightInd w:val="0"/>
      <w:spacing w:before="20" w:after="0" w:line="360" w:lineRule="atLeast"/>
      <w:textAlignment w:val="baseline"/>
    </w:pPr>
    <w:rPr>
      <w:rFonts w:ascii="Times New Roman" w:eastAsia="Times New Roman" w:hAnsi="Times New Roman"/>
      <w:kern w:val="18"/>
      <w:sz w:val="18"/>
      <w:szCs w:val="24"/>
      <w:lang w:eastAsia="ru-RU"/>
    </w:rPr>
  </w:style>
  <w:style w:type="paragraph" w:customStyle="1" w:styleId="2ff1">
    <w:name w:val="заголовок 2"/>
    <w:basedOn w:val="a2"/>
    <w:next w:val="a2"/>
    <w:rsid w:val="00296A7C"/>
    <w:pPr>
      <w:keepNext/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/>
      <w:b/>
      <w:i/>
      <w:smallCaps/>
      <w:sz w:val="24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f7"/>
    <w:rsid w:val="00296A7C"/>
    <w:pPr>
      <w:suppressAutoHyphens w:val="0"/>
      <w:adjustRightInd w:val="0"/>
      <w:spacing w:before="40" w:after="40"/>
      <w:ind w:firstLine="567"/>
      <w:jc w:val="both"/>
      <w:textAlignment w:val="baseline"/>
    </w:pPr>
    <w:rPr>
      <w:snapToGrid w:val="0"/>
      <w:lang w:eastAsia="ru-RU"/>
    </w:rPr>
  </w:style>
  <w:style w:type="paragraph" w:customStyle="1" w:styleId="Normal1">
    <w:name w:val="Normal1"/>
    <w:rsid w:val="00296A7C"/>
    <w:pPr>
      <w:widowControl w:val="0"/>
      <w:adjustRightInd w:val="0"/>
      <w:spacing w:before="20" w:after="20" w:line="360" w:lineRule="atLeast"/>
      <w:ind w:firstLine="454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219">
    <w:name w:val="Заголовок 21"/>
    <w:basedOn w:val="1f7"/>
    <w:next w:val="1f7"/>
    <w:rsid w:val="00296A7C"/>
    <w:pPr>
      <w:keepNext/>
      <w:widowControl/>
      <w:adjustRightInd w:val="0"/>
      <w:spacing w:line="360" w:lineRule="auto"/>
      <w:ind w:left="1276" w:hanging="425"/>
      <w:textAlignment w:val="baseline"/>
      <w:outlineLvl w:val="1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316">
    <w:name w:val="Заголовок 31"/>
    <w:basedOn w:val="1f7"/>
    <w:next w:val="1f7"/>
    <w:rsid w:val="00296A7C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adjustRightInd w:val="0"/>
      <w:spacing w:line="360" w:lineRule="auto"/>
      <w:ind w:left="200" w:firstLine="851"/>
      <w:textAlignment w:val="baseline"/>
      <w:outlineLvl w:val="2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affffffff9">
    <w:name w:val="НАЗВАНИЕ КК"/>
    <w:basedOn w:val="a2"/>
    <w:link w:val="affffffffa"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fffffffa">
    <w:name w:val="НАЗВАНИЕ КК Знак"/>
    <w:link w:val="affffffff9"/>
    <w:rsid w:val="00296A7C"/>
    <w:rPr>
      <w:rFonts w:ascii="Times New Roman" w:eastAsia="Times New Roman" w:hAnsi="Times New Roman"/>
      <w:b/>
      <w:sz w:val="28"/>
      <w:szCs w:val="28"/>
    </w:rPr>
  </w:style>
  <w:style w:type="paragraph" w:customStyle="1" w:styleId="citata">
    <w:name w:val="citata"/>
    <w:basedOn w:val="a2"/>
    <w:rsid w:val="00296A7C"/>
    <w:pPr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2"/>
    <w:link w:val="Normal10-021"/>
    <w:rsid w:val="00296A7C"/>
    <w:pPr>
      <w:adjustRightInd w:val="0"/>
      <w:spacing w:after="0" w:line="360" w:lineRule="atLeast"/>
      <w:ind w:left="-113" w:right="-113"/>
      <w:jc w:val="center"/>
      <w:textAlignment w:val="baseline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296A7C"/>
    <w:rPr>
      <w:rFonts w:ascii="Times New Roman" w:eastAsia="Times New Roman" w:hAnsi="Times New Roman"/>
      <w:b/>
      <w:bCs/>
    </w:rPr>
  </w:style>
  <w:style w:type="paragraph" w:customStyle="1" w:styleId="Normal0">
    <w:name w:val="Normal Знак Знак"/>
    <w:link w:val="Normal1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10">
    <w:name w:val="Normal Знак Знак Знак1"/>
    <w:link w:val="Normal0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csection">
    <w:name w:val="csection"/>
    <w:basedOn w:val="a2"/>
    <w:rsid w:val="00296A7C"/>
    <w:pPr>
      <w:adjustRightInd w:val="0"/>
      <w:spacing w:before="100" w:beforeAutospacing="1" w:after="100" w:afterAutospacing="1" w:line="360" w:lineRule="atLeast"/>
      <w:ind w:firstLine="150"/>
      <w:textAlignment w:val="baseline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rmal2">
    <w:name w:val="Normal Знак"/>
    <w:link w:val="Normal20"/>
    <w:rsid w:val="00296A7C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Normal20">
    <w:name w:val="Normal Знак Знак2"/>
    <w:link w:val="Normal2"/>
    <w:rsid w:val="00296A7C"/>
    <w:rPr>
      <w:rFonts w:ascii="Times New Roman" w:eastAsia="Times New Roman" w:hAnsi="Times New Roman"/>
      <w:sz w:val="22"/>
      <w:lang w:bidi="ar-SA"/>
    </w:rPr>
  </w:style>
  <w:style w:type="paragraph" w:customStyle="1" w:styleId="1fff6">
    <w:name w:val="Без интервала1"/>
    <w:rsid w:val="00296A7C"/>
    <w:pPr>
      <w:widowControl w:val="0"/>
      <w:suppressAutoHyphens/>
      <w:adjustRightInd w:val="0"/>
      <w:spacing w:line="360" w:lineRule="atLeast"/>
      <w:ind w:firstLine="709"/>
      <w:jc w:val="both"/>
      <w:textAlignment w:val="baseline"/>
    </w:pPr>
    <w:rPr>
      <w:rFonts w:eastAsia="Arial" w:cs="Mangal"/>
      <w:kern w:val="1"/>
      <w:sz w:val="22"/>
      <w:szCs w:val="22"/>
      <w:lang w:eastAsia="hi-IN" w:bidi="hi-IN"/>
    </w:rPr>
  </w:style>
  <w:style w:type="character" w:customStyle="1" w:styleId="afff5">
    <w:name w:val="Абзац списка Знак"/>
    <w:link w:val="afff4"/>
    <w:uiPriority w:val="34"/>
    <w:rsid w:val="00296A7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fffffb">
    <w:name w:val="Мария"/>
    <w:basedOn w:val="a2"/>
    <w:uiPriority w:val="99"/>
    <w:rsid w:val="00296A7C"/>
    <w:pPr>
      <w:adjustRightInd w:val="0"/>
      <w:spacing w:before="240" w:after="12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ffffc">
    <w:name w:val="Подразделы"/>
    <w:basedOn w:val="a2"/>
    <w:link w:val="affffffffd"/>
    <w:qFormat/>
    <w:rsid w:val="00296A7C"/>
    <w:pPr>
      <w:adjustRightInd w:val="0"/>
      <w:spacing w:after="160" w:line="259" w:lineRule="auto"/>
      <w:textAlignment w:val="baseline"/>
    </w:pPr>
    <w:rPr>
      <w:rFonts w:ascii="Times New Roman" w:hAnsi="Times New Roman"/>
      <w:b/>
      <w:sz w:val="32"/>
      <w:szCs w:val="32"/>
    </w:rPr>
  </w:style>
  <w:style w:type="character" w:customStyle="1" w:styleId="affffffffd">
    <w:name w:val="Подразделы Знак"/>
    <w:link w:val="affffffffc"/>
    <w:rsid w:val="00296A7C"/>
    <w:rPr>
      <w:rFonts w:ascii="Times New Roman" w:hAnsi="Times New Roman"/>
      <w:b/>
      <w:sz w:val="32"/>
      <w:szCs w:val="32"/>
      <w:lang w:eastAsia="en-US"/>
    </w:rPr>
  </w:style>
  <w:style w:type="paragraph" w:customStyle="1" w:styleId="affffffffe">
    <w:name w:val="ПодПОДраздел"/>
    <w:basedOn w:val="afc"/>
    <w:link w:val="afffffffff"/>
    <w:qFormat/>
    <w:rsid w:val="00296A7C"/>
    <w:pPr>
      <w:adjustRightInd w:val="0"/>
      <w:spacing w:line="360" w:lineRule="atLeast"/>
      <w:ind w:firstLine="550"/>
      <w:jc w:val="both"/>
      <w:textAlignment w:val="baseline"/>
    </w:pPr>
    <w:rPr>
      <w:rFonts w:ascii="Times New Roman" w:eastAsia="MS Mincho" w:hAnsi="Times New Roman"/>
      <w:b/>
      <w:sz w:val="28"/>
      <w:szCs w:val="28"/>
    </w:rPr>
  </w:style>
  <w:style w:type="character" w:customStyle="1" w:styleId="afffffffff">
    <w:name w:val="ПодПОДраздел Знак"/>
    <w:link w:val="affffffffe"/>
    <w:rsid w:val="00296A7C"/>
    <w:rPr>
      <w:rFonts w:ascii="Times New Roman" w:eastAsia="MS Mincho" w:hAnsi="Times New Roman"/>
      <w:b/>
      <w:sz w:val="28"/>
      <w:szCs w:val="28"/>
    </w:rPr>
  </w:style>
  <w:style w:type="character" w:customStyle="1" w:styleId="S10">
    <w:name w:val="S_Маркированный Знак1"/>
    <w:link w:val="S2"/>
    <w:locked/>
    <w:rsid w:val="00296A7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ff0">
    <w:name w:val="Абзац"/>
    <w:basedOn w:val="a2"/>
    <w:link w:val="afffffffff1"/>
    <w:rsid w:val="00296A7C"/>
    <w:pPr>
      <w:adjustRightInd w:val="0"/>
      <w:spacing w:before="120" w:after="6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fffffffff1">
    <w:name w:val="Абзац Знак"/>
    <w:link w:val="afffffffff0"/>
    <w:rsid w:val="00296A7C"/>
    <w:rPr>
      <w:rFonts w:ascii="Times New Roman" w:eastAsia="Times New Roman" w:hAnsi="Times New Roman"/>
      <w:sz w:val="24"/>
      <w:szCs w:val="24"/>
    </w:rPr>
  </w:style>
  <w:style w:type="paragraph" w:customStyle="1" w:styleId="afffffffff2">
    <w:name w:val="Табличный_заголовки"/>
    <w:basedOn w:val="a2"/>
    <w:rsid w:val="00296A7C"/>
    <w:pPr>
      <w:keepNext/>
      <w:keepLines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lang w:eastAsia="ru-RU"/>
    </w:rPr>
  </w:style>
  <w:style w:type="paragraph" w:customStyle="1" w:styleId="100">
    <w:name w:val="Табличный_центр_10"/>
    <w:basedOn w:val="a2"/>
    <w:qFormat/>
    <w:rsid w:val="00296A7C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1">
    <w:name w:val="ПОЛУТОРНЫЙ 14"/>
    <w:basedOn w:val="a2"/>
    <w:link w:val="142"/>
    <w:qFormat/>
    <w:rsid w:val="00296A7C"/>
    <w:pPr>
      <w:widowControl w:val="0"/>
      <w:suppressAutoHyphens/>
      <w:autoSpaceDE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S5">
    <w:name w:val="S_Обычный"/>
    <w:basedOn w:val="a2"/>
    <w:link w:val="S6"/>
    <w:uiPriority w:val="99"/>
    <w:rsid w:val="00296A7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142">
    <w:name w:val="ПОЛУТОРНЫЙ 14 Знак"/>
    <w:link w:val="141"/>
    <w:rsid w:val="00296A7C"/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S6">
    <w:name w:val="S_Обычный Знак"/>
    <w:link w:val="S5"/>
    <w:uiPriority w:val="99"/>
    <w:rsid w:val="00296A7C"/>
    <w:rPr>
      <w:rFonts w:ascii="Times New Roman" w:eastAsia="Times New Roman" w:hAnsi="Times New Roman"/>
      <w:sz w:val="24"/>
      <w:szCs w:val="24"/>
    </w:rPr>
  </w:style>
  <w:style w:type="table" w:customStyle="1" w:styleId="114">
    <w:name w:val="Сетка таблицы11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5"/>
    <w:uiPriority w:val="99"/>
    <w:semiHidden/>
    <w:unhideWhenUsed/>
    <w:rsid w:val="00296A7C"/>
  </w:style>
  <w:style w:type="table" w:customStyle="1" w:styleId="73">
    <w:name w:val="Сетка таблицы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c"/>
    <w:uiPriority w:val="59"/>
    <w:rsid w:val="00296A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5"/>
    <w:uiPriority w:val="99"/>
    <w:semiHidden/>
    <w:unhideWhenUsed/>
    <w:rsid w:val="00296A7C"/>
  </w:style>
  <w:style w:type="table" w:customStyle="1" w:styleId="21b">
    <w:name w:val="Сетка таблицы21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"/>
    <w:next w:val="a5"/>
    <w:uiPriority w:val="99"/>
    <w:semiHidden/>
    <w:unhideWhenUsed/>
    <w:rsid w:val="00296A7C"/>
  </w:style>
  <w:style w:type="table" w:customStyle="1" w:styleId="351">
    <w:name w:val="Сетка таблицы35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5"/>
    <w:uiPriority w:val="99"/>
    <w:semiHidden/>
    <w:unhideWhenUsed/>
    <w:rsid w:val="00296A7C"/>
  </w:style>
  <w:style w:type="table" w:customStyle="1" w:styleId="370">
    <w:name w:val="Сетка таблицы3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5"/>
    <w:uiPriority w:val="99"/>
    <w:semiHidden/>
    <w:unhideWhenUsed/>
    <w:rsid w:val="00296A7C"/>
  </w:style>
  <w:style w:type="table" w:customStyle="1" w:styleId="440">
    <w:name w:val="Сетка таблицы44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5"/>
    <w:uiPriority w:val="99"/>
    <w:semiHidden/>
    <w:unhideWhenUsed/>
    <w:rsid w:val="00296A7C"/>
  </w:style>
  <w:style w:type="table" w:customStyle="1" w:styleId="470">
    <w:name w:val="Сетка таблицы4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5"/>
    <w:uiPriority w:val="99"/>
    <w:semiHidden/>
    <w:unhideWhenUsed/>
    <w:rsid w:val="00296A7C"/>
  </w:style>
  <w:style w:type="table" w:customStyle="1" w:styleId="500">
    <w:name w:val="Сетка таблицы50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5"/>
    <w:uiPriority w:val="99"/>
    <w:semiHidden/>
    <w:unhideWhenUsed/>
    <w:rsid w:val="00296A7C"/>
  </w:style>
  <w:style w:type="table" w:customStyle="1" w:styleId="511">
    <w:name w:val="Сетка таблицы51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next w:val="ac"/>
    <w:uiPriority w:val="59"/>
    <w:rsid w:val="00296A7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5"/>
    <w:uiPriority w:val="99"/>
    <w:semiHidden/>
    <w:unhideWhenUsed/>
    <w:rsid w:val="00296A7C"/>
  </w:style>
  <w:style w:type="table" w:customStyle="1" w:styleId="58">
    <w:name w:val="Сетка таблицы58"/>
    <w:basedOn w:val="a4"/>
    <w:next w:val="ac"/>
    <w:uiPriority w:val="39"/>
    <w:rsid w:val="00296A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EB21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a5"/>
    <w:next w:val="111111"/>
    <w:semiHidden/>
    <w:rsid w:val="003B38DB"/>
  </w:style>
  <w:style w:type="paragraph" w:customStyle="1" w:styleId="2ff2">
    <w:name w:val="Без интервала2"/>
    <w:link w:val="NoSpacingChar"/>
    <w:rsid w:val="003B38DB"/>
    <w:rPr>
      <w:sz w:val="22"/>
      <w:szCs w:val="22"/>
    </w:rPr>
  </w:style>
  <w:style w:type="character" w:customStyle="1" w:styleId="NoSpacingChar">
    <w:name w:val="No Spacing Char"/>
    <w:link w:val="2ff2"/>
    <w:locked/>
    <w:rsid w:val="003B38DB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0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0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FDCF-05B3-4BD0-8EE0-2C1BD024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13987</Words>
  <Characters>79731</Characters>
  <Application>Microsoft Office Word</Application>
  <DocSecurity>0</DocSecurity>
  <Lines>664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Схема теплоснабжения Калининского сельского поселения Мариинского муниципального района на период до 2036 года</vt:lpstr>
      <vt:lpstr>        </vt:lpstr>
    </vt:vector>
  </TitlesOfParts>
  <Company>Microsoft</Company>
  <LinksUpToDate>false</LinksUpToDate>
  <CharactersWithSpaces>93531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Калининского сельского поселения Мариинского муниципального района на период до 2036 года</dc:title>
  <dc:creator>Ашот</dc:creator>
  <cp:lastModifiedBy>Win7</cp:lastModifiedBy>
  <cp:revision>46</cp:revision>
  <cp:lastPrinted>2021-03-30T07:05:00Z</cp:lastPrinted>
  <dcterms:created xsi:type="dcterms:W3CDTF">2020-04-17T07:48:00Z</dcterms:created>
  <dcterms:modified xsi:type="dcterms:W3CDTF">2021-04-06T06:39:00Z</dcterms:modified>
</cp:coreProperties>
</file>