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5CA3" w14:textId="77777777" w:rsidR="003A7F72" w:rsidRDefault="003A7F72" w:rsidP="006179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198EF0" wp14:editId="0F8D5858">
            <wp:extent cx="608400" cy="687600"/>
            <wp:effectExtent l="0" t="0" r="127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EAAE3" w14:textId="77777777" w:rsidR="003867FF" w:rsidRDefault="003A557F" w:rsidP="006179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C00012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14:paraId="291E9FDB" w14:textId="77777777" w:rsidR="003A557F" w:rsidRDefault="003A557F" w:rsidP="006179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МАРИИНСКИЙ МУНИЦИПАЛЬНЫЙ </w:t>
      </w:r>
      <w:r w:rsidR="008E630D">
        <w:rPr>
          <w:rFonts w:ascii="Times New Roman" w:hAnsi="Times New Roman" w:cs="Times New Roman"/>
          <w:b/>
          <w:sz w:val="28"/>
          <w:szCs w:val="28"/>
        </w:rPr>
        <w:t>ОКРУГ</w:t>
      </w:r>
    </w:p>
    <w:sdt>
      <w:sdtPr>
        <w:rPr>
          <w:rFonts w:ascii="Times New Roman" w:hAnsi="Times New Roman" w:cs="Times New Roman"/>
          <w:b/>
          <w:sz w:val="28"/>
          <w:szCs w:val="28"/>
        </w:rPr>
        <w:id w:val="26681755"/>
        <w:lock w:val="sdtContentLocked"/>
        <w:placeholder>
          <w:docPart w:val="DefaultPlaceholder_22675703"/>
        </w:placeholder>
        <w:group/>
      </w:sdtPr>
      <w:sdtEndPr/>
      <w:sdtContent>
        <w:p w14:paraId="16E762C9" w14:textId="77777777" w:rsidR="003A557F" w:rsidRDefault="003A557F" w:rsidP="0061795D">
          <w:pPr>
            <w:spacing w:after="0" w:line="48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  <w:r w:rsidR="009447E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М</w:t>
          </w:r>
          <w:r w:rsidR="008E630D">
            <w:rPr>
              <w:rFonts w:ascii="Times New Roman" w:hAnsi="Times New Roman" w:cs="Times New Roman"/>
              <w:b/>
              <w:sz w:val="28"/>
              <w:szCs w:val="28"/>
            </w:rPr>
            <w:t>АРИИНСКОГО МУНИЦИПАЛЬНОГО ОКРУГА</w:t>
          </w:r>
        </w:p>
      </w:sdtContent>
    </w:sdt>
    <w:p w14:paraId="45C584C6" w14:textId="77777777" w:rsidR="003A557F" w:rsidRDefault="00C138CF" w:rsidP="0061795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45836BE8" w14:textId="77777777" w:rsidR="00513EAC" w:rsidRDefault="00605AE6" w:rsidP="00617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55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57F">
        <w:rPr>
          <w:rFonts w:ascii="Times New Roman" w:hAnsi="Times New Roman" w:cs="Times New Roman"/>
          <w:sz w:val="28"/>
          <w:szCs w:val="28"/>
        </w:rPr>
        <w:t>______________№ ________</w:t>
      </w:r>
    </w:p>
    <w:sdt>
      <w:sdtPr>
        <w:rPr>
          <w:rFonts w:ascii="Times New Roman" w:hAnsi="Times New Roman" w:cs="Times New Roman"/>
          <w:sz w:val="28"/>
          <w:szCs w:val="28"/>
        </w:rPr>
        <w:id w:val="22177441"/>
        <w:lock w:val="sdtContentLocked"/>
        <w:placeholder>
          <w:docPart w:val="DefaultPlaceholder_22675703"/>
        </w:placeholder>
        <w:group/>
      </w:sdtPr>
      <w:sdtEndPr/>
      <w:sdtContent>
        <w:p w14:paraId="5DCF8429" w14:textId="77777777" w:rsidR="003A557F" w:rsidRDefault="003A557F" w:rsidP="009447E2">
          <w:pPr>
            <w:spacing w:after="0" w:line="48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г.</w:t>
          </w:r>
          <w:r w:rsidR="0015403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Мариинск</w:t>
          </w:r>
        </w:p>
      </w:sdtContent>
    </w:sdt>
    <w:p w14:paraId="62F705F1" w14:textId="6A94A395" w:rsidR="00464F05" w:rsidRPr="00464F05" w:rsidRDefault="00464F05" w:rsidP="00464F0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464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bookmarkStart w:id="0" w:name="_Hlk101257582"/>
      <w:r w:rsidRPr="00464F0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плана мероприятий по реализации на территории Мариинского муниципального </w:t>
      </w:r>
      <w:r w:rsidR="00B57AF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округа</w:t>
      </w:r>
      <w:r w:rsidRPr="00464F0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плана мероприятий («дорожной карты») по содействию развитию конкуренции в Кемеровской области</w:t>
      </w:r>
      <w:bookmarkEnd w:id="0"/>
    </w:p>
    <w:p w14:paraId="39ABD1C2" w14:textId="77777777" w:rsidR="00464F05" w:rsidRPr="00464F05" w:rsidRDefault="00464F05" w:rsidP="0046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60EDC" w14:textId="03D551AA" w:rsidR="00464F05" w:rsidRDefault="00464F05" w:rsidP="00464F05">
      <w:pPr>
        <w:shd w:val="clear" w:color="auto" w:fill="FFFFFF"/>
        <w:tabs>
          <w:tab w:val="left" w:pos="1134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hyperlink r:id="rId9" w:history="1">
        <w:r w:rsidRPr="00464F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распоряжения</w:t>
        </w:r>
      </w:hyperlink>
      <w:r w:rsidRPr="0046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17.04.2019 № 768-р «Об утверждении стандарта развития конкуренции в субъектах Российской Федерации», </w:t>
      </w:r>
      <w:r w:rsidRPr="00464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распоряжения Губернатора Кемеровской области - Кузбасса от 12.12.2019 № 118-рг «О внедрении стандарта развития конкуренции в Кемеровской области – Кузбассе», </w:t>
      </w:r>
      <w:r w:rsidRPr="0046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Мариинского муниципального округа, </w:t>
      </w:r>
      <w:r w:rsidRPr="00464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46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развития конкуренции в Мариинском муниципальном округе:</w:t>
      </w:r>
    </w:p>
    <w:p w14:paraId="1C34FFFB" w14:textId="77777777" w:rsidR="00464F05" w:rsidRDefault="00464F05" w:rsidP="00464F05">
      <w:pPr>
        <w:shd w:val="clear" w:color="auto" w:fill="FFFFFF"/>
        <w:tabs>
          <w:tab w:val="left" w:pos="1134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1. </w:t>
      </w:r>
      <w:r w:rsidRPr="00464F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</w:t>
      </w:r>
      <w:r w:rsidRPr="00464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лан мероприятий по реализации на территории Мариинского муниципального округа плана мероприятий («дорожной карты») по содействию развитию конкуренции в Кемеровской области.</w:t>
      </w:r>
    </w:p>
    <w:p w14:paraId="21C56EE7" w14:textId="4198C47C" w:rsidR="00464F05" w:rsidRPr="00464F05" w:rsidRDefault="00464F05" w:rsidP="00464F05">
      <w:pPr>
        <w:shd w:val="clear" w:color="auto" w:fill="FFFFFF"/>
        <w:tabs>
          <w:tab w:val="left" w:pos="1134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2. </w:t>
      </w:r>
      <w:r w:rsidRPr="00464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Признать утратившими силу распоряжения администрации Мариинского муниципального района:</w:t>
      </w:r>
    </w:p>
    <w:p w14:paraId="2E3C4D77" w14:textId="77777777" w:rsidR="00464F05" w:rsidRPr="00464F05" w:rsidRDefault="00464F05" w:rsidP="00464F05">
      <w:pPr>
        <w:shd w:val="clear" w:color="auto" w:fill="FFFFFF"/>
        <w:tabs>
          <w:tab w:val="left" w:pos="1134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- от 19.09.2019 № 133-р «Об утверждении плана мероприятий по реализации на территории Мариинского муниципального района плана мероприятий («дорожной карты») по содействию развитию конкуренции в Кемеровской области», </w:t>
      </w:r>
    </w:p>
    <w:p w14:paraId="1CDF676B" w14:textId="319876BA" w:rsidR="00464F05" w:rsidRDefault="00464F05" w:rsidP="00464F05">
      <w:pPr>
        <w:shd w:val="clear" w:color="auto" w:fill="FFFFFF"/>
        <w:tabs>
          <w:tab w:val="left" w:pos="1134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- от 13.11.2020 №163-р «О внесении изменений в распоряжение администрации Мариинского муниципального района от 19.09.2019 № 133-р «Об утверждении плана мероприятий по реализации на территории Мариинского муниципального района плана мероприятий («дорожной карты») по содействию развитию конкуренции в Кемеровской области».</w:t>
      </w:r>
    </w:p>
    <w:p w14:paraId="0F7F45AB" w14:textId="77777777" w:rsidR="00464F05" w:rsidRDefault="00464F05" w:rsidP="00464F05">
      <w:pPr>
        <w:shd w:val="clear" w:color="auto" w:fill="FFFFFF"/>
        <w:tabs>
          <w:tab w:val="left" w:pos="1134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3. </w:t>
      </w:r>
      <w:r w:rsidRPr="00464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Исполнителям, ответственным за реализацию на территории Мариинского муниципального округа плана мероприятий («дорожной карты») по содействию развитию конкуренции в Кемеровской области, обеспечить выполнение утвержденного настоящим постановлением Плана мероприятий и </w:t>
      </w:r>
      <w:r w:rsidRPr="00464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проведение оценки достижения целевых показателей по содействию развитию конкуренции в Кемеровской области.</w:t>
      </w:r>
    </w:p>
    <w:p w14:paraId="7485E8FE" w14:textId="40C3C64C" w:rsidR="00464F05" w:rsidRDefault="00464F05" w:rsidP="00464F05">
      <w:pPr>
        <w:shd w:val="clear" w:color="auto" w:fill="FFFFFF"/>
        <w:tabs>
          <w:tab w:val="left" w:pos="1134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4. </w:t>
      </w:r>
      <w:r w:rsidRPr="0046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на заместителя главы Мариинского муниципального округа по экономике    </w:t>
      </w:r>
      <w:r w:rsidR="00B7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64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 Я.П.</w:t>
      </w:r>
    </w:p>
    <w:p w14:paraId="6E9D9492" w14:textId="2E18D634" w:rsidR="00464F05" w:rsidRDefault="00464F05" w:rsidP="00464F05">
      <w:pPr>
        <w:shd w:val="clear" w:color="auto" w:fill="FFFFFF"/>
        <w:tabs>
          <w:tab w:val="left" w:pos="1134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E5F96" w14:textId="3305B70A" w:rsidR="00464F05" w:rsidRDefault="00464F05" w:rsidP="00464F05">
      <w:pPr>
        <w:shd w:val="clear" w:color="auto" w:fill="FFFFFF"/>
        <w:tabs>
          <w:tab w:val="left" w:pos="1134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BC149" w14:textId="77777777" w:rsidR="00464F05" w:rsidRPr="00464F05" w:rsidRDefault="00464F05" w:rsidP="00464F05">
      <w:pPr>
        <w:shd w:val="clear" w:color="auto" w:fill="FFFFFF"/>
        <w:tabs>
          <w:tab w:val="left" w:pos="1134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048600B" w14:textId="061775CD" w:rsidR="00464F05" w:rsidRPr="00464F05" w:rsidRDefault="00464F05" w:rsidP="0046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64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Мариинского</w:t>
      </w:r>
    </w:p>
    <w:p w14:paraId="5E5FEA76" w14:textId="3FB065EC" w:rsidR="00464F05" w:rsidRPr="00464F05" w:rsidRDefault="00464F05" w:rsidP="0046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4F05" w:rsidRPr="00464F05" w:rsidSect="009454BC">
          <w:headerReference w:type="default" r:id="rId10"/>
          <w:headerReference w:type="first" r:id="rId11"/>
          <w:pgSz w:w="11906" w:h="16838"/>
          <w:pgMar w:top="567" w:right="567" w:bottom="1134" w:left="1701" w:header="420" w:footer="709" w:gutter="0"/>
          <w:cols w:space="708"/>
          <w:titlePg/>
          <w:docGrid w:linePitch="360"/>
        </w:sectPr>
      </w:pPr>
      <w:r w:rsidRPr="00464F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           А.А. Кривцо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14:paraId="53937C7C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6005664"/>
    </w:p>
    <w:p w14:paraId="240FB61B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F2423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13342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05B69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D4410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4A822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9E7D1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50561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F4A25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27ED0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268C0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8C61B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8CAF4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181A8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F79B0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5BF95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A86D9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CB827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2F8C8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3E53B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43DA6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49B19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DA860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4D4F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DC0AB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47DF6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446EF" w14:textId="77777777" w:rsidR="00A67591" w:rsidRDefault="00A67591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29892" w14:textId="25411DE3" w:rsidR="00464F05" w:rsidRPr="00464F05" w:rsidRDefault="00464F05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099B9D96" w14:textId="77777777" w:rsidR="00464F05" w:rsidRDefault="00464F05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14:paraId="7E93DB7F" w14:textId="1DE5833C" w:rsidR="00464F05" w:rsidRPr="00464F05" w:rsidRDefault="00464F05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14:paraId="09589BC3" w14:textId="77777777" w:rsidR="00464F05" w:rsidRPr="00464F05" w:rsidRDefault="00464F05" w:rsidP="0046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__________года № ______</w:t>
      </w:r>
    </w:p>
    <w:p w14:paraId="6CBCF978" w14:textId="77777777" w:rsidR="00580973" w:rsidRDefault="00580973" w:rsidP="00464F0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84EAA" w14:textId="392C1F63" w:rsidR="00464F05" w:rsidRPr="00464F05" w:rsidRDefault="00464F05" w:rsidP="00464F0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 мероприятий </w:t>
      </w:r>
    </w:p>
    <w:p w14:paraId="522ECB50" w14:textId="703D1863" w:rsidR="00464F05" w:rsidRPr="00464F05" w:rsidRDefault="00464F05" w:rsidP="00464F0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64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реализации на территории Мариинского муниципального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r w:rsidRPr="00464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плана мероприятий («дорожной карты») по содействию развитию конкуренции в Кемеровской области.</w:t>
      </w:r>
    </w:p>
    <w:p w14:paraId="683AAA21" w14:textId="77777777" w:rsidR="00464F05" w:rsidRPr="00464F05" w:rsidRDefault="00464F05" w:rsidP="00464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5414" w:type="dxa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2835"/>
        <w:gridCol w:w="1231"/>
        <w:gridCol w:w="1231"/>
        <w:gridCol w:w="1231"/>
        <w:gridCol w:w="1231"/>
      </w:tblGrid>
      <w:tr w:rsidR="00464F05" w:rsidRPr="00464F05" w14:paraId="73F57DC2" w14:textId="77777777" w:rsidTr="009810E5">
        <w:tc>
          <w:tcPr>
            <w:tcW w:w="709" w:type="dxa"/>
            <w:shd w:val="clear" w:color="auto" w:fill="auto"/>
          </w:tcPr>
          <w:p w14:paraId="2D9DADAC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14:paraId="151C78BA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14:paraId="005037DD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835" w:type="dxa"/>
            <w:shd w:val="clear" w:color="auto" w:fill="auto"/>
          </w:tcPr>
          <w:p w14:paraId="207BC6EB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231" w:type="dxa"/>
          </w:tcPr>
          <w:p w14:paraId="478AF09A" w14:textId="71711160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231" w:type="dxa"/>
          </w:tcPr>
          <w:p w14:paraId="383D13E5" w14:textId="3BE34539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</w:tcPr>
          <w:p w14:paraId="1A310AC4" w14:textId="6A8E5D1B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</w:tcPr>
          <w:p w14:paraId="6676BB1F" w14:textId="1BB3B11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14:paraId="2BE67217" w14:textId="77777777" w:rsidR="00464F05" w:rsidRPr="00464F05" w:rsidRDefault="00464F05" w:rsidP="00464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4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6"/>
        <w:gridCol w:w="1559"/>
        <w:gridCol w:w="2834"/>
        <w:gridCol w:w="1231"/>
        <w:gridCol w:w="1231"/>
        <w:gridCol w:w="1231"/>
        <w:gridCol w:w="1234"/>
      </w:tblGrid>
      <w:tr w:rsidR="00464F05" w:rsidRPr="00464F05" w14:paraId="73479C35" w14:textId="77777777" w:rsidTr="009810E5">
        <w:trPr>
          <w:cantSplit/>
          <w:tblHeader/>
        </w:trPr>
        <w:tc>
          <w:tcPr>
            <w:tcW w:w="708" w:type="dxa"/>
            <w:shd w:val="clear" w:color="auto" w:fill="auto"/>
          </w:tcPr>
          <w:p w14:paraId="42B3A483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00BB0C5C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2D5E5F0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14:paraId="02E2EABB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</w:tcPr>
          <w:p w14:paraId="5653ABF0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</w:tcPr>
          <w:p w14:paraId="62F7E786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dxa"/>
          </w:tcPr>
          <w:p w14:paraId="5B79E3DC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</w:tcPr>
          <w:p w14:paraId="6E274324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64F05" w:rsidRPr="00464F05" w14:paraId="532A6025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1D409F42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Мероприятия по содействию развитию конкуренции на социально значимых рынках</w:t>
            </w:r>
          </w:p>
        </w:tc>
      </w:tr>
      <w:tr w:rsidR="00464F05" w:rsidRPr="00464F05" w14:paraId="6332BF48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1BB75BFC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Рынок услуг дошкольного образования</w:t>
            </w:r>
          </w:p>
          <w:p w14:paraId="6450A5A4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– создание условий для развития конкуренции на рынке услуг дошкольного образования</w:t>
            </w:r>
          </w:p>
          <w:p w14:paraId="04EF6F48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ключевого показателя – доля обучающихся дошкольного возраста в частных образовательных организациях, у ИП, реализующих образовательные программы дошкольного образования, в общей численности обучающихся дошкольного возраста в образовательных организациях, процентов</w:t>
            </w:r>
          </w:p>
          <w:p w14:paraId="708CC371" w14:textId="0FB52CA9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значение ключевого показателя в 202</w:t>
            </w:r>
            <w:r w:rsidR="00F0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1,6; но не менее 1 частной организации</w:t>
            </w:r>
          </w:p>
        </w:tc>
      </w:tr>
      <w:tr w:rsidR="00464F05" w:rsidRPr="00464F05" w14:paraId="42E4EC0B" w14:textId="77777777" w:rsidTr="009810E5">
        <w:trPr>
          <w:cantSplit/>
          <w:trHeight w:val="854"/>
        </w:trPr>
        <w:tc>
          <w:tcPr>
            <w:tcW w:w="708" w:type="dxa"/>
            <w:shd w:val="clear" w:color="auto" w:fill="auto"/>
          </w:tcPr>
          <w:p w14:paraId="2CE12977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6" w:type="dxa"/>
            <w:shd w:val="clear" w:color="auto" w:fill="auto"/>
          </w:tcPr>
          <w:p w14:paraId="55007AD1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ведение реестра организаций дошкольного образования всех форм собственности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7493CC" w14:textId="576E8D51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14:paraId="2956B3DB" w14:textId="6E912444" w:rsidR="00464F05" w:rsidRPr="00464F05" w:rsidRDefault="00464F05" w:rsidP="00464F0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Мариинского муниципального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927" w:type="dxa"/>
            <w:gridSpan w:val="4"/>
            <w:vAlign w:val="center"/>
          </w:tcPr>
          <w:p w14:paraId="7E3E9B9E" w14:textId="77777777" w:rsidR="00464F05" w:rsidRPr="00464F05" w:rsidRDefault="00464F05" w:rsidP="00464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64F05" w:rsidRPr="00464F05" w14:paraId="254DB29B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63402E59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6" w:type="dxa"/>
            <w:shd w:val="clear" w:color="auto" w:fill="auto"/>
          </w:tcPr>
          <w:p w14:paraId="303EE9B2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помощи:</w:t>
            </w:r>
          </w:p>
          <w:p w14:paraId="78981193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подготовке документов для успешного прохождения процедуры лицензирования;</w:t>
            </w:r>
          </w:p>
          <w:p w14:paraId="7CE73247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создании образовательной среды в соответствии с лицензионными требованиями;</w:t>
            </w:r>
          </w:p>
          <w:p w14:paraId="4C80D3FD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прохождении педагогическими работниками повышения квалификации (аттестации)</w:t>
            </w:r>
          </w:p>
        </w:tc>
        <w:tc>
          <w:tcPr>
            <w:tcW w:w="1559" w:type="dxa"/>
            <w:vMerge/>
            <w:shd w:val="clear" w:color="auto" w:fill="auto"/>
          </w:tcPr>
          <w:p w14:paraId="0551770B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21508437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4"/>
            <w:vAlign w:val="center"/>
          </w:tcPr>
          <w:p w14:paraId="28ECF3B2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64F05" w:rsidRPr="00464F05" w14:paraId="7D507264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30C9ADF7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386" w:type="dxa"/>
            <w:shd w:val="clear" w:color="auto" w:fill="auto"/>
          </w:tcPr>
          <w:p w14:paraId="4423A569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мониторинга численности детей, посещающих частные дошкольные образовательные организации</w:t>
            </w:r>
          </w:p>
        </w:tc>
        <w:tc>
          <w:tcPr>
            <w:tcW w:w="1559" w:type="dxa"/>
            <w:vMerge/>
            <w:shd w:val="clear" w:color="auto" w:fill="auto"/>
          </w:tcPr>
          <w:p w14:paraId="268D8E54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1F99F68C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4"/>
            <w:vAlign w:val="center"/>
          </w:tcPr>
          <w:p w14:paraId="70941E04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64F05" w:rsidRPr="00464F05" w14:paraId="1441527F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124158BF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86" w:type="dxa"/>
            <w:shd w:val="clear" w:color="auto" w:fill="auto"/>
          </w:tcPr>
          <w:p w14:paraId="6FF658F2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«горячей линии» по вопросам создания негосударственных дошкольных учреждений и других формах организации дошкольного образования</w:t>
            </w:r>
          </w:p>
        </w:tc>
        <w:tc>
          <w:tcPr>
            <w:tcW w:w="1559" w:type="dxa"/>
            <w:vMerge/>
            <w:shd w:val="clear" w:color="auto" w:fill="auto"/>
          </w:tcPr>
          <w:p w14:paraId="58BF39A4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3B1340FD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4"/>
            <w:vAlign w:val="center"/>
          </w:tcPr>
          <w:p w14:paraId="6CB0FFC7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 01.10.2019 </w:t>
            </w:r>
          </w:p>
          <w:p w14:paraId="5D515546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- постоянно</w:t>
            </w:r>
          </w:p>
        </w:tc>
      </w:tr>
      <w:tr w:rsidR="00464F05" w:rsidRPr="00464F05" w14:paraId="42CAF1E1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2906937A" w14:textId="77777777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  <w:t>2. Рынок услуг общего образования</w:t>
            </w:r>
          </w:p>
          <w:p w14:paraId="7C5471C7" w14:textId="77777777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iCs/>
                <w:szCs w:val="20"/>
                <w:lang w:eastAsia="ru-RU"/>
              </w:rPr>
              <w:t>Цель: создание условий для развития конкуренции на рынке услуг общего образования, развитие частных организаций, осуществляющих образовательную деятельность</w:t>
            </w:r>
          </w:p>
          <w:p w14:paraId="4E9DE3EA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ключевого показателя – доля обучающихся в частных образовательных организациях, реализующих основные образовательные программы – образовательные программы начального общего, основного общего, среднего общего образования, в общем числе обучающихся, процентов</w:t>
            </w:r>
          </w:p>
          <w:p w14:paraId="1A3D7555" w14:textId="0747BA91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значение ключевого показателя в 202</w:t>
            </w:r>
            <w:r w:rsidR="00F0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1; но не менее 1 частной организации</w:t>
            </w:r>
          </w:p>
        </w:tc>
      </w:tr>
      <w:tr w:rsidR="00464F05" w:rsidRPr="00464F05" w14:paraId="49E014F9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7EAE20D2" w14:textId="77777777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6" w:type="dxa"/>
            <w:shd w:val="clear" w:color="auto" w:fill="auto"/>
          </w:tcPr>
          <w:p w14:paraId="792E218E" w14:textId="77777777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ведение реестра организаций общего образования всех форм собственности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9CA3BCB" w14:textId="13DFCC7E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14:paraId="5E64DAA6" w14:textId="4C65E3B2" w:rsidR="00464F05" w:rsidRPr="00464F05" w:rsidRDefault="00464F05" w:rsidP="00464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Мариинского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927" w:type="dxa"/>
            <w:gridSpan w:val="4"/>
            <w:vAlign w:val="center"/>
          </w:tcPr>
          <w:p w14:paraId="5E24EE8A" w14:textId="77777777" w:rsidR="00464F05" w:rsidRPr="00464F05" w:rsidRDefault="00464F05" w:rsidP="00464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64F05" w:rsidRPr="00464F05" w14:paraId="15526536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3491836D" w14:textId="77777777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6" w:type="dxa"/>
            <w:shd w:val="clear" w:color="auto" w:fill="auto"/>
          </w:tcPr>
          <w:p w14:paraId="4D6BC6D0" w14:textId="77777777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консультационной помощи:</w:t>
            </w:r>
          </w:p>
          <w:p w14:paraId="3AB6E7B7" w14:textId="77777777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подготовке документов для успешного прохождения процедуры лицензирования;</w:t>
            </w:r>
          </w:p>
          <w:p w14:paraId="15E41C44" w14:textId="77777777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создании образовательной среды в соответствии с лицензионными требованиями;</w:t>
            </w:r>
          </w:p>
          <w:p w14:paraId="6B1D2CCD" w14:textId="77777777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прохождении педагогическими работниками повышения квалификации (аттестации).</w:t>
            </w:r>
          </w:p>
        </w:tc>
        <w:tc>
          <w:tcPr>
            <w:tcW w:w="1559" w:type="dxa"/>
            <w:vMerge/>
            <w:shd w:val="clear" w:color="auto" w:fill="auto"/>
          </w:tcPr>
          <w:p w14:paraId="594C94FB" w14:textId="77777777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69FC3939" w14:textId="77777777" w:rsidR="00464F05" w:rsidRPr="00464F05" w:rsidRDefault="00464F05" w:rsidP="00464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4"/>
            <w:vAlign w:val="center"/>
          </w:tcPr>
          <w:p w14:paraId="0C2C29F5" w14:textId="77777777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64F05" w:rsidRPr="00464F05" w14:paraId="3A663BD5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15018DDB" w14:textId="77777777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6" w:type="dxa"/>
            <w:shd w:val="clear" w:color="auto" w:fill="auto"/>
          </w:tcPr>
          <w:p w14:paraId="77ABB7BD" w14:textId="77777777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мониторинга численности детей, посещающих частные дошкольные образовательные организации</w:t>
            </w:r>
          </w:p>
        </w:tc>
        <w:tc>
          <w:tcPr>
            <w:tcW w:w="1559" w:type="dxa"/>
            <w:vMerge/>
            <w:shd w:val="clear" w:color="auto" w:fill="auto"/>
          </w:tcPr>
          <w:p w14:paraId="11B4BBCF" w14:textId="77777777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5D95A846" w14:textId="77777777" w:rsidR="00464F05" w:rsidRPr="00464F05" w:rsidRDefault="00464F05" w:rsidP="00464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4"/>
            <w:vAlign w:val="center"/>
          </w:tcPr>
          <w:p w14:paraId="5165687C" w14:textId="77777777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64F05" w:rsidRPr="00464F05" w14:paraId="5FBA7786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7F122B99" w14:textId="77777777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6" w:type="dxa"/>
            <w:shd w:val="clear" w:color="auto" w:fill="auto"/>
          </w:tcPr>
          <w:p w14:paraId="771F88E3" w14:textId="77777777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«горячей линии» по вопросам создания негосударственных учреждений общего образования, частных организаций, осуществляющих образовательную деятельность</w:t>
            </w:r>
          </w:p>
        </w:tc>
        <w:tc>
          <w:tcPr>
            <w:tcW w:w="1559" w:type="dxa"/>
            <w:vMerge/>
            <w:shd w:val="clear" w:color="auto" w:fill="auto"/>
          </w:tcPr>
          <w:p w14:paraId="0FD3537F" w14:textId="77777777" w:rsidR="00464F05" w:rsidRPr="00464F05" w:rsidRDefault="00464F05" w:rsidP="00464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3936D952" w14:textId="77777777" w:rsidR="00464F05" w:rsidRPr="00464F05" w:rsidRDefault="00464F05" w:rsidP="00464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4"/>
            <w:vAlign w:val="center"/>
          </w:tcPr>
          <w:p w14:paraId="083C02BF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 01.10.2019 </w:t>
            </w:r>
          </w:p>
          <w:p w14:paraId="014218B5" w14:textId="77777777" w:rsidR="00464F05" w:rsidRPr="00464F05" w:rsidRDefault="00464F05" w:rsidP="00464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- постоянно</w:t>
            </w:r>
          </w:p>
        </w:tc>
      </w:tr>
      <w:tr w:rsidR="00464F05" w:rsidRPr="00464F05" w14:paraId="2FFB20FF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0F882A1F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Рынок услуг отдыха и оздоровления</w:t>
            </w:r>
          </w:p>
          <w:p w14:paraId="75C4AF6A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– создание условий для развития конкуренции на рынке услуг отдыха и оздоровления детей</w:t>
            </w:r>
          </w:p>
          <w:p w14:paraId="158A72A4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ключевого показателя – доля организаций отдыха и оздоровления детей частной формы собственности, процентов</w:t>
            </w:r>
          </w:p>
          <w:p w14:paraId="7B5CBE3D" w14:textId="05C21BE0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значение ключевого показателя в 202</w:t>
            </w:r>
            <w:r w:rsidR="00F0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20</w:t>
            </w:r>
          </w:p>
        </w:tc>
      </w:tr>
      <w:tr w:rsidR="00464F05" w:rsidRPr="00464F05" w14:paraId="03C16DD6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502DB3C6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86" w:type="dxa"/>
            <w:shd w:val="clear" w:color="auto" w:fill="auto"/>
          </w:tcPr>
          <w:p w14:paraId="0456844E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61E61DB" w14:textId="21DB4B5D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14:paraId="569CC6E7" w14:textId="5B638CBF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Мариинского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927" w:type="dxa"/>
            <w:gridSpan w:val="4"/>
            <w:vAlign w:val="center"/>
          </w:tcPr>
          <w:p w14:paraId="57877C89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64F05" w:rsidRPr="00464F05" w14:paraId="660FBCF1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2E9F6AF5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86" w:type="dxa"/>
            <w:shd w:val="clear" w:color="auto" w:fill="auto"/>
          </w:tcPr>
          <w:p w14:paraId="34D70608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 в развитии негосударственного сектора отдыха и оздоровления детей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0F3042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14:paraId="39BB152A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4"/>
            <w:vAlign w:val="center"/>
          </w:tcPr>
          <w:p w14:paraId="5927C725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64F05" w:rsidRPr="00464F05" w14:paraId="103E5ED8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04D055FA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Рынок услуг дополнительного образования детей</w:t>
            </w:r>
          </w:p>
          <w:p w14:paraId="477F04ED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- создание условий для развития конкуренции на рынке услуг дополнительного образования детей</w:t>
            </w:r>
          </w:p>
          <w:p w14:paraId="6EECDF45" w14:textId="53A38A42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ключевого показателя – доля организаций частной формы собственности в сфере услуг дополнительного образования детей, процентов. Минимальное значение ключевого показателя в 202</w:t>
            </w:r>
            <w:r w:rsidR="00F0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5</w:t>
            </w:r>
          </w:p>
        </w:tc>
      </w:tr>
      <w:tr w:rsidR="00464F05" w:rsidRPr="00464F05" w14:paraId="210CB27C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43C932D9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86" w:type="dxa"/>
            <w:shd w:val="clear" w:color="auto" w:fill="auto"/>
          </w:tcPr>
          <w:p w14:paraId="18B09962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реестра организаций дополнительного образования всех видов собственности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9F90351" w14:textId="3190B8FD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14:paraId="71011589" w14:textId="2E8C2DC6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Мариинского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927" w:type="dxa"/>
            <w:gridSpan w:val="4"/>
            <w:vAlign w:val="center"/>
          </w:tcPr>
          <w:p w14:paraId="51A4242D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64F05" w:rsidRPr="00464F05" w14:paraId="541B1067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7F27F43E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86" w:type="dxa"/>
            <w:shd w:val="clear" w:color="auto" w:fill="auto"/>
          </w:tcPr>
          <w:p w14:paraId="3AD1ED61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 - методической и информационно-консультативной помощи:</w:t>
            </w:r>
          </w:p>
          <w:p w14:paraId="228C69A6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подготовке документов для успешного прохождения процедуры лицензирования;</w:t>
            </w:r>
          </w:p>
          <w:p w14:paraId="7FBDBCC0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создании образовательной среды в соответствии с лицензионными требованиями;</w:t>
            </w:r>
          </w:p>
          <w:p w14:paraId="2CFEFB7A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прохождении педагогическими работниками повышения квалификации (аттестации).</w:t>
            </w:r>
          </w:p>
        </w:tc>
        <w:tc>
          <w:tcPr>
            <w:tcW w:w="1559" w:type="dxa"/>
            <w:vMerge/>
            <w:shd w:val="clear" w:color="auto" w:fill="auto"/>
          </w:tcPr>
          <w:p w14:paraId="4D02362F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68E5921F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4"/>
            <w:vAlign w:val="center"/>
          </w:tcPr>
          <w:p w14:paraId="4A23A26D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64F05" w:rsidRPr="00464F05" w14:paraId="37DBC2A0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2D513355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86" w:type="dxa"/>
            <w:shd w:val="clear" w:color="auto" w:fill="auto"/>
          </w:tcPr>
          <w:p w14:paraId="1F2B1DA5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мониторинга численности детей, посещающих частные организации дополнительного образования</w:t>
            </w:r>
          </w:p>
        </w:tc>
        <w:tc>
          <w:tcPr>
            <w:tcW w:w="1559" w:type="dxa"/>
            <w:vMerge/>
            <w:shd w:val="clear" w:color="auto" w:fill="auto"/>
          </w:tcPr>
          <w:p w14:paraId="541D0DA5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79A15073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4"/>
            <w:vAlign w:val="center"/>
          </w:tcPr>
          <w:p w14:paraId="3C983FFE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64F05" w:rsidRPr="00464F05" w14:paraId="13A98A9B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04C63551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86" w:type="dxa"/>
            <w:shd w:val="clear" w:color="auto" w:fill="auto"/>
          </w:tcPr>
          <w:p w14:paraId="42F818F3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системы персонифицированного учета детей (обеспечение сертификатами)</w:t>
            </w:r>
          </w:p>
        </w:tc>
        <w:tc>
          <w:tcPr>
            <w:tcW w:w="1559" w:type="dxa"/>
            <w:shd w:val="clear" w:color="auto" w:fill="auto"/>
          </w:tcPr>
          <w:p w14:paraId="758E8EA3" w14:textId="77777777" w:rsid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2E208C8" w14:textId="6E134D6F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7477A6B6" w14:textId="7DB0F62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Мариинского муниципального </w:t>
            </w:r>
            <w:r w:rsidR="00D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927" w:type="dxa"/>
            <w:gridSpan w:val="4"/>
            <w:vAlign w:val="center"/>
          </w:tcPr>
          <w:p w14:paraId="2D438DF4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64F05" w:rsidRPr="00464F05" w14:paraId="40389BD9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6A37224A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386" w:type="dxa"/>
            <w:shd w:val="clear" w:color="auto" w:fill="auto"/>
          </w:tcPr>
          <w:p w14:paraId="602B63BF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участию в семинарах, научно-практических конференциях, конкурсах профессионального мастерства педагогических работников негосударственных образовательных организаций, осуществляющих деятельность в сфере дополнительного образования детей и молодежи </w:t>
            </w:r>
          </w:p>
        </w:tc>
        <w:tc>
          <w:tcPr>
            <w:tcW w:w="1559" w:type="dxa"/>
            <w:shd w:val="clear" w:color="auto" w:fill="auto"/>
          </w:tcPr>
          <w:p w14:paraId="7B9E81AE" w14:textId="6B91AAF8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0AE1F49D" w14:textId="1911B82C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Мариинского муниципального </w:t>
            </w:r>
            <w:r w:rsidR="00D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927" w:type="dxa"/>
            <w:gridSpan w:val="4"/>
            <w:vAlign w:val="center"/>
          </w:tcPr>
          <w:p w14:paraId="1971DD04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64F05" w:rsidRPr="00464F05" w14:paraId="0D2C2FF4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56BFB2EA" w14:textId="77777777" w:rsidR="00464F05" w:rsidRPr="00464F05" w:rsidRDefault="00464F05" w:rsidP="0046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Рынок медицинских услуг</w:t>
            </w:r>
          </w:p>
          <w:p w14:paraId="133FA81B" w14:textId="77777777" w:rsidR="00464F05" w:rsidRPr="00464F05" w:rsidRDefault="00464F05" w:rsidP="0046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 создание условий для развития конкуренции на рынке медицинских услуг</w:t>
            </w:r>
          </w:p>
          <w:p w14:paraId="0C20D945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ключевого показателя – доля медицинских организаций частной системы здравоохранения, процентов</w:t>
            </w:r>
          </w:p>
          <w:p w14:paraId="633BEE27" w14:textId="34E80E02" w:rsidR="00464F05" w:rsidRPr="00464F05" w:rsidRDefault="00464F05" w:rsidP="0046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значение ключевого показателя в 202</w:t>
            </w:r>
            <w:r w:rsidR="00F0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10</w:t>
            </w:r>
          </w:p>
        </w:tc>
      </w:tr>
      <w:tr w:rsidR="00464F05" w:rsidRPr="00464F05" w14:paraId="74AC9CFE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733858B0" w14:textId="77777777" w:rsidR="00464F05" w:rsidRPr="00087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86" w:type="dxa"/>
            <w:shd w:val="clear" w:color="auto" w:fill="auto"/>
          </w:tcPr>
          <w:p w14:paraId="53AF48DB" w14:textId="095C13DF" w:rsidR="00464F05" w:rsidRPr="00087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Субсидирование (возмещение) произведенных затрат социального бизнеса, производственного бизнеса за счет средств федерального, областного и местного бюджета на территории </w:t>
            </w:r>
            <w:r w:rsidR="00D9085A" w:rsidRPr="0008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08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Мариинска, а также других субсидий</w:t>
            </w:r>
          </w:p>
        </w:tc>
        <w:tc>
          <w:tcPr>
            <w:tcW w:w="1559" w:type="dxa"/>
            <w:shd w:val="clear" w:color="auto" w:fill="auto"/>
          </w:tcPr>
          <w:p w14:paraId="068AC936" w14:textId="61B745D3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1555D351" w14:textId="2CEADC43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Мариинского муниципального </w:t>
            </w:r>
            <w:r w:rsidR="00D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9894D5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потребительского рынка и предпринимательства</w:t>
            </w:r>
          </w:p>
        </w:tc>
        <w:tc>
          <w:tcPr>
            <w:tcW w:w="1231" w:type="dxa"/>
          </w:tcPr>
          <w:p w14:paraId="7D0684C9" w14:textId="05C4F98D" w:rsidR="00464F05" w:rsidRPr="00307249" w:rsidRDefault="005920ED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4F05" w:rsidRPr="0030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1" w:type="dxa"/>
          </w:tcPr>
          <w:p w14:paraId="541C7859" w14:textId="353B3726" w:rsidR="00464F05" w:rsidRPr="00307249" w:rsidRDefault="005920ED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14:paraId="6341E10C" w14:textId="77777777" w:rsidR="00464F05" w:rsidRPr="00307249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14:paraId="716366B8" w14:textId="77777777" w:rsidR="00464F05" w:rsidRPr="00307249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34" w:type="dxa"/>
          </w:tcPr>
          <w:p w14:paraId="0D688720" w14:textId="77777777" w:rsidR="00464F05" w:rsidRPr="00307249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14:paraId="7E1487D9" w14:textId="77777777" w:rsidR="00464F05" w:rsidRPr="00307249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464F05" w:rsidRPr="00464F05" w14:paraId="7CB1EC5C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1D0FC492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86" w:type="dxa"/>
            <w:shd w:val="clear" w:color="auto" w:fill="auto"/>
          </w:tcPr>
          <w:p w14:paraId="00F4D81B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административных барьеров развития конкурентной среды на рынке медицинских услуг</w:t>
            </w:r>
          </w:p>
        </w:tc>
        <w:tc>
          <w:tcPr>
            <w:tcW w:w="1559" w:type="dxa"/>
            <w:shd w:val="clear" w:color="auto" w:fill="auto"/>
          </w:tcPr>
          <w:p w14:paraId="4C1326BA" w14:textId="2243AFCE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15C179C7" w14:textId="7F41B605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Мариинского муниципального </w:t>
            </w:r>
            <w:r w:rsidR="00D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697BD2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потребительского рынка и предпринимательства</w:t>
            </w:r>
          </w:p>
        </w:tc>
        <w:tc>
          <w:tcPr>
            <w:tcW w:w="4927" w:type="dxa"/>
            <w:gridSpan w:val="4"/>
          </w:tcPr>
          <w:p w14:paraId="7BBFE76D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1E2D06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64F05" w:rsidRPr="00464F05" w14:paraId="5787A6CD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50C57391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Рынок услуг розничной торговли лекарственными препаратами, медицинскими изделиями и сопутствующими товарами</w:t>
            </w:r>
          </w:p>
          <w:p w14:paraId="41EF5C1D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 создание условий для развития конкуренции на рынке услуг розничной торговли лекарственными препаратами, медицинскими изделиями и сопутствующими товарами; увеличение количества организаций частной формы собственности</w:t>
            </w:r>
          </w:p>
          <w:p w14:paraId="16ADA798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ключевого показателя – 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  <w:p w14:paraId="1F032AA4" w14:textId="325B29BC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значение ключевого показателя в 202</w:t>
            </w:r>
            <w:r w:rsidR="00F0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60</w:t>
            </w:r>
          </w:p>
        </w:tc>
      </w:tr>
      <w:tr w:rsidR="00464F05" w:rsidRPr="00464F05" w14:paraId="75DA23F7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0A16DC6B" w14:textId="77777777" w:rsidR="00464F05" w:rsidRPr="00464F05" w:rsidRDefault="00464F05" w:rsidP="0046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5386" w:type="dxa"/>
            <w:shd w:val="clear" w:color="auto" w:fill="auto"/>
          </w:tcPr>
          <w:p w14:paraId="2A12B576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1559" w:type="dxa"/>
            <w:shd w:val="clear" w:color="auto" w:fill="auto"/>
          </w:tcPr>
          <w:p w14:paraId="2AC83960" w14:textId="4A291AF4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5E4DD29E" w14:textId="3A6F98F4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Мариинского муниципального</w:t>
            </w:r>
            <w:r w:rsidR="00D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  <w:p w14:paraId="6A95E0D2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потребительского рынка и предпринимательства</w:t>
            </w:r>
          </w:p>
        </w:tc>
        <w:tc>
          <w:tcPr>
            <w:tcW w:w="4927" w:type="dxa"/>
            <w:gridSpan w:val="4"/>
          </w:tcPr>
          <w:p w14:paraId="12DEC7EF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A8E808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обращения</w:t>
            </w:r>
          </w:p>
        </w:tc>
      </w:tr>
      <w:tr w:rsidR="00464F05" w:rsidRPr="00464F05" w14:paraId="4ECAD9F0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4CA2A940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Рынок теплоснабжения (производство тепловой энергии)</w:t>
            </w:r>
          </w:p>
          <w:p w14:paraId="1743D318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 развитие конкуренции в сфере теплоснабжения (производство тепловой энергии); увеличение количества организаций частной формы собственности в сфере теплоснабжения (производство тепловой энергии)</w:t>
            </w:r>
          </w:p>
          <w:p w14:paraId="20060734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ключевого показателя – доля организаций частной формы собственности в сфере теплоснабжения (производство тепловой энергии), процентов</w:t>
            </w:r>
          </w:p>
          <w:p w14:paraId="224F144F" w14:textId="7CD8195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значение ключевого показателя в 202</w:t>
            </w:r>
            <w:r w:rsidR="00F0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20</w:t>
            </w:r>
          </w:p>
        </w:tc>
      </w:tr>
      <w:tr w:rsidR="00464F05" w:rsidRPr="00464F05" w14:paraId="3A500706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5717B1B7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386" w:type="dxa"/>
            <w:shd w:val="clear" w:color="auto" w:fill="auto"/>
          </w:tcPr>
          <w:p w14:paraId="4309980A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управление частным операторам на основе концессионных соглашений объектов теплоснабжения. Контроль выполнения инвестиционных программ организаций, осуществляющих регулируемые виды деятельности в сфере теплоснабжения</w:t>
            </w:r>
          </w:p>
        </w:tc>
        <w:tc>
          <w:tcPr>
            <w:tcW w:w="1559" w:type="dxa"/>
            <w:shd w:val="clear" w:color="auto" w:fill="auto"/>
          </w:tcPr>
          <w:p w14:paraId="621A9A50" w14:textId="48AA15AA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319ED15F" w14:textId="2FAE5869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УЖКХТиС</w:t>
            </w:r>
            <w:proofErr w:type="spellEnd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Мариинского муниципального </w:t>
            </w:r>
            <w:r w:rsidR="0082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14:paraId="34D2E8FA" w14:textId="6E4C9D18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4"/>
          </w:tcPr>
          <w:p w14:paraId="1A4092E4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64F05" w:rsidRPr="00464F05" w14:paraId="27494EAA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2B2A54FC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386" w:type="dxa"/>
            <w:shd w:val="clear" w:color="auto" w:fill="auto"/>
          </w:tcPr>
          <w:p w14:paraId="120B1F4B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муниципальных объектов жилищно-коммунального хозяйства с целью выявления неиспользуемого имущества или используемого неэффективно и передача такого имущества негосударственным (немуниципальным) организациям в соответствии с законодательством</w:t>
            </w:r>
          </w:p>
        </w:tc>
        <w:tc>
          <w:tcPr>
            <w:tcW w:w="1559" w:type="dxa"/>
            <w:shd w:val="clear" w:color="auto" w:fill="auto"/>
          </w:tcPr>
          <w:p w14:paraId="4FBC2842" w14:textId="2075D5B3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006145AC" w14:textId="61D2C7EC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УЖКХТиС</w:t>
            </w:r>
            <w:proofErr w:type="spellEnd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Мариинского муниципального </w:t>
            </w:r>
            <w:r w:rsidR="00D90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927" w:type="dxa"/>
            <w:gridSpan w:val="4"/>
          </w:tcPr>
          <w:p w14:paraId="2EBA74DC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21D731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64F05" w:rsidRPr="00464F05" w14:paraId="0CA5086F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425B9DC2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5386" w:type="dxa"/>
            <w:shd w:val="clear" w:color="auto" w:fill="auto"/>
          </w:tcPr>
          <w:p w14:paraId="4FBFF8B0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открытости отрасли жилищно-коммунального хозяйства путем участия в государственной информационной системе жилищно-коммунального хозяйства в соответствии с Федеральным законом «О государственной информационной системе жилищно-коммунального хозяйства» </w:t>
            </w:r>
          </w:p>
        </w:tc>
        <w:tc>
          <w:tcPr>
            <w:tcW w:w="1559" w:type="dxa"/>
            <w:shd w:val="clear" w:color="auto" w:fill="auto"/>
          </w:tcPr>
          <w:p w14:paraId="12B45048" w14:textId="7F842E95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2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2A78938E" w14:textId="30271A0C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УЖКХТиС</w:t>
            </w:r>
            <w:proofErr w:type="spellEnd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Мариинского муниципального </w:t>
            </w:r>
            <w:r w:rsidR="0082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927" w:type="dxa"/>
            <w:gridSpan w:val="4"/>
          </w:tcPr>
          <w:p w14:paraId="6EC1674E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обновление информации в информационной системе жилищно-коммунального хозяйства в соответствии с Федеральным законом «О государственной информационной системе жилищно-коммунального хозяйства»</w:t>
            </w:r>
          </w:p>
        </w:tc>
      </w:tr>
      <w:tr w:rsidR="00464F05" w:rsidRPr="00464F05" w14:paraId="765F269E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32414FC9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Рынок услуг по сбору и транспортированию твердых коммунальных отходов</w:t>
            </w:r>
          </w:p>
          <w:p w14:paraId="0E9E941C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 развитие рынка услуг по сбору и транспортированию твердых коммунальных отходов; увеличение количества организаций частной формы собственности сфере услуг по сбору и транспортированию твердых коммунальных отходов</w:t>
            </w:r>
          </w:p>
          <w:p w14:paraId="74A4B196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ключевого показателя – доля организаций частной формы собственности в сфере услуг по сбору и транспортированию твердых коммунальных расходов, процентов</w:t>
            </w:r>
          </w:p>
          <w:p w14:paraId="6D3DC944" w14:textId="0998EB9F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значение ключевого показателя в 202</w:t>
            </w:r>
            <w:r w:rsidR="00F0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20</w:t>
            </w:r>
          </w:p>
        </w:tc>
      </w:tr>
      <w:tr w:rsidR="00464F05" w:rsidRPr="00464F05" w14:paraId="04D3C83B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3B597169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386" w:type="dxa"/>
            <w:shd w:val="clear" w:color="auto" w:fill="auto"/>
          </w:tcPr>
          <w:p w14:paraId="7160A647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необходимой материально-технической базы для обеспечения сбора и транспортировки ТКО на территории города Мариинска</w:t>
            </w:r>
          </w:p>
        </w:tc>
        <w:tc>
          <w:tcPr>
            <w:tcW w:w="1559" w:type="dxa"/>
            <w:shd w:val="clear" w:color="auto" w:fill="auto"/>
          </w:tcPr>
          <w:p w14:paraId="23D7E988" w14:textId="090BA03F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2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2D26C413" w14:textId="0F645EDA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УЖКХТиС</w:t>
            </w:r>
            <w:proofErr w:type="spellEnd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Мариинского муниципального </w:t>
            </w:r>
            <w:r w:rsidR="0082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31" w:type="dxa"/>
          </w:tcPr>
          <w:p w14:paraId="06F80898" w14:textId="1E229322" w:rsidR="00464F05" w:rsidRPr="00087F05" w:rsidRDefault="00464F05" w:rsidP="00464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F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7F05" w:rsidRPr="00087F05">
              <w:rPr>
                <w:rFonts w:ascii="Times New Roman" w:eastAsia="Times New Roman" w:hAnsi="Times New Roman" w:cs="Times New Roman"/>
                <w:lang w:eastAsia="ru-RU"/>
              </w:rPr>
              <w:t>Установка 15 контейнеров</w:t>
            </w:r>
          </w:p>
        </w:tc>
        <w:tc>
          <w:tcPr>
            <w:tcW w:w="1231" w:type="dxa"/>
          </w:tcPr>
          <w:p w14:paraId="746E6863" w14:textId="77777777" w:rsidR="00464F05" w:rsidRPr="00087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F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Установка</w:t>
            </w:r>
            <w:r w:rsidRPr="00087F05">
              <w:rPr>
                <w:rFonts w:ascii="Times New Roman" w:eastAsia="Times New Roman" w:hAnsi="Times New Roman" w:cs="Times New Roman"/>
                <w:lang w:eastAsia="ru-RU"/>
              </w:rPr>
              <w:t xml:space="preserve"> 15 контейнеров </w:t>
            </w:r>
          </w:p>
        </w:tc>
        <w:tc>
          <w:tcPr>
            <w:tcW w:w="1231" w:type="dxa"/>
          </w:tcPr>
          <w:p w14:paraId="4AA78E82" w14:textId="75AEDD68" w:rsidR="00464F05" w:rsidRPr="00087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F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Установка</w:t>
            </w:r>
            <w:r w:rsidRPr="00087F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7F05" w:rsidRPr="00087F0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087F0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контейнеров</w:t>
            </w:r>
          </w:p>
        </w:tc>
        <w:tc>
          <w:tcPr>
            <w:tcW w:w="1234" w:type="dxa"/>
          </w:tcPr>
          <w:p w14:paraId="1912E479" w14:textId="25504EC3" w:rsidR="00464F05" w:rsidRPr="00087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F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Установка</w:t>
            </w:r>
            <w:r w:rsidRPr="00087F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7F05" w:rsidRPr="00087F0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087F0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контейнеров</w:t>
            </w:r>
          </w:p>
        </w:tc>
      </w:tr>
      <w:tr w:rsidR="00B3616B" w:rsidRPr="00464F05" w14:paraId="6739EE01" w14:textId="77777777" w:rsidTr="00A42753">
        <w:trPr>
          <w:cantSplit/>
        </w:trPr>
        <w:tc>
          <w:tcPr>
            <w:tcW w:w="708" w:type="dxa"/>
            <w:shd w:val="clear" w:color="auto" w:fill="auto"/>
          </w:tcPr>
          <w:p w14:paraId="4BB543D8" w14:textId="77777777" w:rsidR="00B3616B" w:rsidRPr="00464F05" w:rsidRDefault="00B3616B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386" w:type="dxa"/>
            <w:shd w:val="clear" w:color="auto" w:fill="auto"/>
          </w:tcPr>
          <w:p w14:paraId="03F88918" w14:textId="77777777" w:rsidR="00B3616B" w:rsidRPr="00464F05" w:rsidRDefault="00B3616B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обновление схемы размещения контейнеров по сбору ТКО на территории города Мариинска (внесение изменений) в целях </w:t>
            </w:r>
            <w:r w:rsidRPr="0046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охвата всех населенных пунктов</w:t>
            </w:r>
          </w:p>
        </w:tc>
        <w:tc>
          <w:tcPr>
            <w:tcW w:w="1559" w:type="dxa"/>
            <w:shd w:val="clear" w:color="auto" w:fill="auto"/>
          </w:tcPr>
          <w:p w14:paraId="70B0061A" w14:textId="4ED8B89E" w:rsidR="00B3616B" w:rsidRPr="00464F05" w:rsidRDefault="00B3616B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2BE70FFA" w14:textId="7F588C51" w:rsidR="00B3616B" w:rsidRPr="00464F05" w:rsidRDefault="00B3616B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УЖКХТиС</w:t>
            </w:r>
            <w:proofErr w:type="spellEnd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Мариинского муниципального </w:t>
            </w:r>
            <w:r w:rsidRPr="00B3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927" w:type="dxa"/>
            <w:gridSpan w:val="4"/>
          </w:tcPr>
          <w:p w14:paraId="0A728A8D" w14:textId="77777777" w:rsidR="00B3616B" w:rsidRPr="00464F05" w:rsidRDefault="00B3616B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по мере необходимости</w:t>
            </w:r>
          </w:p>
        </w:tc>
      </w:tr>
      <w:tr w:rsidR="00B3616B" w:rsidRPr="00464F05" w14:paraId="3B3E6AEE" w14:textId="77777777" w:rsidTr="003D1473">
        <w:trPr>
          <w:cantSplit/>
        </w:trPr>
        <w:tc>
          <w:tcPr>
            <w:tcW w:w="708" w:type="dxa"/>
            <w:shd w:val="clear" w:color="auto" w:fill="auto"/>
          </w:tcPr>
          <w:p w14:paraId="346C91B4" w14:textId="77777777" w:rsidR="00B3616B" w:rsidRPr="00464F05" w:rsidRDefault="00B3616B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386" w:type="dxa"/>
            <w:shd w:val="clear" w:color="auto" w:fill="auto"/>
          </w:tcPr>
          <w:p w14:paraId="441E6B1A" w14:textId="77777777" w:rsidR="00B3616B" w:rsidRPr="00464F05" w:rsidRDefault="00B3616B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схемы размещения контейнеров по сбору ТКО на территории Мариинского муниципального района (внесение изменений) в целях </w:t>
            </w:r>
            <w:r w:rsidRPr="0046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охвата всех населенных пунктов</w:t>
            </w:r>
          </w:p>
        </w:tc>
        <w:tc>
          <w:tcPr>
            <w:tcW w:w="1559" w:type="dxa"/>
            <w:shd w:val="clear" w:color="auto" w:fill="auto"/>
          </w:tcPr>
          <w:p w14:paraId="5DFF8D93" w14:textId="2EA51E20" w:rsidR="00B3616B" w:rsidRPr="00464F05" w:rsidRDefault="00B3616B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2FE72508" w14:textId="77777777" w:rsidR="00B3616B" w:rsidRPr="00464F05" w:rsidRDefault="00B3616B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УЖКХТиС</w:t>
            </w:r>
            <w:proofErr w:type="spellEnd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Мариинского муниципального района</w:t>
            </w:r>
          </w:p>
        </w:tc>
        <w:tc>
          <w:tcPr>
            <w:tcW w:w="4927" w:type="dxa"/>
            <w:gridSpan w:val="4"/>
          </w:tcPr>
          <w:p w14:paraId="28C8D274" w14:textId="77777777" w:rsidR="00B3616B" w:rsidRPr="00464F05" w:rsidRDefault="00B3616B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по мере необходимости </w:t>
            </w:r>
          </w:p>
        </w:tc>
      </w:tr>
      <w:tr w:rsidR="00464F05" w:rsidRPr="00464F05" w14:paraId="50EE15FF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64990E8A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386" w:type="dxa"/>
            <w:shd w:val="clear" w:color="auto" w:fill="auto"/>
          </w:tcPr>
          <w:p w14:paraId="5ECFBB6B" w14:textId="77777777" w:rsidR="00464F05" w:rsidRPr="00464F05" w:rsidRDefault="00464F05" w:rsidP="00464F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оказания услуг на рынке по сбору и транспортированию твердых коммунальных отходов</w:t>
            </w:r>
          </w:p>
        </w:tc>
        <w:tc>
          <w:tcPr>
            <w:tcW w:w="1559" w:type="dxa"/>
            <w:shd w:val="clear" w:color="auto" w:fill="auto"/>
          </w:tcPr>
          <w:p w14:paraId="6255D84D" w14:textId="2BE1D30C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3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1257F969" w14:textId="4F5BCAB3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УЖКХТиС</w:t>
            </w:r>
            <w:proofErr w:type="spellEnd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Мариинского муниципального</w:t>
            </w:r>
            <w:r w:rsidR="00B3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4927" w:type="dxa"/>
            <w:gridSpan w:val="4"/>
          </w:tcPr>
          <w:p w14:paraId="5407F926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64F05" w:rsidRPr="00464F05" w14:paraId="3514FC92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58CEC6C1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Рынок выполнения работ по благоустройству городской среды</w:t>
            </w:r>
          </w:p>
          <w:p w14:paraId="0FABC244" w14:textId="77777777" w:rsidR="00464F05" w:rsidRPr="00464F05" w:rsidRDefault="00464F05" w:rsidP="0046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 развитие рынка выполнения работ по благоустройству городской среды; повышение привлекательности рынка благоустройства городской среды; увеличение количества организаций частной формы собственности в сфере выполнения работ по благоустройству городской среды</w:t>
            </w:r>
          </w:p>
          <w:p w14:paraId="4B48709C" w14:textId="25A9F2B5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ключевого показателя – доля организаций частной формы собственности в сфере выполнения работ по благоустройству городской среды, процентов. Минимальное значение ключевого показателя в 202</w:t>
            </w:r>
            <w:r w:rsidR="00F0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20</w:t>
            </w:r>
          </w:p>
        </w:tc>
      </w:tr>
      <w:tr w:rsidR="00464F05" w:rsidRPr="00464F05" w14:paraId="6583E4DE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012A3619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386" w:type="dxa"/>
            <w:shd w:val="clear" w:color="auto" w:fill="auto"/>
          </w:tcPr>
          <w:p w14:paraId="4B6A1461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муниципального образования в реализации федерального проекта «Формирование комфортной городской среды» </w:t>
            </w:r>
          </w:p>
        </w:tc>
        <w:tc>
          <w:tcPr>
            <w:tcW w:w="1559" w:type="dxa"/>
            <w:shd w:val="clear" w:color="auto" w:fill="auto"/>
          </w:tcPr>
          <w:p w14:paraId="3F9CA907" w14:textId="2A2BC04C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3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780D4409" w14:textId="3F6B6C4E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УЖКХТиС</w:t>
            </w:r>
            <w:proofErr w:type="spellEnd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Мариинского муниципального </w:t>
            </w:r>
            <w:r w:rsidR="00B3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31" w:type="dxa"/>
          </w:tcPr>
          <w:p w14:paraId="0248ACE1" w14:textId="4C223580" w:rsidR="00464F05" w:rsidRPr="00B57AFE" w:rsidRDefault="00087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7AFE" w:rsidRPr="00B5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</w:t>
            </w:r>
            <w:r w:rsidRPr="00B5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F80CF3" w14:textId="173B6CC7" w:rsidR="00087F05" w:rsidRPr="00B57AFE" w:rsidRDefault="00087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31" w:type="dxa"/>
          </w:tcPr>
          <w:p w14:paraId="5A158D88" w14:textId="4901F31B" w:rsidR="00464F05" w:rsidRPr="00B57AFE" w:rsidRDefault="00087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7AFE" w:rsidRPr="00B5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</w:t>
            </w:r>
          </w:p>
          <w:p w14:paraId="07E390A6" w14:textId="77777777" w:rsidR="00464F05" w:rsidRPr="00B57AFE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31" w:type="dxa"/>
          </w:tcPr>
          <w:p w14:paraId="4030D58B" w14:textId="5F9F7B38" w:rsidR="00464F05" w:rsidRPr="00087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="00087F05" w:rsidRPr="0008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  <w:p w14:paraId="2C7D19E7" w14:textId="77777777" w:rsidR="00464F05" w:rsidRPr="00087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34" w:type="dxa"/>
          </w:tcPr>
          <w:p w14:paraId="565775AE" w14:textId="0EB5922B" w:rsidR="00464F05" w:rsidRPr="00087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r w:rsidR="00087F05" w:rsidRPr="0008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  <w:p w14:paraId="744A67FA" w14:textId="77777777" w:rsidR="00464F05" w:rsidRPr="00087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464F05" w:rsidRPr="00464F05" w14:paraId="0979616B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0FF00D04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386" w:type="dxa"/>
            <w:shd w:val="clear" w:color="auto" w:fill="auto"/>
          </w:tcPr>
          <w:p w14:paraId="0730094E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мероприятий, направленных на повышение вовлеченности граждан и организаций в сферу благоустройства, в том числе информирование о вопросах реализации федерального проекта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</w:tcPr>
          <w:p w14:paraId="58E1A750" w14:textId="39724004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3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63DC87D2" w14:textId="26A59DAE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УЖКХТиС</w:t>
            </w:r>
            <w:proofErr w:type="spellEnd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Мариинского муниципального </w:t>
            </w:r>
            <w:r w:rsidR="00B3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31" w:type="dxa"/>
          </w:tcPr>
          <w:p w14:paraId="1E536260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мероприятия</w:t>
            </w:r>
          </w:p>
        </w:tc>
        <w:tc>
          <w:tcPr>
            <w:tcW w:w="1231" w:type="dxa"/>
          </w:tcPr>
          <w:p w14:paraId="7FF1C39B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мероприятия</w:t>
            </w:r>
          </w:p>
        </w:tc>
        <w:tc>
          <w:tcPr>
            <w:tcW w:w="1231" w:type="dxa"/>
          </w:tcPr>
          <w:p w14:paraId="78E9FD21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мероприятия</w:t>
            </w:r>
          </w:p>
        </w:tc>
        <w:tc>
          <w:tcPr>
            <w:tcW w:w="1234" w:type="dxa"/>
          </w:tcPr>
          <w:p w14:paraId="43A0C383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мероприятия</w:t>
            </w:r>
          </w:p>
        </w:tc>
      </w:tr>
      <w:tr w:rsidR="00464F05" w:rsidRPr="00464F05" w14:paraId="3FDE5234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109AFDC5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14:paraId="25063560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 повышение комфортности жилищного фонда; 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доме; увеличение количества лицензированных управляющих компаний в сфере жилищно-коммунального хозяйства Мариинского муниципального района</w:t>
            </w:r>
          </w:p>
          <w:p w14:paraId="7A3A704C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ключевого показателя –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  <w:p w14:paraId="2EF31E4E" w14:textId="320FA404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значение ключевого показателя в 202</w:t>
            </w:r>
            <w:r w:rsidR="00B3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20</w:t>
            </w:r>
          </w:p>
        </w:tc>
      </w:tr>
      <w:tr w:rsidR="00464F05" w:rsidRPr="00464F05" w14:paraId="3ECF12DB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4F0473C0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386" w:type="dxa"/>
            <w:shd w:val="clear" w:color="auto" w:fill="auto"/>
          </w:tcPr>
          <w:p w14:paraId="78D964F0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отрасли жилищно-коммунального хозяйства путем участия в государственной информационной системе жилищно-коммунального хозяйства в соответствии с Федеральным законом «О государственной информационной системе жилищно-коммунального хозяйства»</w:t>
            </w:r>
          </w:p>
        </w:tc>
        <w:tc>
          <w:tcPr>
            <w:tcW w:w="1559" w:type="dxa"/>
            <w:shd w:val="clear" w:color="auto" w:fill="auto"/>
          </w:tcPr>
          <w:p w14:paraId="4702435F" w14:textId="7412B36E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3CDF7AD7" w14:textId="1098458F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УЖКХТиС</w:t>
            </w:r>
            <w:proofErr w:type="spellEnd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Мариинского муниципального 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927" w:type="dxa"/>
            <w:gridSpan w:val="4"/>
          </w:tcPr>
          <w:p w14:paraId="64785016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54EDB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64F05" w:rsidRPr="00464F05" w14:paraId="466E0DA3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29133998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 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14:paraId="6195547C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 создание условий для увеличения числа частных перевозчиков на данном рынке; удовлетворение спроса населения на пассажирские перевозки; повышение качества пассажирских перевозок и культуры обслуживания населения</w:t>
            </w:r>
          </w:p>
          <w:p w14:paraId="38D6F1D6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ключевого показателя – 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  <w:p w14:paraId="290881F3" w14:textId="23578635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значение ключевого показателя в 202</w:t>
            </w:r>
            <w:r w:rsidR="00B3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20</w:t>
            </w:r>
          </w:p>
        </w:tc>
      </w:tr>
      <w:tr w:rsidR="00464F05" w:rsidRPr="00464F05" w14:paraId="7B1CA4B7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070DEF33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386" w:type="dxa"/>
            <w:shd w:val="clear" w:color="auto" w:fill="auto"/>
          </w:tcPr>
          <w:p w14:paraId="3C9E27DB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регулируемым тарифам</w:t>
            </w:r>
          </w:p>
        </w:tc>
        <w:tc>
          <w:tcPr>
            <w:tcW w:w="1559" w:type="dxa"/>
            <w:shd w:val="clear" w:color="auto" w:fill="auto"/>
          </w:tcPr>
          <w:p w14:paraId="1A6BDC78" w14:textId="2FC10252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36F5AE41" w14:textId="41A0105C" w:rsidR="00464F05" w:rsidRPr="00464F05" w:rsidRDefault="00E67A47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УЖКХТиС</w:t>
            </w:r>
            <w:proofErr w:type="spellEnd"/>
            <w:r w:rsidRPr="00E6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Мариинского муниципального округа</w:t>
            </w:r>
          </w:p>
        </w:tc>
        <w:tc>
          <w:tcPr>
            <w:tcW w:w="1231" w:type="dxa"/>
          </w:tcPr>
          <w:p w14:paraId="0A2AB21B" w14:textId="1C788BE2" w:rsidR="00464F05" w:rsidRPr="00464F05" w:rsidRDefault="0037711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</w:tcPr>
          <w:p w14:paraId="22FF7C05" w14:textId="750CF65B" w:rsidR="00464F05" w:rsidRPr="00464F05" w:rsidRDefault="005736A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14:paraId="3E4586DC" w14:textId="15FF8E37" w:rsidR="00464F05" w:rsidRPr="00464F05" w:rsidRDefault="005736A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</w:tcPr>
          <w:p w14:paraId="0C5384DC" w14:textId="07FFA296" w:rsidR="00464F05" w:rsidRPr="00464F05" w:rsidRDefault="005736A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05" w:rsidRPr="00464F05" w14:paraId="22A41C3C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14E7F48C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386" w:type="dxa"/>
            <w:shd w:val="clear" w:color="auto" w:fill="auto"/>
          </w:tcPr>
          <w:p w14:paraId="219D6046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в сети Интернет опросного листа (анкеты) для проведения среди населения опроса удовлетворенности пассажиров качеством услуг на рынке перевозок транспортом общего пользования по межмуниципальным маршрутам регулярных перевозок</w:t>
            </w:r>
          </w:p>
        </w:tc>
        <w:tc>
          <w:tcPr>
            <w:tcW w:w="1559" w:type="dxa"/>
            <w:shd w:val="clear" w:color="auto" w:fill="auto"/>
          </w:tcPr>
          <w:p w14:paraId="2D8326DC" w14:textId="2081C0CC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1B76A010" w14:textId="7E46C36F" w:rsidR="00464F05" w:rsidRPr="00464F05" w:rsidRDefault="00E67A47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УЖКХТиС</w:t>
            </w:r>
            <w:proofErr w:type="spellEnd"/>
            <w:r w:rsidRPr="00E67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Мариинского муниципального округа</w:t>
            </w:r>
          </w:p>
        </w:tc>
        <w:tc>
          <w:tcPr>
            <w:tcW w:w="1231" w:type="dxa"/>
          </w:tcPr>
          <w:p w14:paraId="30E74CFF" w14:textId="30869DFC" w:rsidR="00464F05" w:rsidRPr="00464F05" w:rsidRDefault="0037711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231" w:type="dxa"/>
          </w:tcPr>
          <w:p w14:paraId="34819B8B" w14:textId="780563A9" w:rsidR="00464F05" w:rsidRPr="00464F05" w:rsidRDefault="005736A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4F05"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1" w:type="dxa"/>
          </w:tcPr>
          <w:p w14:paraId="6B38F338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234" w:type="dxa"/>
          </w:tcPr>
          <w:p w14:paraId="02D78F61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</w:tr>
      <w:tr w:rsidR="00464F05" w:rsidRPr="00464F05" w14:paraId="54739FDE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0CDBF2C8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Рынок оказания услуг по перевозке пассажиров и багажа легковым такси на территории Мариинского муниципального района</w:t>
            </w:r>
          </w:p>
          <w:p w14:paraId="6CFDA9FC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 создание условий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такси; развитие добросовестной конкуренции на данном рынке</w:t>
            </w:r>
          </w:p>
          <w:p w14:paraId="5A6F25C0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ключевого показателя – доля организаций частной формы собственности в сфере оказания услуг по перевозке пассажиров и багажа легковым такси на территории Мариинского муниципального района, процентов</w:t>
            </w:r>
          </w:p>
          <w:p w14:paraId="750824AB" w14:textId="5AC334CD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значение ключевого показателя в 202</w:t>
            </w:r>
            <w:r w:rsidR="00B3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20</w:t>
            </w:r>
          </w:p>
        </w:tc>
      </w:tr>
      <w:tr w:rsidR="00464F05" w:rsidRPr="00464F05" w14:paraId="68475C41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72C8E947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386" w:type="dxa"/>
            <w:shd w:val="clear" w:color="auto" w:fill="auto"/>
          </w:tcPr>
          <w:p w14:paraId="20AA3CA2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процедуры выдачи разрешений на осуществление деятельности по перевозке пассажиров и багажа</w:t>
            </w:r>
          </w:p>
        </w:tc>
        <w:tc>
          <w:tcPr>
            <w:tcW w:w="1559" w:type="dxa"/>
            <w:shd w:val="clear" w:color="auto" w:fill="auto"/>
          </w:tcPr>
          <w:p w14:paraId="3DE4E5CC" w14:textId="01770253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11509FE0" w14:textId="25C32B64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Мариинского муниципального 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14:paraId="5D1202E7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потребительского рынка и предпринимательства</w:t>
            </w:r>
          </w:p>
        </w:tc>
        <w:tc>
          <w:tcPr>
            <w:tcW w:w="4927" w:type="dxa"/>
            <w:gridSpan w:val="4"/>
          </w:tcPr>
          <w:p w14:paraId="17065068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</w:tr>
      <w:tr w:rsidR="00464F05" w:rsidRPr="00464F05" w14:paraId="7E672A7D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14AB057A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5386" w:type="dxa"/>
            <w:shd w:val="clear" w:color="auto" w:fill="auto"/>
          </w:tcPr>
          <w:p w14:paraId="7FFDE751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рейдовых мероприятий по выявлению нелегальных перевозчиков пассажиров и багажа легковым такси</w:t>
            </w:r>
          </w:p>
        </w:tc>
        <w:tc>
          <w:tcPr>
            <w:tcW w:w="1559" w:type="dxa"/>
            <w:shd w:val="clear" w:color="auto" w:fill="auto"/>
          </w:tcPr>
          <w:p w14:paraId="4AA01200" w14:textId="5DD9773C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79DF6256" w14:textId="454BFFF2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Мариинского муниципального 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14:paraId="09CC835E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потребительского рынка и предпринимательства</w:t>
            </w:r>
          </w:p>
        </w:tc>
        <w:tc>
          <w:tcPr>
            <w:tcW w:w="1231" w:type="dxa"/>
          </w:tcPr>
          <w:p w14:paraId="05D86606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9CEA27C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рейдовых мероприятия</w:t>
            </w:r>
          </w:p>
        </w:tc>
        <w:tc>
          <w:tcPr>
            <w:tcW w:w="1231" w:type="dxa"/>
          </w:tcPr>
          <w:p w14:paraId="673C52A0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103AAD54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рейдовых мероприятия</w:t>
            </w:r>
          </w:p>
        </w:tc>
        <w:tc>
          <w:tcPr>
            <w:tcW w:w="1231" w:type="dxa"/>
          </w:tcPr>
          <w:p w14:paraId="361823E4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725BA64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рейдовых мероприятия</w:t>
            </w:r>
          </w:p>
        </w:tc>
        <w:tc>
          <w:tcPr>
            <w:tcW w:w="1234" w:type="dxa"/>
          </w:tcPr>
          <w:p w14:paraId="5D6C82FD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6EA1CFF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рейдовых мероприятия</w:t>
            </w:r>
          </w:p>
        </w:tc>
      </w:tr>
      <w:tr w:rsidR="00464F05" w:rsidRPr="00464F05" w14:paraId="6F0430A0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56D60508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 Рынок услуг связи, в том числе услуг по предоставлению </w:t>
            </w:r>
            <w:proofErr w:type="spellStart"/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широкополостного</w:t>
            </w:r>
            <w:proofErr w:type="spellEnd"/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доступа к информационно-телекоммуникационной сети «Интернет» </w:t>
            </w:r>
          </w:p>
          <w:p w14:paraId="6B8BD50D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 создание условий для развития конкуренции на рынке услуг связи, в том числе создание условий для развития конкуренции на рынке услуг широкополосного доступа в сеть «Интернет» в малых населенных пунктах Мариинского муниципального района</w:t>
            </w:r>
          </w:p>
          <w:p w14:paraId="6E79490F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ключевого показателя – 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«Интернет», процентов</w:t>
            </w:r>
          </w:p>
          <w:p w14:paraId="3DF4AFAC" w14:textId="204BD533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значение ключевого показателя в 202</w:t>
            </w:r>
            <w:r w:rsidR="00B36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98</w:t>
            </w:r>
          </w:p>
        </w:tc>
      </w:tr>
      <w:tr w:rsidR="00464F05" w:rsidRPr="00464F05" w14:paraId="33B17FCD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0ECA4D7C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386" w:type="dxa"/>
            <w:shd w:val="clear" w:color="auto" w:fill="auto"/>
          </w:tcPr>
          <w:p w14:paraId="020B3C22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пределах полномочий </w:t>
            </w:r>
            <w:proofErr w:type="gramStart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реализации</w:t>
            </w:r>
            <w:proofErr w:type="gramEnd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планируемых операторами связи проектов развития связи на основе широкополосного доступа в информационно-телекоммуникационную сеть «Интернет» по современным каналам связи на территории Мариинского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14:paraId="040E8CAB" w14:textId="499E8BFB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D3724F6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4" w:type="dxa"/>
            <w:shd w:val="clear" w:color="auto" w:fill="auto"/>
          </w:tcPr>
          <w:p w14:paraId="0791BB9E" w14:textId="689DCEB4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УЖКХТиС</w:t>
            </w:r>
            <w:proofErr w:type="spellEnd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Мариинского муниципального 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927" w:type="dxa"/>
            <w:gridSpan w:val="4"/>
          </w:tcPr>
          <w:p w14:paraId="7CD740CF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E500A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</w:tr>
      <w:tr w:rsidR="00464F05" w:rsidRPr="00464F05" w14:paraId="142DB26F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3B80B217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386" w:type="dxa"/>
            <w:shd w:val="clear" w:color="auto" w:fill="auto"/>
          </w:tcPr>
          <w:p w14:paraId="533CF54B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по вопросам снижения административных барьеров в отношении согласования размещения объектов связи на объектах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14:paraId="649B2F63" w14:textId="562562B8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075CD72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4" w:type="dxa"/>
            <w:shd w:val="clear" w:color="auto" w:fill="auto"/>
          </w:tcPr>
          <w:p w14:paraId="0A69412D" w14:textId="77777777" w:rsidR="00F00963" w:rsidRDefault="00464F05" w:rsidP="00F0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УЖКХТиС</w:t>
            </w:r>
            <w:proofErr w:type="spellEnd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Мариинского муниципального 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14:paraId="5BDD5317" w14:textId="125DD4B6" w:rsidR="00464F05" w:rsidRPr="00464F05" w:rsidRDefault="00464F05" w:rsidP="00F0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КУМИ администрации Мариинского муниципального 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927" w:type="dxa"/>
            <w:gridSpan w:val="4"/>
          </w:tcPr>
          <w:p w14:paraId="54C9766A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D0B146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64F05" w:rsidRPr="00464F05" w14:paraId="2FA51A34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3823044C" w14:textId="77777777" w:rsidR="00464F05" w:rsidRPr="00464F05" w:rsidRDefault="00464F05" w:rsidP="0046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14. Рынок жилищного строительства </w:t>
            </w:r>
          </w:p>
          <w:p w14:paraId="3268A563" w14:textId="77777777" w:rsidR="00464F05" w:rsidRPr="00464F05" w:rsidRDefault="00464F05" w:rsidP="0046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 повышение доступности и качества жилищного обеспечения населения Мариинского муниципального района</w:t>
            </w:r>
          </w:p>
          <w:p w14:paraId="739D8F45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ключевого показателя – доля организаций частной формы собственности в сфере жилищного строительства, процентов</w:t>
            </w:r>
          </w:p>
          <w:p w14:paraId="7E8E2EC4" w14:textId="48B11525" w:rsidR="00464F05" w:rsidRPr="00464F05" w:rsidRDefault="00464F05" w:rsidP="0046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значение ключевого показателя в 202</w:t>
            </w:r>
            <w:r w:rsidR="00F0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80</w:t>
            </w:r>
          </w:p>
        </w:tc>
      </w:tr>
      <w:tr w:rsidR="00464F05" w:rsidRPr="00464F05" w14:paraId="699B9D0F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6BEB0040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</w:t>
            </w:r>
          </w:p>
        </w:tc>
        <w:tc>
          <w:tcPr>
            <w:tcW w:w="5386" w:type="dxa"/>
            <w:shd w:val="clear" w:color="auto" w:fill="auto"/>
          </w:tcPr>
          <w:p w14:paraId="31757C68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организационно-консультативной и информационно-методической помощи частным организациям, осуществляющим деятельность в сфере жилищного строительства</w:t>
            </w:r>
          </w:p>
        </w:tc>
        <w:tc>
          <w:tcPr>
            <w:tcW w:w="1559" w:type="dxa"/>
            <w:shd w:val="clear" w:color="auto" w:fill="auto"/>
          </w:tcPr>
          <w:p w14:paraId="03325DA7" w14:textId="6D4F9A44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E3F882A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4" w:type="dxa"/>
            <w:shd w:val="clear" w:color="auto" w:fill="auto"/>
          </w:tcPr>
          <w:p w14:paraId="26578B74" w14:textId="44185693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УКС администрации Мариинского муниципального 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927" w:type="dxa"/>
            <w:gridSpan w:val="4"/>
          </w:tcPr>
          <w:p w14:paraId="078DA39B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A2934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64F05" w:rsidRPr="00464F05" w14:paraId="6AA938FC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11E53B3E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Рынок строительства объектов капитального строительства, за исключением жилищного и дорожного строительства</w:t>
            </w:r>
          </w:p>
          <w:p w14:paraId="221E777E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 увеличение доли организаций частной формы собственности; создание безопасной и комфортной среды жизнедеятельности жителей области путем внедрения в отрасль эффективных инновационных технологий</w:t>
            </w:r>
          </w:p>
          <w:p w14:paraId="05DAD892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ключевого показателя – 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  <w:p w14:paraId="37B30A91" w14:textId="4C2B4E72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значение ключевого показателя в 202</w:t>
            </w:r>
            <w:r w:rsidR="00F0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80</w:t>
            </w:r>
          </w:p>
        </w:tc>
      </w:tr>
      <w:tr w:rsidR="00464F05" w:rsidRPr="00464F05" w14:paraId="7BA376AB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78FC135B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386" w:type="dxa"/>
            <w:shd w:val="clear" w:color="auto" w:fill="auto"/>
          </w:tcPr>
          <w:p w14:paraId="797F74E7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конкуретных</w:t>
            </w:r>
            <w:proofErr w:type="spellEnd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при размещении заказов на выполнение проектных, строительно-монтажных работ, работ по капитальному ремонту, строительству для муниципальных нужд</w:t>
            </w:r>
          </w:p>
          <w:p w14:paraId="29B4C305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(Доля стоимости контрактов на выполнение проектных, строительно- монтажных работ, работ по капитальному ремонту и поставку оборудования, заключенных по результатам несостоявшихся конкурентных способов закупок, в общей стоимости таких контрактов, заключенных в соответствии с частью 1 статьи 30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нужд»)</w:t>
            </w:r>
          </w:p>
        </w:tc>
        <w:tc>
          <w:tcPr>
            <w:tcW w:w="1559" w:type="dxa"/>
            <w:shd w:val="clear" w:color="auto" w:fill="auto"/>
          </w:tcPr>
          <w:p w14:paraId="16AA6F76" w14:textId="6C9BE53E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382B0C6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4" w:type="dxa"/>
            <w:shd w:val="clear" w:color="auto" w:fill="auto"/>
          </w:tcPr>
          <w:p w14:paraId="67C46A87" w14:textId="5247AF89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УКС администрации Мариинского муниципального 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14:paraId="7537ABA2" w14:textId="2BFFB974" w:rsidR="00F00963" w:rsidRPr="00464F05" w:rsidRDefault="00464F05" w:rsidP="00F0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УЖКХТиС</w:t>
            </w:r>
            <w:proofErr w:type="spellEnd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Мариинского муниципального 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14:paraId="73C069F3" w14:textId="2325FA4E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14:paraId="37AD721C" w14:textId="1E7E02C3" w:rsidR="00464F05" w:rsidRPr="008138EC" w:rsidRDefault="008138EC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1" w:type="dxa"/>
          </w:tcPr>
          <w:p w14:paraId="13FF6621" w14:textId="03B69299" w:rsidR="00464F05" w:rsidRPr="008138EC" w:rsidRDefault="008138EC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31" w:type="dxa"/>
          </w:tcPr>
          <w:p w14:paraId="47FDBE2E" w14:textId="610F46E1" w:rsidR="00464F05" w:rsidRPr="008138EC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38EC" w:rsidRPr="0081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</w:tcPr>
          <w:p w14:paraId="6C75BB68" w14:textId="77777777" w:rsidR="00464F05" w:rsidRPr="008138EC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64F05" w:rsidRPr="00464F05" w14:paraId="151AFEFF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490C81EB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 Рынок дорожной деятельности (за исключением проектирования)</w:t>
            </w:r>
          </w:p>
          <w:p w14:paraId="7FE101B0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 развитие сети автомобильных дорог общего пользования межмуниципального значения; обеспечение устойчивой работы существующей сети автомобильных дорог для обеспечение круглогодичного непрерывного, безопасного и комфортного движения автомобильного транспорта</w:t>
            </w:r>
          </w:p>
          <w:p w14:paraId="760ABDA9" w14:textId="62033DE2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ключевого показателя – доля организаций частной формы собственности в сфере дорожной деятельности (за исключением проектирования), процентов. Минимальное значение ключевого показателя в 202</w:t>
            </w:r>
            <w:r w:rsidR="00F0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80</w:t>
            </w:r>
          </w:p>
        </w:tc>
      </w:tr>
      <w:tr w:rsidR="00464F05" w:rsidRPr="00464F05" w14:paraId="7472D843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47B54731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</w:t>
            </w:r>
          </w:p>
        </w:tc>
        <w:tc>
          <w:tcPr>
            <w:tcW w:w="5386" w:type="dxa"/>
            <w:shd w:val="clear" w:color="auto" w:fill="auto"/>
          </w:tcPr>
          <w:p w14:paraId="1078F261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качеством выполнения работ по ремонту дорог</w:t>
            </w:r>
          </w:p>
        </w:tc>
        <w:tc>
          <w:tcPr>
            <w:tcW w:w="1559" w:type="dxa"/>
            <w:shd w:val="clear" w:color="auto" w:fill="auto"/>
          </w:tcPr>
          <w:p w14:paraId="0AF722F9" w14:textId="670F985B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605529E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4" w:type="dxa"/>
            <w:shd w:val="clear" w:color="auto" w:fill="auto"/>
          </w:tcPr>
          <w:p w14:paraId="4F0A7A51" w14:textId="77777777" w:rsidR="00F00963" w:rsidRPr="00F00963" w:rsidRDefault="00F00963" w:rsidP="00F0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УЖКХТиС</w:t>
            </w:r>
            <w:proofErr w:type="spellEnd"/>
            <w:r w:rsidRP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Мариинского муниципального округа</w:t>
            </w:r>
          </w:p>
          <w:p w14:paraId="7B2D4B08" w14:textId="5C54D065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4"/>
          </w:tcPr>
          <w:p w14:paraId="13A47AA7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21F2D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обследования (акты)</w:t>
            </w:r>
          </w:p>
        </w:tc>
      </w:tr>
      <w:tr w:rsidR="00464F05" w:rsidRPr="00464F05" w14:paraId="4C36DC56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74DF7726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386" w:type="dxa"/>
            <w:shd w:val="clear" w:color="auto" w:fill="auto"/>
          </w:tcPr>
          <w:p w14:paraId="3BEAF3E7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конкурентных процедур по определению подрядных организаций на выполнение работ по ремонту и содержанию автомобильных дорог</w:t>
            </w:r>
          </w:p>
          <w:p w14:paraId="3F9BAB93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(Доля стоимости контрактов на выполнение работ по ремонту и содержанию автомобильных дорог, заключенных по результатам несостоявшихся конкурентных способов закупок, в общей стоимости таких контрактов, заключенных в соответствии с частью 1 статьи 30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нужд»)</w:t>
            </w:r>
          </w:p>
        </w:tc>
        <w:tc>
          <w:tcPr>
            <w:tcW w:w="1559" w:type="dxa"/>
            <w:shd w:val="clear" w:color="auto" w:fill="auto"/>
          </w:tcPr>
          <w:p w14:paraId="52120B41" w14:textId="0BB1364A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946A930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4" w:type="dxa"/>
            <w:shd w:val="clear" w:color="auto" w:fill="auto"/>
          </w:tcPr>
          <w:p w14:paraId="46D5517B" w14:textId="0C28EAD8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УЖКХТиС</w:t>
            </w:r>
            <w:proofErr w:type="spellEnd"/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Мариинского муниципального 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31" w:type="dxa"/>
          </w:tcPr>
          <w:p w14:paraId="00A3BA9F" w14:textId="07DDEDA6" w:rsidR="00464F05" w:rsidRPr="008138EC" w:rsidRDefault="008138EC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1" w:type="dxa"/>
          </w:tcPr>
          <w:p w14:paraId="243B1E8F" w14:textId="23312139" w:rsidR="00464F05" w:rsidRPr="008138EC" w:rsidRDefault="008138EC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31" w:type="dxa"/>
          </w:tcPr>
          <w:p w14:paraId="0B1021A8" w14:textId="222566C3" w:rsidR="00464F05" w:rsidRPr="008138EC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38EC" w:rsidRPr="0081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</w:tcPr>
          <w:p w14:paraId="04E7D083" w14:textId="77777777" w:rsidR="00464F05" w:rsidRPr="008138EC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64F05" w:rsidRPr="00464F05" w14:paraId="0AC4E70B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6FAFADE9" w14:textId="77777777" w:rsidR="00464F05" w:rsidRPr="00464F05" w:rsidRDefault="00464F05" w:rsidP="0046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Рынок обработки древесины и производство изделий из дерева</w:t>
            </w:r>
          </w:p>
          <w:p w14:paraId="41AFC3EC" w14:textId="77777777" w:rsidR="00464F05" w:rsidRPr="00464F05" w:rsidRDefault="00464F05" w:rsidP="0046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 повышение конкурентоспособности всех звеньев производственной цепочки отрасли от заготовки древесины до реализации конечной продукции; освоение новых рынков сбыта</w:t>
            </w:r>
          </w:p>
          <w:p w14:paraId="0EFC0D61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ключевого показателя – доля организаций частной формы собственности в сфере обработки древесины и производства изделий из дерева, процентов</w:t>
            </w:r>
          </w:p>
          <w:p w14:paraId="7699F124" w14:textId="03F4C5B3" w:rsidR="00464F05" w:rsidRPr="00464F05" w:rsidRDefault="00464F05" w:rsidP="0046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значение ключевого показателя в 202</w:t>
            </w:r>
            <w:r w:rsidR="00A35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70</w:t>
            </w:r>
          </w:p>
        </w:tc>
      </w:tr>
      <w:tr w:rsidR="00464F05" w:rsidRPr="00464F05" w14:paraId="72A40C0A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3EE0594D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</w:t>
            </w:r>
          </w:p>
        </w:tc>
        <w:tc>
          <w:tcPr>
            <w:tcW w:w="5386" w:type="dxa"/>
            <w:shd w:val="clear" w:color="auto" w:fill="auto"/>
          </w:tcPr>
          <w:p w14:paraId="3FCEC3AD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продукции предприятий лесопромышленного комплекса Мариинского муниципального района посредством участия в выставках и форумах</w:t>
            </w:r>
          </w:p>
          <w:p w14:paraId="7A35A27B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 в выставках – ярмарках с презентацией продукции)</w:t>
            </w:r>
          </w:p>
        </w:tc>
        <w:tc>
          <w:tcPr>
            <w:tcW w:w="1559" w:type="dxa"/>
            <w:shd w:val="clear" w:color="auto" w:fill="auto"/>
          </w:tcPr>
          <w:p w14:paraId="76A73254" w14:textId="232E0DA6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742C538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4" w:type="dxa"/>
            <w:shd w:val="clear" w:color="auto" w:fill="auto"/>
          </w:tcPr>
          <w:p w14:paraId="27949CD5" w14:textId="6F919BDE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Мариинского муниципального 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14:paraId="0790A7E7" w14:textId="77777777" w:rsidR="00377113" w:rsidRDefault="0037711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4F05"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экономического развития, </w:t>
            </w:r>
          </w:p>
          <w:p w14:paraId="0B5166A8" w14:textId="53860D07" w:rsidR="00464F05" w:rsidRPr="00464F05" w:rsidRDefault="0037711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4F05"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потребительского рынка и предпринимательства</w:t>
            </w:r>
          </w:p>
        </w:tc>
        <w:tc>
          <w:tcPr>
            <w:tcW w:w="1231" w:type="dxa"/>
          </w:tcPr>
          <w:p w14:paraId="4CDBF540" w14:textId="3EADB4A4" w:rsidR="00464F05" w:rsidRPr="00464F05" w:rsidRDefault="00B7524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 отменены в связи с пандемией коронавируса</w:t>
            </w:r>
          </w:p>
        </w:tc>
        <w:tc>
          <w:tcPr>
            <w:tcW w:w="1231" w:type="dxa"/>
          </w:tcPr>
          <w:p w14:paraId="2D5C7743" w14:textId="44AED8E2" w:rsidR="00464F05" w:rsidRPr="00464F05" w:rsidRDefault="00B7524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</w:tcPr>
          <w:p w14:paraId="4F58051A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</w:tcPr>
          <w:p w14:paraId="7EC8A662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05" w:rsidRPr="00464F05" w14:paraId="46C1BC3D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1A6EC103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386" w:type="dxa"/>
            <w:shd w:val="clear" w:color="auto" w:fill="auto"/>
          </w:tcPr>
          <w:p w14:paraId="25EF60CA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организационно-консультативной и информационно-методической помощи юридическим лицам и предпринимателям по вопросам оказания поддержки при организации производства предприятии лесопромышленного комплекса </w:t>
            </w:r>
          </w:p>
        </w:tc>
        <w:tc>
          <w:tcPr>
            <w:tcW w:w="1559" w:type="dxa"/>
            <w:shd w:val="clear" w:color="auto" w:fill="auto"/>
          </w:tcPr>
          <w:p w14:paraId="6B60F0E9" w14:textId="342B8554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106F816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4" w:type="dxa"/>
            <w:shd w:val="clear" w:color="auto" w:fill="auto"/>
          </w:tcPr>
          <w:p w14:paraId="03680497" w14:textId="73843D91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Мариинского муниципального 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14:paraId="30513DAF" w14:textId="77777777" w:rsidR="00377113" w:rsidRDefault="0037711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4F05"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экономического развития, </w:t>
            </w:r>
          </w:p>
          <w:p w14:paraId="4884C8DB" w14:textId="37B81C92" w:rsidR="00464F05" w:rsidRPr="00464F05" w:rsidRDefault="0037711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4F05"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потребительского рынка и предпринимательства</w:t>
            </w:r>
          </w:p>
        </w:tc>
        <w:tc>
          <w:tcPr>
            <w:tcW w:w="4927" w:type="dxa"/>
            <w:gridSpan w:val="4"/>
          </w:tcPr>
          <w:p w14:paraId="291A6125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D8C06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</w:tr>
      <w:tr w:rsidR="00464F05" w:rsidRPr="00464F05" w14:paraId="7FF84AC5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115F45F5" w14:textId="77777777" w:rsidR="00464F05" w:rsidRPr="00464F05" w:rsidRDefault="00464F05" w:rsidP="0046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Рынок услуг в сфере туризма</w:t>
            </w:r>
          </w:p>
          <w:p w14:paraId="0F0B7AA9" w14:textId="77777777" w:rsidR="00464F05" w:rsidRPr="00464F05" w:rsidRDefault="00464F05" w:rsidP="00464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 повышение конкурентоспособности всех звеньев отрасли, освоение новых территорий и направлений</w:t>
            </w:r>
          </w:p>
          <w:p w14:paraId="466D50C7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ключевого показателя – доля организаций частной формы собственности в сфере услуг туризма</w:t>
            </w:r>
          </w:p>
          <w:p w14:paraId="6AC0C2A6" w14:textId="71934B1B" w:rsidR="00464F05" w:rsidRPr="00464F05" w:rsidRDefault="00464F05" w:rsidP="0046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Минимальное значение ключевого показателя в 202</w:t>
            </w:r>
            <w:r w:rsidR="00A35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50 %</w:t>
            </w:r>
          </w:p>
        </w:tc>
      </w:tr>
      <w:tr w:rsidR="00580973" w:rsidRPr="00464F05" w14:paraId="67FCBA78" w14:textId="77777777" w:rsidTr="00E33938">
        <w:trPr>
          <w:cantSplit/>
        </w:trPr>
        <w:tc>
          <w:tcPr>
            <w:tcW w:w="708" w:type="dxa"/>
            <w:shd w:val="clear" w:color="auto" w:fill="auto"/>
          </w:tcPr>
          <w:p w14:paraId="73595A0E" w14:textId="77777777" w:rsidR="00580973" w:rsidRPr="00464F05" w:rsidRDefault="0058097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5386" w:type="dxa"/>
            <w:shd w:val="clear" w:color="auto" w:fill="auto"/>
          </w:tcPr>
          <w:p w14:paraId="45E0B9E8" w14:textId="77777777" w:rsidR="00580973" w:rsidRPr="00464F05" w:rsidRDefault="00580973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организационно-консультативной и информационно-методической помощи юридическим лицам и предпринимателям, осуществляющим деятельность в сфере туризма</w:t>
            </w:r>
          </w:p>
        </w:tc>
        <w:tc>
          <w:tcPr>
            <w:tcW w:w="1559" w:type="dxa"/>
            <w:shd w:val="clear" w:color="auto" w:fill="auto"/>
          </w:tcPr>
          <w:p w14:paraId="5948C5A2" w14:textId="3FDD4136" w:rsidR="00580973" w:rsidRPr="00464F05" w:rsidRDefault="0058097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26E09BEE" w14:textId="77777777" w:rsidR="00580973" w:rsidRPr="00580973" w:rsidRDefault="00580973" w:rsidP="0058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Мариинского муниципального округа</w:t>
            </w:r>
          </w:p>
          <w:p w14:paraId="2BCC9FF8" w14:textId="77777777" w:rsidR="00580973" w:rsidRDefault="0058097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потребительского рынка и предпринимательства</w:t>
            </w:r>
          </w:p>
          <w:p w14:paraId="57D2B536" w14:textId="686836F3" w:rsidR="00580973" w:rsidRPr="00464F05" w:rsidRDefault="0058097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развитию туризма</w:t>
            </w:r>
          </w:p>
        </w:tc>
        <w:tc>
          <w:tcPr>
            <w:tcW w:w="4927" w:type="dxa"/>
            <w:gridSpan w:val="4"/>
          </w:tcPr>
          <w:p w14:paraId="5A8A642B" w14:textId="29381A6B" w:rsidR="00580973" w:rsidRPr="00464F05" w:rsidRDefault="00580973" w:rsidP="0058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14:paraId="76FD218B" w14:textId="0FF888E1" w:rsidR="00580973" w:rsidRPr="00464F05" w:rsidRDefault="0058097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F05" w:rsidRPr="00464F05" w14:paraId="0C577722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658A79DD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Системные мероприятия по развитию конкурентной среды</w:t>
            </w:r>
          </w:p>
          <w:p w14:paraId="0C71FF2F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улучшение инвестиционного и предпринимательского климата </w:t>
            </w:r>
          </w:p>
        </w:tc>
      </w:tr>
      <w:tr w:rsidR="00464F05" w:rsidRPr="00464F05" w14:paraId="21DF5E18" w14:textId="77777777" w:rsidTr="009810E5">
        <w:trPr>
          <w:cantSplit/>
        </w:trPr>
        <w:tc>
          <w:tcPr>
            <w:tcW w:w="15414" w:type="dxa"/>
            <w:gridSpan w:val="8"/>
            <w:shd w:val="clear" w:color="auto" w:fill="auto"/>
          </w:tcPr>
          <w:p w14:paraId="12820AA7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 Прочие мероприятия, направленные на развитие конкурентной среды</w:t>
            </w:r>
          </w:p>
        </w:tc>
      </w:tr>
      <w:tr w:rsidR="00464F05" w:rsidRPr="00464F05" w14:paraId="528EAA0E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112985C1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</w:t>
            </w:r>
          </w:p>
        </w:tc>
        <w:tc>
          <w:tcPr>
            <w:tcW w:w="5386" w:type="dxa"/>
            <w:shd w:val="clear" w:color="auto" w:fill="auto"/>
          </w:tcPr>
          <w:p w14:paraId="00FCF816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доступности предоставления муниципальных услуг бизнесу </w:t>
            </w:r>
          </w:p>
        </w:tc>
        <w:tc>
          <w:tcPr>
            <w:tcW w:w="1559" w:type="dxa"/>
            <w:shd w:val="clear" w:color="auto" w:fill="auto"/>
          </w:tcPr>
          <w:p w14:paraId="03C61599" w14:textId="502A46FC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61374B80" w14:textId="32CA2BAF" w:rsidR="00464F05" w:rsidRPr="00464F05" w:rsidRDefault="00464F05" w:rsidP="00464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КУМИ администрации Мариинского муниципального 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архитектуры и градостроительства администрации Мариинского муниципального 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927" w:type="dxa"/>
            <w:gridSpan w:val="4"/>
          </w:tcPr>
          <w:p w14:paraId="21584653" w14:textId="391F46BB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информационных стендов для предпринимателей, памяток по схемам получения услуг, размещение информации в разделе «Инвестиционная привлекательность» сайта Мариинского муниципального 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464F05" w:rsidRPr="00464F05" w14:paraId="075430E1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461EB500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5386" w:type="dxa"/>
            <w:shd w:val="clear" w:color="auto" w:fill="auto"/>
          </w:tcPr>
          <w:p w14:paraId="231299A4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закупок малого объема для муниципальных нужд на электронных площадках</w:t>
            </w:r>
          </w:p>
        </w:tc>
        <w:tc>
          <w:tcPr>
            <w:tcW w:w="1559" w:type="dxa"/>
            <w:shd w:val="clear" w:color="auto" w:fill="auto"/>
          </w:tcPr>
          <w:p w14:paraId="1B9CFDD9" w14:textId="77D48252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70C33C6E" w14:textId="615E7E90" w:rsidR="00464F05" w:rsidRPr="00464F05" w:rsidRDefault="00464F05" w:rsidP="00464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Мариинского муниципального 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14:paraId="0CF2368F" w14:textId="77777777" w:rsidR="00464F05" w:rsidRPr="00464F05" w:rsidRDefault="00464F05" w:rsidP="00464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цен, тарифов и муниципальных закупок</w:t>
            </w:r>
          </w:p>
        </w:tc>
        <w:tc>
          <w:tcPr>
            <w:tcW w:w="1231" w:type="dxa"/>
          </w:tcPr>
          <w:p w14:paraId="4323C352" w14:textId="46977AA0" w:rsidR="00464F05" w:rsidRPr="00ED4B59" w:rsidRDefault="008A058E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закупок в год</w:t>
            </w:r>
          </w:p>
        </w:tc>
        <w:tc>
          <w:tcPr>
            <w:tcW w:w="1231" w:type="dxa"/>
          </w:tcPr>
          <w:p w14:paraId="4E09038B" w14:textId="00D1B42D" w:rsidR="008A058E" w:rsidRPr="00ED4B59" w:rsidRDefault="00E1719D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464F05" w:rsidRPr="00ED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 в год</w:t>
            </w:r>
          </w:p>
        </w:tc>
        <w:tc>
          <w:tcPr>
            <w:tcW w:w="1231" w:type="dxa"/>
          </w:tcPr>
          <w:p w14:paraId="4AD9D4C5" w14:textId="4783AACF" w:rsidR="00464F05" w:rsidRPr="00ED4B59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58E" w:rsidRPr="00ED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D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 в год</w:t>
            </w:r>
          </w:p>
        </w:tc>
        <w:tc>
          <w:tcPr>
            <w:tcW w:w="1234" w:type="dxa"/>
          </w:tcPr>
          <w:p w14:paraId="0CB73641" w14:textId="77777777" w:rsidR="008A058E" w:rsidRPr="00ED4B59" w:rsidRDefault="00464F05" w:rsidP="00464F0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58E" w:rsidRPr="00ED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21C46B46" w14:textId="0D764163" w:rsidR="00464F05" w:rsidRPr="00ED4B59" w:rsidRDefault="00464F05" w:rsidP="00464F05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в год</w:t>
            </w:r>
          </w:p>
        </w:tc>
      </w:tr>
      <w:tr w:rsidR="00464F05" w:rsidRPr="00464F05" w14:paraId="533803D8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43E3D00D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5386" w:type="dxa"/>
            <w:shd w:val="clear" w:color="auto" w:fill="auto"/>
          </w:tcPr>
          <w:p w14:paraId="15B151ED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программ для субъектов малого и среднего предпринимательства и лиц, планирующих начать предпринимательскую деятельность (количество субъектов, прошедших обучение)</w:t>
            </w:r>
          </w:p>
        </w:tc>
        <w:tc>
          <w:tcPr>
            <w:tcW w:w="1559" w:type="dxa"/>
            <w:shd w:val="clear" w:color="auto" w:fill="auto"/>
          </w:tcPr>
          <w:p w14:paraId="4EA0A459" w14:textId="320E0CF8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03CDCD77" w14:textId="7D835EF3" w:rsidR="00464F05" w:rsidRPr="00464F05" w:rsidRDefault="00464F05" w:rsidP="00464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Мариинского муниципального 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14:paraId="09500DA0" w14:textId="77777777" w:rsidR="00464F05" w:rsidRPr="00464F05" w:rsidRDefault="00464F05" w:rsidP="00464F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потребительского рынка и предпринимательства </w:t>
            </w:r>
          </w:p>
        </w:tc>
        <w:tc>
          <w:tcPr>
            <w:tcW w:w="1231" w:type="dxa"/>
          </w:tcPr>
          <w:p w14:paraId="5F2759DD" w14:textId="72068770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01.11.</w:t>
            </w:r>
            <w:r w:rsidR="00B75245" w:rsidRPr="00B7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5245" w:rsidRPr="00B7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31" w:type="dxa"/>
          </w:tcPr>
          <w:p w14:paraId="03AF499B" w14:textId="7298624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01.11.2</w:t>
            </w:r>
            <w:r w:rsidR="00B75245" w:rsidRPr="00B7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чел.</w:t>
            </w:r>
          </w:p>
        </w:tc>
        <w:tc>
          <w:tcPr>
            <w:tcW w:w="1231" w:type="dxa"/>
          </w:tcPr>
          <w:p w14:paraId="76A77C5F" w14:textId="0D89EAEC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01.11.2</w:t>
            </w:r>
            <w:r w:rsidR="00B75245" w:rsidRPr="00B7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чел.</w:t>
            </w:r>
          </w:p>
        </w:tc>
        <w:tc>
          <w:tcPr>
            <w:tcW w:w="1234" w:type="dxa"/>
          </w:tcPr>
          <w:p w14:paraId="125B4A24" w14:textId="1A1E66A5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01.11.2</w:t>
            </w:r>
            <w:r w:rsidR="00B75245" w:rsidRPr="00B7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5245" w:rsidRPr="00B7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464F05" w:rsidRPr="00464F05" w14:paraId="1B76B21E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26F85B39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5386" w:type="dxa"/>
            <w:shd w:val="clear" w:color="auto" w:fill="auto"/>
          </w:tcPr>
          <w:p w14:paraId="20D066CF" w14:textId="77777777" w:rsidR="00464F05" w:rsidRPr="00464F05" w:rsidRDefault="00464F05" w:rsidP="00464F05">
            <w:pPr>
              <w:shd w:val="clear" w:color="auto" w:fill="FFFFFF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 по вопросам реализации Федерального закона № 44-ФЗ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shd w:val="clear" w:color="auto" w:fill="auto"/>
          </w:tcPr>
          <w:p w14:paraId="7604E983" w14:textId="1038B9A2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191188A3" w14:textId="77777777" w:rsidR="00A35139" w:rsidRDefault="00A35139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Мариинского муниципального округа </w:t>
            </w:r>
          </w:p>
          <w:p w14:paraId="357F5062" w14:textId="2031297E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цен, тарифов и муниципальных закупок, отдел муниципального финансового контроля</w:t>
            </w:r>
          </w:p>
        </w:tc>
        <w:tc>
          <w:tcPr>
            <w:tcW w:w="1231" w:type="dxa"/>
          </w:tcPr>
          <w:p w14:paraId="703B9AF0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мероприятия</w:t>
            </w:r>
          </w:p>
        </w:tc>
        <w:tc>
          <w:tcPr>
            <w:tcW w:w="1231" w:type="dxa"/>
          </w:tcPr>
          <w:p w14:paraId="39B3D323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мероприятия</w:t>
            </w:r>
          </w:p>
        </w:tc>
        <w:tc>
          <w:tcPr>
            <w:tcW w:w="1231" w:type="dxa"/>
          </w:tcPr>
          <w:p w14:paraId="42B7B98F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мероприятия</w:t>
            </w:r>
          </w:p>
        </w:tc>
        <w:tc>
          <w:tcPr>
            <w:tcW w:w="1234" w:type="dxa"/>
          </w:tcPr>
          <w:p w14:paraId="1D56869B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мероприятия</w:t>
            </w:r>
          </w:p>
        </w:tc>
      </w:tr>
      <w:tr w:rsidR="00464F05" w:rsidRPr="00464F05" w14:paraId="1B93494F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339BD927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5386" w:type="dxa"/>
            <w:shd w:val="clear" w:color="auto" w:fill="auto"/>
          </w:tcPr>
          <w:p w14:paraId="7CE6861B" w14:textId="77777777" w:rsidR="00464F05" w:rsidRPr="00464F05" w:rsidRDefault="00464F05" w:rsidP="00464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Обучение муниципальных служащих по программе «Цифровая экономика»</w:t>
            </w:r>
          </w:p>
        </w:tc>
        <w:tc>
          <w:tcPr>
            <w:tcW w:w="1559" w:type="dxa"/>
            <w:shd w:val="clear" w:color="auto" w:fill="auto"/>
          </w:tcPr>
          <w:p w14:paraId="32B3AAF4" w14:textId="24AC1628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31B210E8" w14:textId="08F585EB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Мариинского муниципального 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31" w:type="dxa"/>
          </w:tcPr>
          <w:p w14:paraId="173F6BF3" w14:textId="1EE8E9C6" w:rsidR="00464F05" w:rsidRPr="00464F05" w:rsidRDefault="00A35139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4F05"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231" w:type="dxa"/>
          </w:tcPr>
          <w:p w14:paraId="771D10AE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231" w:type="dxa"/>
          </w:tcPr>
          <w:p w14:paraId="3115E763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1234" w:type="dxa"/>
          </w:tcPr>
          <w:p w14:paraId="305A8454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</w:tr>
      <w:tr w:rsidR="00464F05" w:rsidRPr="00464F05" w14:paraId="36AD7402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7C70176A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19.6</w:t>
            </w:r>
          </w:p>
        </w:tc>
        <w:tc>
          <w:tcPr>
            <w:tcW w:w="5386" w:type="dxa"/>
            <w:shd w:val="clear" w:color="auto" w:fill="auto"/>
          </w:tcPr>
          <w:p w14:paraId="733F34CA" w14:textId="7B2C4CAB" w:rsidR="00464F05" w:rsidRPr="00464F05" w:rsidRDefault="00464F05" w:rsidP="00464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Перечня объектов муниципального имущества, свободного от прав третьих лиц и предназначенного для предоставления на праве владения и (или) пользования на долгосрочной основе субъектам малого и среднего предпринимательства на официальном сайте </w:t>
            </w:r>
            <w:r w:rsidRPr="0046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Мариинского муниципального </w:t>
            </w:r>
            <w:r w:rsidR="00A351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59" w:type="dxa"/>
            <w:shd w:val="clear" w:color="auto" w:fill="auto"/>
          </w:tcPr>
          <w:p w14:paraId="5AD9302D" w14:textId="4E60B96E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591A25DB" w14:textId="795CD54F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Мариинского муниципального</w:t>
            </w:r>
            <w:r w:rsidR="00A3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  <w:p w14:paraId="5B2B37E5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потребительского рынка и предпринимательства</w:t>
            </w:r>
          </w:p>
        </w:tc>
        <w:tc>
          <w:tcPr>
            <w:tcW w:w="4927" w:type="dxa"/>
            <w:gridSpan w:val="4"/>
          </w:tcPr>
          <w:p w14:paraId="240C3744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0F4D6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377113" w:rsidRPr="00464F05" w14:paraId="3D3CB96D" w14:textId="77777777" w:rsidTr="00F45B15">
        <w:trPr>
          <w:cantSplit/>
        </w:trPr>
        <w:tc>
          <w:tcPr>
            <w:tcW w:w="708" w:type="dxa"/>
            <w:shd w:val="clear" w:color="auto" w:fill="auto"/>
          </w:tcPr>
          <w:p w14:paraId="37484865" w14:textId="77777777" w:rsidR="00377113" w:rsidRPr="00464F05" w:rsidRDefault="00377113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5386" w:type="dxa"/>
            <w:shd w:val="clear" w:color="auto" w:fill="auto"/>
          </w:tcPr>
          <w:p w14:paraId="6B0E1219" w14:textId="5F5E9051" w:rsidR="00377113" w:rsidRPr="00464F05" w:rsidRDefault="00377113" w:rsidP="00464F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и обновление раздела «Инвестиционная привлекательность» сайта администрации Мариинского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Стандарта инвестиционной привлекательности Кемеровской области</w:t>
            </w:r>
          </w:p>
        </w:tc>
        <w:tc>
          <w:tcPr>
            <w:tcW w:w="1559" w:type="dxa"/>
            <w:shd w:val="clear" w:color="auto" w:fill="auto"/>
          </w:tcPr>
          <w:p w14:paraId="15D926E5" w14:textId="07F1DD59" w:rsidR="00377113" w:rsidRPr="00464F05" w:rsidRDefault="0037711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46B5E28D" w14:textId="34C9C294" w:rsidR="00377113" w:rsidRPr="00464F05" w:rsidRDefault="0037711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Мариинского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14:paraId="4AC12060" w14:textId="4B0171B8" w:rsidR="00377113" w:rsidRPr="00464F05" w:rsidRDefault="0037711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экономического развития, отдел потребительского рынка и предпринимательства</w:t>
            </w:r>
          </w:p>
        </w:tc>
        <w:tc>
          <w:tcPr>
            <w:tcW w:w="4927" w:type="dxa"/>
            <w:gridSpan w:val="4"/>
          </w:tcPr>
          <w:p w14:paraId="7D876700" w14:textId="77777777" w:rsidR="00377113" w:rsidRPr="00464F05" w:rsidRDefault="0037711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7FF721" w14:textId="77777777" w:rsidR="00377113" w:rsidRDefault="0037711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14:paraId="6F85D71B" w14:textId="2E6A27A7" w:rsidR="00377113" w:rsidRPr="00464F05" w:rsidRDefault="0037711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14:paraId="7C9A0EF5" w14:textId="66E20C01" w:rsidR="00377113" w:rsidRPr="00464F05" w:rsidRDefault="0037711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</w:tr>
      <w:tr w:rsidR="00464F05" w:rsidRPr="00464F05" w14:paraId="7C1660C0" w14:textId="77777777" w:rsidTr="009810E5">
        <w:trPr>
          <w:cantSplit/>
          <w:trHeight w:val="838"/>
        </w:trPr>
        <w:tc>
          <w:tcPr>
            <w:tcW w:w="15414" w:type="dxa"/>
            <w:gridSpan w:val="8"/>
            <w:shd w:val="clear" w:color="auto" w:fill="auto"/>
          </w:tcPr>
          <w:p w14:paraId="5DA25E24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Системные мероприятия по подготовке ежегодного доклада</w:t>
            </w:r>
          </w:p>
          <w:p w14:paraId="39027939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«Состояние и развитие конкурентной среды в Мариинском муниципальном районе»</w:t>
            </w:r>
          </w:p>
          <w:p w14:paraId="2EF159FF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 Мероприятия по проведению мониторинга состояния и развития конкурентной среды</w:t>
            </w:r>
          </w:p>
        </w:tc>
      </w:tr>
      <w:tr w:rsidR="00464F05" w:rsidRPr="00464F05" w14:paraId="003DCA31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018AB325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5386" w:type="dxa"/>
            <w:shd w:val="clear" w:color="auto" w:fill="auto"/>
          </w:tcPr>
          <w:p w14:paraId="41073CA0" w14:textId="7C016601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Мариинского муниципального </w:t>
            </w:r>
            <w:r w:rsidR="0037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ссылки на опросы, размещенные на официальном сайте Администрации Кемеровской области</w:t>
            </w:r>
          </w:p>
        </w:tc>
        <w:tc>
          <w:tcPr>
            <w:tcW w:w="1559" w:type="dxa"/>
            <w:shd w:val="clear" w:color="auto" w:fill="auto"/>
          </w:tcPr>
          <w:p w14:paraId="4DADAA14" w14:textId="10BE5806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7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7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1A62B269" w14:textId="68FE9F01" w:rsidR="00464F05" w:rsidRPr="00464F05" w:rsidRDefault="0037711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Pr="0037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Мариинского муниципального </w:t>
            </w:r>
            <w:r w:rsidRPr="0037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  <w:r w:rsidR="00464F05"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информационного обеспечения </w:t>
            </w:r>
          </w:p>
        </w:tc>
        <w:tc>
          <w:tcPr>
            <w:tcW w:w="4927" w:type="dxa"/>
            <w:gridSpan w:val="4"/>
          </w:tcPr>
          <w:p w14:paraId="57632442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72E813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464F05" w:rsidRPr="00464F05" w14:paraId="33A09B8F" w14:textId="77777777" w:rsidTr="009810E5">
        <w:trPr>
          <w:cantSplit/>
        </w:trPr>
        <w:tc>
          <w:tcPr>
            <w:tcW w:w="708" w:type="dxa"/>
            <w:shd w:val="clear" w:color="auto" w:fill="auto"/>
          </w:tcPr>
          <w:p w14:paraId="5D82707F" w14:textId="77777777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5386" w:type="dxa"/>
            <w:shd w:val="clear" w:color="auto" w:fill="auto"/>
          </w:tcPr>
          <w:p w14:paraId="7022A8E7" w14:textId="70E79649" w:rsidR="00464F05" w:rsidRPr="00464F05" w:rsidRDefault="00464F05" w:rsidP="0046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информирования жителей Мариинского муниципального </w:t>
            </w:r>
            <w:r w:rsidR="0037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опросов с применением информационных технологий</w:t>
            </w:r>
          </w:p>
        </w:tc>
        <w:tc>
          <w:tcPr>
            <w:tcW w:w="1559" w:type="dxa"/>
            <w:shd w:val="clear" w:color="auto" w:fill="auto"/>
          </w:tcPr>
          <w:p w14:paraId="7CB69C4D" w14:textId="245F9892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7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7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4" w:type="dxa"/>
            <w:shd w:val="clear" w:color="auto" w:fill="auto"/>
          </w:tcPr>
          <w:p w14:paraId="049735E1" w14:textId="65A5FAC5" w:rsidR="00464F05" w:rsidRPr="00464F05" w:rsidRDefault="00377113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Pr="0037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Мариинского муниципального </w:t>
            </w:r>
            <w:r w:rsidRPr="0037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информационного обеспечения</w:t>
            </w:r>
          </w:p>
        </w:tc>
        <w:tc>
          <w:tcPr>
            <w:tcW w:w="4927" w:type="dxa"/>
            <w:gridSpan w:val="4"/>
          </w:tcPr>
          <w:p w14:paraId="37FAAE9D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98784" w14:textId="77777777" w:rsidR="00464F05" w:rsidRPr="00464F05" w:rsidRDefault="00464F05" w:rsidP="0046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bookmarkEnd w:id="1"/>
    <w:p w14:paraId="4DBFF468" w14:textId="239B6477" w:rsidR="00464F05" w:rsidRPr="00464F05" w:rsidRDefault="00464F05" w:rsidP="00464F05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4F05" w:rsidRPr="00464F05" w:rsidSect="00A67591">
          <w:pgSz w:w="16838" w:h="11906" w:orient="landscape"/>
          <w:pgMar w:top="1418" w:right="567" w:bottom="1276" w:left="1134" w:header="284" w:footer="709" w:gutter="0"/>
          <w:pgNumType w:start="2"/>
          <w:cols w:space="708"/>
          <w:titlePg/>
          <w:docGrid w:linePitch="360"/>
        </w:sectPr>
      </w:pPr>
      <w:r w:rsidRPr="00464F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D0E13C6" w14:textId="77777777" w:rsidR="009447E2" w:rsidRDefault="009447E2" w:rsidP="009447E2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47E2" w:rsidSect="00915BF6">
      <w:headerReference w:type="default" r:id="rId12"/>
      <w:pgSz w:w="11906" w:h="16838"/>
      <w:pgMar w:top="567" w:right="567" w:bottom="1134" w:left="1701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40D2" w14:textId="77777777" w:rsidR="00E97336" w:rsidRDefault="00E97336" w:rsidP="00EB3A0B">
      <w:pPr>
        <w:spacing w:after="0" w:line="240" w:lineRule="auto"/>
      </w:pPr>
      <w:r>
        <w:separator/>
      </w:r>
    </w:p>
  </w:endnote>
  <w:endnote w:type="continuationSeparator" w:id="0">
    <w:p w14:paraId="6DD46520" w14:textId="77777777" w:rsidR="00E97336" w:rsidRDefault="00E97336" w:rsidP="00EB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E290" w14:textId="77777777" w:rsidR="00E97336" w:rsidRDefault="00E97336" w:rsidP="00EB3A0B">
      <w:pPr>
        <w:spacing w:after="0" w:line="240" w:lineRule="auto"/>
      </w:pPr>
      <w:r>
        <w:separator/>
      </w:r>
    </w:p>
  </w:footnote>
  <w:footnote w:type="continuationSeparator" w:id="0">
    <w:p w14:paraId="54C54EFE" w14:textId="77777777" w:rsidR="00E97336" w:rsidRDefault="00E97336" w:rsidP="00EB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A6BC" w14:textId="77777777" w:rsidR="00464F05" w:rsidRDefault="00464F0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14:paraId="1F6F4FF1" w14:textId="77777777" w:rsidR="00464F05" w:rsidRDefault="00464F0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497B" w14:textId="77777777" w:rsidR="00464F05" w:rsidRDefault="00464F05" w:rsidP="00B91393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224873"/>
      <w:docPartObj>
        <w:docPartGallery w:val="Page Numbers (Top of Page)"/>
        <w:docPartUnique/>
      </w:docPartObj>
    </w:sdtPr>
    <w:sdtEndPr/>
    <w:sdtContent>
      <w:p w14:paraId="76E387BF" w14:textId="77777777" w:rsidR="00EB3A0B" w:rsidRDefault="000E03B1">
        <w:pPr>
          <w:pStyle w:val="a7"/>
          <w:jc w:val="center"/>
        </w:pPr>
        <w:r>
          <w:fldChar w:fldCharType="begin"/>
        </w:r>
        <w:r w:rsidR="00EB3A0B">
          <w:instrText>PAGE   \* MERGEFORMAT</w:instrText>
        </w:r>
        <w:r>
          <w:fldChar w:fldCharType="separate"/>
        </w:r>
        <w:r w:rsidR="003F083B">
          <w:rPr>
            <w:noProof/>
          </w:rPr>
          <w:t>2</w:t>
        </w:r>
        <w:r>
          <w:fldChar w:fldCharType="end"/>
        </w:r>
      </w:p>
    </w:sdtContent>
  </w:sdt>
  <w:p w14:paraId="11DBA679" w14:textId="77777777" w:rsidR="00EB3A0B" w:rsidRDefault="00EB3A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381"/>
    <w:multiLevelType w:val="hybridMultilevel"/>
    <w:tmpl w:val="C31C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D32"/>
    <w:multiLevelType w:val="hybridMultilevel"/>
    <w:tmpl w:val="C8A29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816D35"/>
    <w:multiLevelType w:val="hybridMultilevel"/>
    <w:tmpl w:val="4CC0CE3E"/>
    <w:lvl w:ilvl="0" w:tplc="DE6C932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0B531A51"/>
    <w:multiLevelType w:val="hybridMultilevel"/>
    <w:tmpl w:val="E0B4F672"/>
    <w:lvl w:ilvl="0" w:tplc="B580825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0BC1151E"/>
    <w:multiLevelType w:val="hybridMultilevel"/>
    <w:tmpl w:val="96D4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A2BF6"/>
    <w:multiLevelType w:val="multilevel"/>
    <w:tmpl w:val="E6F871F4"/>
    <w:lvl w:ilvl="0">
      <w:start w:val="1"/>
      <w:numFmt w:val="decimal"/>
      <w:lvlText w:val="%1."/>
      <w:lvlJc w:val="left"/>
      <w:pPr>
        <w:ind w:left="2464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6" w15:restartNumberingAfterBreak="0">
    <w:nsid w:val="123B0ACE"/>
    <w:multiLevelType w:val="hybridMultilevel"/>
    <w:tmpl w:val="9F680A30"/>
    <w:lvl w:ilvl="0" w:tplc="7F7637D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19894D8F"/>
    <w:multiLevelType w:val="hybridMultilevel"/>
    <w:tmpl w:val="E288FBBC"/>
    <w:lvl w:ilvl="0" w:tplc="0198A15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 w15:restartNumberingAfterBreak="0">
    <w:nsid w:val="19D94256"/>
    <w:multiLevelType w:val="hybridMultilevel"/>
    <w:tmpl w:val="927C32AC"/>
    <w:lvl w:ilvl="0" w:tplc="698EF26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DE1778F"/>
    <w:multiLevelType w:val="hybridMultilevel"/>
    <w:tmpl w:val="61E2AFCE"/>
    <w:lvl w:ilvl="0" w:tplc="7868970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1EAD05BA"/>
    <w:multiLevelType w:val="hybridMultilevel"/>
    <w:tmpl w:val="619C0932"/>
    <w:lvl w:ilvl="0" w:tplc="8522EC5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1" w15:restartNumberingAfterBreak="0">
    <w:nsid w:val="20191DDA"/>
    <w:multiLevelType w:val="hybridMultilevel"/>
    <w:tmpl w:val="BB646528"/>
    <w:lvl w:ilvl="0" w:tplc="968620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2" w15:restartNumberingAfterBreak="0">
    <w:nsid w:val="205A63D9"/>
    <w:multiLevelType w:val="hybridMultilevel"/>
    <w:tmpl w:val="1A102904"/>
    <w:lvl w:ilvl="0" w:tplc="AC3278A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3" w15:restartNumberingAfterBreak="0">
    <w:nsid w:val="265C61CE"/>
    <w:multiLevelType w:val="hybridMultilevel"/>
    <w:tmpl w:val="0D74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A256F"/>
    <w:multiLevelType w:val="hybridMultilevel"/>
    <w:tmpl w:val="D898D7D4"/>
    <w:lvl w:ilvl="0" w:tplc="78B2B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0794F"/>
    <w:multiLevelType w:val="hybridMultilevel"/>
    <w:tmpl w:val="EE2A6EB4"/>
    <w:lvl w:ilvl="0" w:tplc="E340A81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6" w15:restartNumberingAfterBreak="0">
    <w:nsid w:val="2CE519F8"/>
    <w:multiLevelType w:val="hybridMultilevel"/>
    <w:tmpl w:val="5648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95522"/>
    <w:multiLevelType w:val="hybridMultilevel"/>
    <w:tmpl w:val="A09A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03959"/>
    <w:multiLevelType w:val="hybridMultilevel"/>
    <w:tmpl w:val="FF7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13D06"/>
    <w:multiLevelType w:val="hybridMultilevel"/>
    <w:tmpl w:val="935A612E"/>
    <w:lvl w:ilvl="0" w:tplc="041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D4C70"/>
    <w:multiLevelType w:val="multilevel"/>
    <w:tmpl w:val="0352ADE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1" w15:restartNumberingAfterBreak="0">
    <w:nsid w:val="35E67679"/>
    <w:multiLevelType w:val="hybridMultilevel"/>
    <w:tmpl w:val="7F4878D8"/>
    <w:lvl w:ilvl="0" w:tplc="5F769F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38264829"/>
    <w:multiLevelType w:val="hybridMultilevel"/>
    <w:tmpl w:val="863AC350"/>
    <w:lvl w:ilvl="0" w:tplc="9E0A4BA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3" w15:restartNumberingAfterBreak="0">
    <w:nsid w:val="39D726EE"/>
    <w:multiLevelType w:val="hybridMultilevel"/>
    <w:tmpl w:val="FF7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F47A8"/>
    <w:multiLevelType w:val="hybridMultilevel"/>
    <w:tmpl w:val="CE504ECA"/>
    <w:lvl w:ilvl="0" w:tplc="1CB816E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5" w15:restartNumberingAfterBreak="0">
    <w:nsid w:val="3E1E4596"/>
    <w:multiLevelType w:val="hybridMultilevel"/>
    <w:tmpl w:val="2E78222E"/>
    <w:lvl w:ilvl="0" w:tplc="76E4A6A2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6" w15:restartNumberingAfterBreak="0">
    <w:nsid w:val="43752C0D"/>
    <w:multiLevelType w:val="multilevel"/>
    <w:tmpl w:val="F7228A9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80" w:hanging="2160"/>
      </w:pPr>
      <w:rPr>
        <w:rFonts w:eastAsia="Calibri" w:hint="default"/>
        <w:b w:val="0"/>
      </w:rPr>
    </w:lvl>
  </w:abstractNum>
  <w:abstractNum w:abstractNumId="27" w15:restartNumberingAfterBreak="0">
    <w:nsid w:val="45C84638"/>
    <w:multiLevelType w:val="hybridMultilevel"/>
    <w:tmpl w:val="D67AB660"/>
    <w:lvl w:ilvl="0" w:tplc="D4D229BE">
      <w:start w:val="1"/>
      <w:numFmt w:val="decimal"/>
      <w:lvlText w:val="%1."/>
      <w:lvlJc w:val="left"/>
      <w:pPr>
        <w:ind w:left="705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476C3014"/>
    <w:multiLevelType w:val="hybridMultilevel"/>
    <w:tmpl w:val="1F62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A0757"/>
    <w:multiLevelType w:val="hybridMultilevel"/>
    <w:tmpl w:val="6360AF30"/>
    <w:lvl w:ilvl="0" w:tplc="604C9D92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0" w15:restartNumberingAfterBreak="0">
    <w:nsid w:val="51601586"/>
    <w:multiLevelType w:val="hybridMultilevel"/>
    <w:tmpl w:val="92CE6FBE"/>
    <w:lvl w:ilvl="0" w:tplc="AA1C9D8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1" w15:restartNumberingAfterBreak="0">
    <w:nsid w:val="5A02392E"/>
    <w:multiLevelType w:val="hybridMultilevel"/>
    <w:tmpl w:val="1CFE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9072C"/>
    <w:multiLevelType w:val="hybridMultilevel"/>
    <w:tmpl w:val="69BA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9488F"/>
    <w:multiLevelType w:val="hybridMultilevel"/>
    <w:tmpl w:val="A4FE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C61E4"/>
    <w:multiLevelType w:val="hybridMultilevel"/>
    <w:tmpl w:val="69BA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F50F4"/>
    <w:multiLevelType w:val="hybridMultilevel"/>
    <w:tmpl w:val="3822F768"/>
    <w:lvl w:ilvl="0" w:tplc="E3A4A52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6" w15:restartNumberingAfterBreak="0">
    <w:nsid w:val="692B752C"/>
    <w:multiLevelType w:val="hybridMultilevel"/>
    <w:tmpl w:val="1FA8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E48E2"/>
    <w:multiLevelType w:val="hybridMultilevel"/>
    <w:tmpl w:val="7228C62E"/>
    <w:lvl w:ilvl="0" w:tplc="CD34D81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8" w15:restartNumberingAfterBreak="0">
    <w:nsid w:val="706A6C6D"/>
    <w:multiLevelType w:val="hybridMultilevel"/>
    <w:tmpl w:val="263057B6"/>
    <w:lvl w:ilvl="0" w:tplc="D48C92B8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9" w15:restartNumberingAfterBreak="0">
    <w:nsid w:val="70F4227E"/>
    <w:multiLevelType w:val="hybridMultilevel"/>
    <w:tmpl w:val="A218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D1334"/>
    <w:multiLevelType w:val="hybridMultilevel"/>
    <w:tmpl w:val="70443A00"/>
    <w:lvl w:ilvl="0" w:tplc="F01E3B9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1" w15:restartNumberingAfterBreak="0">
    <w:nsid w:val="73541C65"/>
    <w:multiLevelType w:val="hybridMultilevel"/>
    <w:tmpl w:val="0D74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34804"/>
    <w:multiLevelType w:val="hybridMultilevel"/>
    <w:tmpl w:val="ABD0FF9E"/>
    <w:lvl w:ilvl="0" w:tplc="27E49FAA">
      <w:start w:val="1"/>
      <w:numFmt w:val="decimal"/>
      <w:lvlText w:val="%1."/>
      <w:lvlJc w:val="left"/>
      <w:pPr>
        <w:ind w:left="394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 w15:restartNumberingAfterBreak="0">
    <w:nsid w:val="77B408E8"/>
    <w:multiLevelType w:val="hybridMultilevel"/>
    <w:tmpl w:val="85DC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C2F48"/>
    <w:multiLevelType w:val="hybridMultilevel"/>
    <w:tmpl w:val="0C9C148A"/>
    <w:lvl w:ilvl="0" w:tplc="A14A4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D1D1BBC"/>
    <w:multiLevelType w:val="hybridMultilevel"/>
    <w:tmpl w:val="ABE2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D7E99"/>
    <w:multiLevelType w:val="hybridMultilevel"/>
    <w:tmpl w:val="AD983F64"/>
    <w:lvl w:ilvl="0" w:tplc="7A406F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7" w15:restartNumberingAfterBreak="0">
    <w:nsid w:val="7E0851E4"/>
    <w:multiLevelType w:val="hybridMultilevel"/>
    <w:tmpl w:val="B694C6B6"/>
    <w:lvl w:ilvl="0" w:tplc="5C5E0B8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8" w15:restartNumberingAfterBreak="0">
    <w:nsid w:val="7E9D1059"/>
    <w:multiLevelType w:val="hybridMultilevel"/>
    <w:tmpl w:val="A218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149327">
    <w:abstractNumId w:val="26"/>
  </w:num>
  <w:num w:numId="2" w16cid:durableId="1658730183">
    <w:abstractNumId w:val="44"/>
  </w:num>
  <w:num w:numId="3" w16cid:durableId="10402792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8002647">
    <w:abstractNumId w:val="41"/>
  </w:num>
  <w:num w:numId="5" w16cid:durableId="885526715">
    <w:abstractNumId w:val="17"/>
  </w:num>
  <w:num w:numId="6" w16cid:durableId="351802219">
    <w:abstractNumId w:val="30"/>
  </w:num>
  <w:num w:numId="7" w16cid:durableId="766803441">
    <w:abstractNumId w:val="28"/>
  </w:num>
  <w:num w:numId="8" w16cid:durableId="1839955414">
    <w:abstractNumId w:val="2"/>
  </w:num>
  <w:num w:numId="9" w16cid:durableId="1367607298">
    <w:abstractNumId w:val="4"/>
  </w:num>
  <w:num w:numId="10" w16cid:durableId="1886064475">
    <w:abstractNumId w:val="34"/>
  </w:num>
  <w:num w:numId="11" w16cid:durableId="918487623">
    <w:abstractNumId w:val="32"/>
  </w:num>
  <w:num w:numId="12" w16cid:durableId="117532629">
    <w:abstractNumId w:val="33"/>
  </w:num>
  <w:num w:numId="13" w16cid:durableId="814952009">
    <w:abstractNumId w:val="36"/>
  </w:num>
  <w:num w:numId="14" w16cid:durableId="1526014202">
    <w:abstractNumId w:val="37"/>
  </w:num>
  <w:num w:numId="15" w16cid:durableId="1282685854">
    <w:abstractNumId w:val="18"/>
  </w:num>
  <w:num w:numId="16" w16cid:durableId="1600062854">
    <w:abstractNumId w:val="23"/>
  </w:num>
  <w:num w:numId="17" w16cid:durableId="97793618">
    <w:abstractNumId w:val="19"/>
  </w:num>
  <w:num w:numId="18" w16cid:durableId="580216021">
    <w:abstractNumId w:val="35"/>
  </w:num>
  <w:num w:numId="19" w16cid:durableId="370881166">
    <w:abstractNumId w:val="43"/>
  </w:num>
  <w:num w:numId="20" w16cid:durableId="1075057222">
    <w:abstractNumId w:val="13"/>
  </w:num>
  <w:num w:numId="21" w16cid:durableId="956835836">
    <w:abstractNumId w:val="24"/>
  </w:num>
  <w:num w:numId="22" w16cid:durableId="579947939">
    <w:abstractNumId w:val="14"/>
  </w:num>
  <w:num w:numId="23" w16cid:durableId="877163576">
    <w:abstractNumId w:val="9"/>
  </w:num>
  <w:num w:numId="24" w16cid:durableId="1593707199">
    <w:abstractNumId w:val="3"/>
  </w:num>
  <w:num w:numId="25" w16cid:durableId="1965500610">
    <w:abstractNumId w:val="10"/>
  </w:num>
  <w:num w:numId="26" w16cid:durableId="1220897182">
    <w:abstractNumId w:val="12"/>
  </w:num>
  <w:num w:numId="27" w16cid:durableId="412893356">
    <w:abstractNumId w:val="38"/>
  </w:num>
  <w:num w:numId="28" w16cid:durableId="889534005">
    <w:abstractNumId w:val="15"/>
  </w:num>
  <w:num w:numId="29" w16cid:durableId="1297371624">
    <w:abstractNumId w:val="29"/>
  </w:num>
  <w:num w:numId="30" w16cid:durableId="1968465934">
    <w:abstractNumId w:val="8"/>
  </w:num>
  <w:num w:numId="31" w16cid:durableId="665935500">
    <w:abstractNumId w:val="48"/>
  </w:num>
  <w:num w:numId="32" w16cid:durableId="1614165477">
    <w:abstractNumId w:val="39"/>
  </w:num>
  <w:num w:numId="33" w16cid:durableId="1469126989">
    <w:abstractNumId w:val="25"/>
  </w:num>
  <w:num w:numId="34" w16cid:durableId="1699425015">
    <w:abstractNumId w:val="42"/>
  </w:num>
  <w:num w:numId="35" w16cid:durableId="1944144561">
    <w:abstractNumId w:val="22"/>
  </w:num>
  <w:num w:numId="36" w16cid:durableId="713621814">
    <w:abstractNumId w:val="40"/>
  </w:num>
  <w:num w:numId="37" w16cid:durableId="505170042">
    <w:abstractNumId w:val="11"/>
  </w:num>
  <w:num w:numId="38" w16cid:durableId="771168215">
    <w:abstractNumId w:val="16"/>
  </w:num>
  <w:num w:numId="39" w16cid:durableId="1462000238">
    <w:abstractNumId w:val="47"/>
  </w:num>
  <w:num w:numId="40" w16cid:durableId="1786074289">
    <w:abstractNumId w:val="0"/>
  </w:num>
  <w:num w:numId="41" w16cid:durableId="1604917482">
    <w:abstractNumId w:val="31"/>
  </w:num>
  <w:num w:numId="42" w16cid:durableId="2100174463">
    <w:abstractNumId w:val="7"/>
  </w:num>
  <w:num w:numId="43" w16cid:durableId="681469154">
    <w:abstractNumId w:val="6"/>
  </w:num>
  <w:num w:numId="44" w16cid:durableId="6175454">
    <w:abstractNumId w:val="21"/>
  </w:num>
  <w:num w:numId="45" w16cid:durableId="663123621">
    <w:abstractNumId w:val="46"/>
  </w:num>
  <w:num w:numId="46" w16cid:durableId="1771659317">
    <w:abstractNumId w:val="27"/>
  </w:num>
  <w:num w:numId="47" w16cid:durableId="248270994">
    <w:abstractNumId w:val="45"/>
  </w:num>
  <w:num w:numId="48" w16cid:durableId="747121345">
    <w:abstractNumId w:val="1"/>
  </w:num>
  <w:num w:numId="49" w16cid:durableId="1924946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D2"/>
    <w:rsid w:val="00022CAA"/>
    <w:rsid w:val="00087F05"/>
    <w:rsid w:val="00091345"/>
    <w:rsid w:val="000936A6"/>
    <w:rsid w:val="000A2613"/>
    <w:rsid w:val="000C145F"/>
    <w:rsid w:val="000E03B1"/>
    <w:rsid w:val="0014070A"/>
    <w:rsid w:val="0015403A"/>
    <w:rsid w:val="00160D53"/>
    <w:rsid w:val="00164C5A"/>
    <w:rsid w:val="00177D70"/>
    <w:rsid w:val="001B55E5"/>
    <w:rsid w:val="001D797D"/>
    <w:rsid w:val="002162C9"/>
    <w:rsid w:val="00216768"/>
    <w:rsid w:val="0023482E"/>
    <w:rsid w:val="003041C3"/>
    <w:rsid w:val="00304A42"/>
    <w:rsid w:val="00307249"/>
    <w:rsid w:val="00355332"/>
    <w:rsid w:val="00377113"/>
    <w:rsid w:val="003867FF"/>
    <w:rsid w:val="003A3171"/>
    <w:rsid w:val="003A46D0"/>
    <w:rsid w:val="003A557F"/>
    <w:rsid w:val="003A7F72"/>
    <w:rsid w:val="003F083B"/>
    <w:rsid w:val="00426186"/>
    <w:rsid w:val="00436FC9"/>
    <w:rsid w:val="00464F05"/>
    <w:rsid w:val="004778DE"/>
    <w:rsid w:val="004962B5"/>
    <w:rsid w:val="004D78D2"/>
    <w:rsid w:val="004E07C0"/>
    <w:rsid w:val="005044DC"/>
    <w:rsid w:val="00513EAC"/>
    <w:rsid w:val="005553E7"/>
    <w:rsid w:val="005736A5"/>
    <w:rsid w:val="00580973"/>
    <w:rsid w:val="00585D59"/>
    <w:rsid w:val="005920ED"/>
    <w:rsid w:val="005A0D0F"/>
    <w:rsid w:val="005A54D8"/>
    <w:rsid w:val="005A7073"/>
    <w:rsid w:val="005B0243"/>
    <w:rsid w:val="005C2F07"/>
    <w:rsid w:val="00605AE6"/>
    <w:rsid w:val="0061795D"/>
    <w:rsid w:val="006370FE"/>
    <w:rsid w:val="00651962"/>
    <w:rsid w:val="00695134"/>
    <w:rsid w:val="0069726F"/>
    <w:rsid w:val="006A4737"/>
    <w:rsid w:val="006D7CC6"/>
    <w:rsid w:val="0074210D"/>
    <w:rsid w:val="00745FE9"/>
    <w:rsid w:val="0077292E"/>
    <w:rsid w:val="007E56E5"/>
    <w:rsid w:val="007F38F3"/>
    <w:rsid w:val="008138EC"/>
    <w:rsid w:val="00820B3F"/>
    <w:rsid w:val="00820D31"/>
    <w:rsid w:val="0082249D"/>
    <w:rsid w:val="00830276"/>
    <w:rsid w:val="00831E51"/>
    <w:rsid w:val="008A058E"/>
    <w:rsid w:val="008B363E"/>
    <w:rsid w:val="008C14BA"/>
    <w:rsid w:val="008C666C"/>
    <w:rsid w:val="008D09A9"/>
    <w:rsid w:val="008E630D"/>
    <w:rsid w:val="008E7A64"/>
    <w:rsid w:val="008F4743"/>
    <w:rsid w:val="00915BF6"/>
    <w:rsid w:val="009447E2"/>
    <w:rsid w:val="009454BC"/>
    <w:rsid w:val="0096066D"/>
    <w:rsid w:val="00986064"/>
    <w:rsid w:val="009875EA"/>
    <w:rsid w:val="009913EC"/>
    <w:rsid w:val="009A4F6D"/>
    <w:rsid w:val="009F319F"/>
    <w:rsid w:val="00A3022F"/>
    <w:rsid w:val="00A35139"/>
    <w:rsid w:val="00A379CF"/>
    <w:rsid w:val="00A42FC1"/>
    <w:rsid w:val="00A67591"/>
    <w:rsid w:val="00AD1E67"/>
    <w:rsid w:val="00AF0768"/>
    <w:rsid w:val="00AF7A93"/>
    <w:rsid w:val="00B13A93"/>
    <w:rsid w:val="00B3616B"/>
    <w:rsid w:val="00B42D71"/>
    <w:rsid w:val="00B57AFE"/>
    <w:rsid w:val="00B7094A"/>
    <w:rsid w:val="00B7136A"/>
    <w:rsid w:val="00B75245"/>
    <w:rsid w:val="00C00012"/>
    <w:rsid w:val="00C02905"/>
    <w:rsid w:val="00C138CF"/>
    <w:rsid w:val="00C33372"/>
    <w:rsid w:val="00C573EF"/>
    <w:rsid w:val="00C825D2"/>
    <w:rsid w:val="00CE2A9F"/>
    <w:rsid w:val="00D37A7B"/>
    <w:rsid w:val="00D66D2F"/>
    <w:rsid w:val="00D86B70"/>
    <w:rsid w:val="00D9085A"/>
    <w:rsid w:val="00DD28C2"/>
    <w:rsid w:val="00E1719D"/>
    <w:rsid w:val="00E17E18"/>
    <w:rsid w:val="00E67A47"/>
    <w:rsid w:val="00E97336"/>
    <w:rsid w:val="00EA07A4"/>
    <w:rsid w:val="00EB3A0B"/>
    <w:rsid w:val="00ED4B59"/>
    <w:rsid w:val="00EE19C4"/>
    <w:rsid w:val="00EF2888"/>
    <w:rsid w:val="00F00963"/>
    <w:rsid w:val="00F55981"/>
    <w:rsid w:val="00F64202"/>
    <w:rsid w:val="00F70B53"/>
    <w:rsid w:val="00F7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0FAE"/>
  <w15:docId w15:val="{CEF255CE-0C24-4B02-8C30-75B5462D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B3A0B"/>
  </w:style>
  <w:style w:type="character" w:styleId="ab">
    <w:name w:val="Placeholder Text"/>
    <w:basedOn w:val="a0"/>
    <w:uiPriority w:val="99"/>
    <w:semiHidden/>
    <w:rsid w:val="00216768"/>
    <w:rPr>
      <w:color w:val="808080"/>
    </w:rPr>
  </w:style>
  <w:style w:type="character" w:styleId="ac">
    <w:name w:val="Hyperlink"/>
    <w:basedOn w:val="a0"/>
    <w:unhideWhenUsed/>
    <w:rsid w:val="00AF0768"/>
    <w:rPr>
      <w:color w:val="0000FF" w:themeColor="hyperlink"/>
      <w:u w:val="single"/>
    </w:rPr>
  </w:style>
  <w:style w:type="paragraph" w:customStyle="1" w:styleId="ConsPlusNormal">
    <w:name w:val="ConsPlusNormal"/>
    <w:rsid w:val="00AF0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9F319F"/>
    <w:rPr>
      <w:color w:val="800080" w:themeColor="followedHyperlink"/>
      <w:u w:val="single"/>
    </w:rPr>
  </w:style>
  <w:style w:type="numbering" w:customStyle="1" w:styleId="1">
    <w:name w:val="Нет списка1"/>
    <w:next w:val="a2"/>
    <w:semiHidden/>
    <w:rsid w:val="00464F05"/>
  </w:style>
  <w:style w:type="paragraph" w:customStyle="1" w:styleId="10">
    <w:name w:val="Стиль1"/>
    <w:basedOn w:val="a"/>
    <w:rsid w:val="00464F0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2">
    <w:name w:val="Стиль2"/>
    <w:basedOn w:val="a"/>
    <w:rsid w:val="00464F05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46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">
    <w:name w:val="u"/>
    <w:basedOn w:val="a"/>
    <w:rsid w:val="0046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464F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46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qFormat/>
    <w:rsid w:val="00464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8FEC7045C18E79941872DB97AD230531C990171015B4CDF09F9AF8329F7AC8F9FDBB33E9C4222F48F34BAAF9F3kAB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4FB53-F489-4AB9-B687-29CCD8BC65F8}"/>
      </w:docPartPr>
      <w:docPartBody>
        <w:p w:rsidR="00A97EF4" w:rsidRDefault="009B68C5">
          <w:r w:rsidRPr="00E001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8C5"/>
    <w:rsid w:val="000E0E85"/>
    <w:rsid w:val="00404428"/>
    <w:rsid w:val="00664873"/>
    <w:rsid w:val="006C71AE"/>
    <w:rsid w:val="006D6DBC"/>
    <w:rsid w:val="00966339"/>
    <w:rsid w:val="009B68C5"/>
    <w:rsid w:val="00A97EF4"/>
    <w:rsid w:val="00A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8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0AB4-BCD6-4650-B797-53692E76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ZachinyaevaNA</dc:creator>
  <cp:keywords/>
  <dc:description/>
  <cp:lastModifiedBy>Юлия Андреевна Обухова</cp:lastModifiedBy>
  <cp:revision>10</cp:revision>
  <cp:lastPrinted>2022-04-22T03:53:00Z</cp:lastPrinted>
  <dcterms:created xsi:type="dcterms:W3CDTF">2022-04-19T07:51:00Z</dcterms:created>
  <dcterms:modified xsi:type="dcterms:W3CDTF">2022-04-22T04:24:00Z</dcterms:modified>
</cp:coreProperties>
</file>