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AE" w:rsidRDefault="005B01AE" w:rsidP="005B0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5B01AE" w:rsidRDefault="005B01AE" w:rsidP="005B01AE">
      <w:pPr>
        <w:pStyle w:val="5"/>
        <w:ind w:right="-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Мариинского</w:t>
      </w:r>
      <w:proofErr w:type="spellEnd"/>
      <w:r>
        <w:rPr>
          <w:sz w:val="28"/>
          <w:szCs w:val="28"/>
        </w:rPr>
        <w:t xml:space="preserve"> муниципального округа первого созыва</w:t>
      </w:r>
    </w:p>
    <w:p w:rsidR="005B01AE" w:rsidRDefault="005B01AE" w:rsidP="005B01AE">
      <w:pPr>
        <w:pStyle w:val="a3"/>
        <w:jc w:val="left"/>
        <w:rPr>
          <w:b w:val="0"/>
          <w:sz w:val="28"/>
          <w:szCs w:val="28"/>
        </w:rPr>
      </w:pPr>
    </w:p>
    <w:p w:rsidR="005B01AE" w:rsidRDefault="005B01AE" w:rsidP="005B01A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Кемеровская область </w:t>
      </w:r>
      <w:r>
        <w:rPr>
          <w:rFonts w:ascii="Times New Roman" w:hAnsi="Times New Roman"/>
          <w:sz w:val="28"/>
          <w:szCs w:val="28"/>
        </w:rPr>
        <w:t>– Кузбасс</w:t>
      </w:r>
    </w:p>
    <w:p w:rsidR="005B01AE" w:rsidRDefault="005B01AE" w:rsidP="005B01A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_____________Мариинский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муниципальный округ_____________</w:t>
      </w:r>
      <w:r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i/>
          <w:color w:val="000000"/>
          <w:sz w:val="18"/>
          <w:szCs w:val="18"/>
        </w:rPr>
        <w:t>(наименование муниципального образования)</w:t>
      </w:r>
    </w:p>
    <w:p w:rsidR="005B01AE" w:rsidRDefault="005B01AE" w:rsidP="005B01A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5B01AE" w:rsidRDefault="005B01AE" w:rsidP="005B01A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5B01AE" w:rsidRDefault="009961AD" w:rsidP="005B01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ОДНОМАНДАТНОГО ИЗБИРАТЕЛЬНОГО ОКРУГА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№ 15</w:t>
      </w:r>
    </w:p>
    <w:p w:rsidR="005B01AE" w:rsidRDefault="005B01AE" w:rsidP="005B0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5B01AE" w:rsidRDefault="005B01AE" w:rsidP="005B0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1AE" w:rsidRDefault="005B01AE" w:rsidP="005B01AE">
      <w:pPr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5B01AE" w:rsidTr="005B01AE">
        <w:tc>
          <w:tcPr>
            <w:tcW w:w="9781" w:type="dxa"/>
            <w:hideMark/>
          </w:tcPr>
          <w:tbl>
            <w:tblPr>
              <w:tblW w:w="0" w:type="auto"/>
              <w:jc w:val="center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5B01AE" w:rsidRPr="00A912B1">
              <w:trPr>
                <w:jc w:val="center"/>
              </w:trPr>
              <w:tc>
                <w:tcPr>
                  <w:tcW w:w="30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B01AE" w:rsidRPr="000E7B02" w:rsidRDefault="000E7B02" w:rsidP="000E7B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0E7B0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21</w:t>
                  </w:r>
                  <w:r w:rsidR="005B01AE" w:rsidRPr="000E7B0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.0</w:t>
                  </w:r>
                  <w:r w:rsidRPr="000E7B0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9</w:t>
                  </w:r>
                  <w:r w:rsidR="005B01AE" w:rsidRPr="000E7B0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.2021</w:t>
                  </w:r>
                </w:p>
              </w:tc>
              <w:tc>
                <w:tcPr>
                  <w:tcW w:w="3102" w:type="dxa"/>
                </w:tcPr>
                <w:p w:rsidR="005B01AE" w:rsidRDefault="005B01AE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  <w:hideMark/>
                </w:tcPr>
                <w:p w:rsidR="005B01AE" w:rsidRPr="00A912B1" w:rsidRDefault="005B01AE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A912B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   </w:t>
                  </w:r>
                  <w:r w:rsidRPr="00A912B1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A912B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_8/1</w:t>
                  </w:r>
                  <w:r w:rsidRPr="00A912B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</w:t>
                  </w:r>
                </w:p>
              </w:tc>
            </w:tr>
            <w:tr w:rsidR="005B01AE" w:rsidRPr="00A912B1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B01AE" w:rsidRDefault="005B01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B01AE" w:rsidRDefault="005B01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48" w:type="dxa"/>
                </w:tcPr>
                <w:p w:rsidR="005B01AE" w:rsidRPr="00A912B1" w:rsidRDefault="005B01AE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</w:tcPr>
                <w:p w:rsidR="005B01AE" w:rsidRPr="00A912B1" w:rsidRDefault="005B01AE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</w:tcPr>
                <w:p w:rsidR="005B01AE" w:rsidRPr="00A912B1" w:rsidRDefault="005B01AE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5B01AE" w:rsidRPr="00A912B1">
              <w:trPr>
                <w:jc w:val="center"/>
              </w:trPr>
              <w:tc>
                <w:tcPr>
                  <w:tcW w:w="3089" w:type="dxa"/>
                </w:tcPr>
                <w:p w:rsidR="005B01AE" w:rsidRDefault="005B01A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B01AE" w:rsidRDefault="005B01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266" w:type="dxa"/>
                  <w:gridSpan w:val="3"/>
                </w:tcPr>
                <w:p w:rsidR="005B01AE" w:rsidRPr="00A912B1" w:rsidRDefault="005B01AE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5B01AE" w:rsidRDefault="005B01AE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5B01AE" w:rsidRDefault="005B01AE" w:rsidP="005B0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01AE" w:rsidRDefault="005B01AE" w:rsidP="005B01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результатах выборов депутатов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Совета народных депутатов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Мариинского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 первого созыва</w:t>
      </w:r>
    </w:p>
    <w:p w:rsidR="005B01AE" w:rsidRDefault="005B01AE" w:rsidP="005B01A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одномандатному избирательному округу № 15</w:t>
      </w:r>
    </w:p>
    <w:p w:rsidR="005B01AE" w:rsidRDefault="005B01AE" w:rsidP="005B01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62" w:type="dxa"/>
        <w:tblLayout w:type="fixed"/>
        <w:tblLook w:val="04A0"/>
      </w:tblPr>
      <w:tblGrid>
        <w:gridCol w:w="9606"/>
        <w:gridCol w:w="148"/>
        <w:gridCol w:w="8"/>
      </w:tblGrid>
      <w:tr w:rsidR="005B01AE" w:rsidTr="000E7B02">
        <w:trPr>
          <w:trHeight w:val="1660"/>
        </w:trPr>
        <w:tc>
          <w:tcPr>
            <w:tcW w:w="9762" w:type="dxa"/>
            <w:gridSpan w:val="3"/>
            <w:hideMark/>
          </w:tcPr>
          <w:p w:rsidR="005B01AE" w:rsidRDefault="005B0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152181">
              <w:rPr>
                <w:rFonts w:ascii="Times New Roman" w:hAnsi="Times New Roman"/>
                <w:sz w:val="28"/>
                <w:szCs w:val="28"/>
              </w:rPr>
              <w:t xml:space="preserve">На основании протокола № 1 от 20.09.2021 окружной избирательной комиссии о результатах выборов по одномандатному избирательному округу            № 15, руководствуясь статьей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77 Закона Кемеровской области от 30.05.2011 № 54-ОЗ «О выборах в органы местного самоуправления в Кемеровской области – Кузбассе»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окружная избирательная комиссия </w:t>
            </w:r>
            <w:r>
              <w:rPr>
                <w:rFonts w:ascii="Times New Roman" w:hAnsi="Times New Roman"/>
                <w:sz w:val="28"/>
                <w:szCs w:val="28"/>
              </w:rPr>
              <w:t>одномандатного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избирательного округа № 15</w:t>
            </w:r>
          </w:p>
          <w:p w:rsidR="000E7B02" w:rsidRDefault="000E7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1AE" w:rsidRDefault="005B01AE">
            <w:pPr>
              <w:tabs>
                <w:tab w:val="left" w:pos="2595"/>
                <w:tab w:val="center" w:pos="45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РЕШИЛА: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E7B02" w:rsidRPr="00BC4EF5" w:rsidTr="000E7B02">
        <w:trPr>
          <w:gridAfter w:val="2"/>
          <w:wAfter w:w="156" w:type="dxa"/>
          <w:trHeight w:val="1055"/>
        </w:trPr>
        <w:tc>
          <w:tcPr>
            <w:tcW w:w="9606" w:type="dxa"/>
          </w:tcPr>
          <w:p w:rsidR="000E7B02" w:rsidRPr="00BC4EF5" w:rsidRDefault="000E7B02" w:rsidP="00F64C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F5">
              <w:rPr>
                <w:rFonts w:ascii="Times New Roman" w:hAnsi="Times New Roman"/>
                <w:sz w:val="28"/>
                <w:szCs w:val="28"/>
              </w:rPr>
              <w:t xml:space="preserve">           1. Признать выборы депутатов Совета народных депутатов </w:t>
            </w:r>
            <w:proofErr w:type="spellStart"/>
            <w:r w:rsidRPr="00BC4EF5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Pr="00BC4EF5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первого созыва по одномандатному избирательному округу №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C4EF5">
              <w:rPr>
                <w:rFonts w:ascii="Times New Roman" w:hAnsi="Times New Roman"/>
                <w:sz w:val="28"/>
                <w:szCs w:val="28"/>
              </w:rPr>
              <w:t xml:space="preserve"> состоявшимися, а результаты выборов – действительными. </w:t>
            </w:r>
          </w:p>
        </w:tc>
      </w:tr>
      <w:tr w:rsidR="000E7B02" w:rsidRPr="00235ACC" w:rsidTr="000E7B02">
        <w:trPr>
          <w:gridAfter w:val="1"/>
          <w:wAfter w:w="8" w:type="dxa"/>
          <w:trHeight w:val="1040"/>
        </w:trPr>
        <w:tc>
          <w:tcPr>
            <w:tcW w:w="9754" w:type="dxa"/>
            <w:gridSpan w:val="2"/>
          </w:tcPr>
          <w:p w:rsidR="000E7B02" w:rsidRPr="00235ACC" w:rsidRDefault="000E7B02" w:rsidP="00F6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         2. Признать избранн</w:t>
            </w:r>
            <w:r w:rsidR="0043489B">
              <w:rPr>
                <w:rFonts w:ascii="Times New Roman" w:hAnsi="Times New Roman"/>
                <w:sz w:val="28"/>
                <w:szCs w:val="28"/>
              </w:rPr>
              <w:t>ым депутатом на выборах депутатов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Совета народных депутатов </w:t>
            </w:r>
            <w:proofErr w:type="spellStart"/>
            <w:r w:rsidRPr="00235ACC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первого созыва по одномандатному избирательному округу №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зарегистрированного кандидата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Василеня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Ирину Алексеевну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получившую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наибольшее число голосов избирателей, принявших участие в голосовании по одноманда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тному избирательному округу № 15 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на выборах депутатов Совета народных депутатов </w:t>
            </w:r>
            <w:proofErr w:type="spellStart"/>
            <w:r w:rsidRPr="00235ACC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первого созыва. </w:t>
            </w:r>
          </w:p>
        </w:tc>
      </w:tr>
    </w:tbl>
    <w:p w:rsidR="005B01AE" w:rsidRDefault="000E7B02" w:rsidP="000E7B02">
      <w:pPr>
        <w:spacing w:after="0" w:line="240" w:lineRule="auto"/>
        <w:ind w:right="1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ACC">
        <w:rPr>
          <w:rFonts w:ascii="Times New Roman" w:hAnsi="Times New Roman"/>
          <w:sz w:val="28"/>
          <w:szCs w:val="28"/>
        </w:rPr>
        <w:t>3. Опубликовать настоящее решение в газете «Вперед», р</w:t>
      </w:r>
      <w:r w:rsidRPr="00235ACC">
        <w:rPr>
          <w:rFonts w:ascii="Times New Roman" w:eastAsiaTheme="minorEastAsia" w:hAnsi="Times New Roman"/>
          <w:sz w:val="28"/>
          <w:szCs w:val="28"/>
          <w:lang w:eastAsia="ru-RU"/>
        </w:rPr>
        <w:t>азместить в разделе «Избирательная комиссия» на</w:t>
      </w:r>
      <w:r w:rsidRPr="00BC4EF5">
        <w:rPr>
          <w:rFonts w:ascii="Times New Roman" w:eastAsiaTheme="minorEastAsia" w:hAnsi="Times New Roman"/>
          <w:sz w:val="28"/>
          <w:szCs w:val="28"/>
          <w:lang w:eastAsia="ru-RU"/>
        </w:rPr>
        <w:t xml:space="preserve"> официальном сайте администрации </w:t>
      </w:r>
      <w:proofErr w:type="spellStart"/>
      <w:r w:rsidRPr="00BC4EF5">
        <w:rPr>
          <w:rFonts w:ascii="Times New Roman" w:eastAsiaTheme="minorEastAsia" w:hAnsi="Times New Roman"/>
          <w:sz w:val="28"/>
          <w:szCs w:val="28"/>
          <w:lang w:eastAsia="ru-RU"/>
        </w:rPr>
        <w:t>Мариинского</w:t>
      </w:r>
      <w:proofErr w:type="spellEnd"/>
      <w:r w:rsidRPr="00BC4EF5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</w:t>
      </w:r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района в информационно-телек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оммуникационной сети «Интернет» и</w:t>
      </w:r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на информационном стенде администрации </w:t>
      </w:r>
      <w:proofErr w:type="spellStart"/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>Мариинского</w:t>
      </w:r>
      <w:proofErr w:type="spellEnd"/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5B01AE" w:rsidRDefault="005B01AE" w:rsidP="005B01A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11" w:type="dxa"/>
        <w:jc w:val="center"/>
        <w:tblLook w:val="01E0"/>
      </w:tblPr>
      <w:tblGrid>
        <w:gridCol w:w="4411"/>
        <w:gridCol w:w="2355"/>
        <w:gridCol w:w="2945"/>
      </w:tblGrid>
      <w:tr w:rsidR="005B01AE" w:rsidTr="005B01AE">
        <w:trPr>
          <w:trHeight w:val="466"/>
          <w:jc w:val="center"/>
        </w:trPr>
        <w:tc>
          <w:tcPr>
            <w:tcW w:w="4411" w:type="dxa"/>
            <w:hideMark/>
          </w:tcPr>
          <w:p w:rsidR="005B01AE" w:rsidRDefault="005B01AE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355" w:type="dxa"/>
          </w:tcPr>
          <w:p w:rsidR="005B01AE" w:rsidRDefault="005B01AE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5B01AE" w:rsidRDefault="005B01AE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_____________</w:t>
            </w:r>
          </w:p>
          <w:p w:rsidR="005B01AE" w:rsidRDefault="005B01AE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</w:tcPr>
          <w:p w:rsidR="005B01AE" w:rsidRDefault="005B01AE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5B01AE" w:rsidRDefault="005B01AE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И.Ф. Пастухова</w:t>
            </w:r>
          </w:p>
        </w:tc>
      </w:tr>
      <w:tr w:rsidR="005B01AE" w:rsidTr="005B01AE">
        <w:trPr>
          <w:trHeight w:val="411"/>
          <w:jc w:val="center"/>
        </w:trPr>
        <w:tc>
          <w:tcPr>
            <w:tcW w:w="4411" w:type="dxa"/>
            <w:hideMark/>
          </w:tcPr>
          <w:p w:rsidR="005B01AE" w:rsidRDefault="005B01A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lastRenderedPageBreak/>
              <w:t xml:space="preserve">Секретарь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окружной </w:t>
            </w:r>
          </w:p>
          <w:p w:rsidR="005B01AE" w:rsidRDefault="005B01AE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355" w:type="dxa"/>
          </w:tcPr>
          <w:p w:rsidR="005B01AE" w:rsidRDefault="005B01AE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5B01AE" w:rsidRDefault="005B01AE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_____________</w:t>
            </w:r>
          </w:p>
          <w:p w:rsidR="005B01AE" w:rsidRDefault="005B01AE">
            <w:pPr>
              <w:spacing w:after="0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945" w:type="dxa"/>
            <w:hideMark/>
          </w:tcPr>
          <w:p w:rsidR="005B01AE" w:rsidRDefault="005B01AE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 </w:t>
            </w:r>
          </w:p>
          <w:p w:rsidR="005B01AE" w:rsidRDefault="005B01AE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Н.Г. </w:t>
            </w:r>
            <w:proofErr w:type="spellStart"/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Скробочева</w:t>
            </w:r>
            <w:proofErr w:type="spellEnd"/>
          </w:p>
        </w:tc>
      </w:tr>
    </w:tbl>
    <w:p w:rsidR="0057773C" w:rsidRPr="005B01AE" w:rsidRDefault="0057773C" w:rsidP="005B01AE">
      <w:pPr>
        <w:rPr>
          <w:szCs w:val="24"/>
        </w:rPr>
      </w:pPr>
    </w:p>
    <w:sectPr w:rsidR="0057773C" w:rsidRPr="005B01AE" w:rsidSect="005B01AE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71"/>
    <w:rsid w:val="00000510"/>
    <w:rsid w:val="00030FAA"/>
    <w:rsid w:val="00080513"/>
    <w:rsid w:val="000920DD"/>
    <w:rsid w:val="000E7743"/>
    <w:rsid w:val="000E7B02"/>
    <w:rsid w:val="00104712"/>
    <w:rsid w:val="00106415"/>
    <w:rsid w:val="0011753B"/>
    <w:rsid w:val="00130D55"/>
    <w:rsid w:val="00152181"/>
    <w:rsid w:val="001C349E"/>
    <w:rsid w:val="001D43D9"/>
    <w:rsid w:val="001E086F"/>
    <w:rsid w:val="001E4D5C"/>
    <w:rsid w:val="001F71D9"/>
    <w:rsid w:val="00232913"/>
    <w:rsid w:val="00234EC0"/>
    <w:rsid w:val="0028518B"/>
    <w:rsid w:val="002B381E"/>
    <w:rsid w:val="002E795C"/>
    <w:rsid w:val="00321E09"/>
    <w:rsid w:val="00343F9A"/>
    <w:rsid w:val="003515B4"/>
    <w:rsid w:val="003672CF"/>
    <w:rsid w:val="00367AAB"/>
    <w:rsid w:val="00395AD3"/>
    <w:rsid w:val="003A3E8C"/>
    <w:rsid w:val="003C330B"/>
    <w:rsid w:val="0043032A"/>
    <w:rsid w:val="0043489B"/>
    <w:rsid w:val="00435544"/>
    <w:rsid w:val="00443266"/>
    <w:rsid w:val="004457AE"/>
    <w:rsid w:val="00463935"/>
    <w:rsid w:val="004A3988"/>
    <w:rsid w:val="004E510B"/>
    <w:rsid w:val="0057773C"/>
    <w:rsid w:val="00582FB2"/>
    <w:rsid w:val="005A12E7"/>
    <w:rsid w:val="005B01AE"/>
    <w:rsid w:val="005B6DFA"/>
    <w:rsid w:val="005C15E6"/>
    <w:rsid w:val="005F389D"/>
    <w:rsid w:val="00601248"/>
    <w:rsid w:val="00614115"/>
    <w:rsid w:val="006C3619"/>
    <w:rsid w:val="006D5748"/>
    <w:rsid w:val="006D67F4"/>
    <w:rsid w:val="006E69B6"/>
    <w:rsid w:val="00712EA9"/>
    <w:rsid w:val="0073024A"/>
    <w:rsid w:val="007314A6"/>
    <w:rsid w:val="00731A5C"/>
    <w:rsid w:val="00743B71"/>
    <w:rsid w:val="007501A3"/>
    <w:rsid w:val="00765E95"/>
    <w:rsid w:val="0077449E"/>
    <w:rsid w:val="007849BA"/>
    <w:rsid w:val="007C2676"/>
    <w:rsid w:val="007F3A5D"/>
    <w:rsid w:val="00863F42"/>
    <w:rsid w:val="008A2763"/>
    <w:rsid w:val="008B6C96"/>
    <w:rsid w:val="008C52B3"/>
    <w:rsid w:val="008D35CD"/>
    <w:rsid w:val="0091215F"/>
    <w:rsid w:val="00913B57"/>
    <w:rsid w:val="00924A14"/>
    <w:rsid w:val="00925E90"/>
    <w:rsid w:val="009407C6"/>
    <w:rsid w:val="009534AD"/>
    <w:rsid w:val="00992A1A"/>
    <w:rsid w:val="009961AD"/>
    <w:rsid w:val="009A0627"/>
    <w:rsid w:val="009C5CD6"/>
    <w:rsid w:val="009F4A15"/>
    <w:rsid w:val="00A119C5"/>
    <w:rsid w:val="00A252B6"/>
    <w:rsid w:val="00A87390"/>
    <w:rsid w:val="00A912B1"/>
    <w:rsid w:val="00AD1FC2"/>
    <w:rsid w:val="00B06624"/>
    <w:rsid w:val="00B22547"/>
    <w:rsid w:val="00B50931"/>
    <w:rsid w:val="00B51841"/>
    <w:rsid w:val="00BB59F5"/>
    <w:rsid w:val="00BC16FC"/>
    <w:rsid w:val="00BF2F94"/>
    <w:rsid w:val="00BF70BF"/>
    <w:rsid w:val="00C159C9"/>
    <w:rsid w:val="00C3438D"/>
    <w:rsid w:val="00C56A1D"/>
    <w:rsid w:val="00C66903"/>
    <w:rsid w:val="00C817FF"/>
    <w:rsid w:val="00C9375B"/>
    <w:rsid w:val="00CC0928"/>
    <w:rsid w:val="00CC3A08"/>
    <w:rsid w:val="00CD2628"/>
    <w:rsid w:val="00CF79E6"/>
    <w:rsid w:val="00D12420"/>
    <w:rsid w:val="00D17DB7"/>
    <w:rsid w:val="00D26EBF"/>
    <w:rsid w:val="00D45E37"/>
    <w:rsid w:val="00D63578"/>
    <w:rsid w:val="00D87480"/>
    <w:rsid w:val="00D95B3F"/>
    <w:rsid w:val="00DD74D4"/>
    <w:rsid w:val="00DE041E"/>
    <w:rsid w:val="00DF4500"/>
    <w:rsid w:val="00E5223F"/>
    <w:rsid w:val="00EA228D"/>
    <w:rsid w:val="00EB35BE"/>
    <w:rsid w:val="00EC4884"/>
    <w:rsid w:val="00F176DE"/>
    <w:rsid w:val="00F2646F"/>
    <w:rsid w:val="00F447FB"/>
    <w:rsid w:val="00F5188B"/>
    <w:rsid w:val="00FA4D84"/>
    <w:rsid w:val="00FB5BA6"/>
    <w:rsid w:val="00FC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5B01AE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B01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B01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B01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321</cp:lastModifiedBy>
  <cp:revision>55</cp:revision>
  <cp:lastPrinted>2019-07-18T11:51:00Z</cp:lastPrinted>
  <dcterms:created xsi:type="dcterms:W3CDTF">2020-09-10T11:02:00Z</dcterms:created>
  <dcterms:modified xsi:type="dcterms:W3CDTF">2021-09-21T07:34:00Z</dcterms:modified>
</cp:coreProperties>
</file>