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A" w:rsidRDefault="00E0169A" w:rsidP="00E0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0DF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Pr="00AD50DF">
        <w:rPr>
          <w:rFonts w:ascii="Times New Roman" w:eastAsia="Times New Roman" w:hAnsi="Times New Roman" w:cs="Times New Roman"/>
          <w:b/>
          <w:sz w:val="28"/>
          <w:szCs w:val="28"/>
        </w:rPr>
        <w:t>депутатов Го</w:t>
      </w:r>
      <w:r>
        <w:rPr>
          <w:rFonts w:ascii="Times New Roman" w:hAnsi="Times New Roman" w:cs="Times New Roman"/>
          <w:b/>
          <w:sz w:val="28"/>
          <w:szCs w:val="28"/>
        </w:rPr>
        <w:t xml:space="preserve">сударственной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E0169A" w:rsidRPr="00AD50DF" w:rsidRDefault="00E0169A" w:rsidP="00E0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DF">
        <w:rPr>
          <w:rFonts w:ascii="Times New Roman" w:eastAsia="Times New Roman" w:hAnsi="Times New Roman" w:cs="Times New Roman"/>
          <w:b/>
          <w:sz w:val="28"/>
          <w:szCs w:val="28"/>
        </w:rPr>
        <w:t>Собрания Российской Федерации восьмого созыва</w:t>
      </w:r>
    </w:p>
    <w:p w:rsidR="00E0169A" w:rsidRPr="009A16D1" w:rsidRDefault="00E0169A" w:rsidP="00E01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E0169A" w:rsidRPr="00070AD9" w:rsidTr="006E761C">
        <w:trPr>
          <w:trHeight w:val="405"/>
        </w:trPr>
        <w:tc>
          <w:tcPr>
            <w:tcW w:w="9473" w:type="dxa"/>
          </w:tcPr>
          <w:p w:rsidR="00E0169A" w:rsidRPr="00070AD9" w:rsidRDefault="00E0169A" w:rsidP="006E761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E0169A" w:rsidRPr="00070AD9" w:rsidRDefault="00E0169A" w:rsidP="006E76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 муниципальный округ_____________</w:t>
            </w:r>
            <w:r w:rsidRPr="00070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E0169A" w:rsidRPr="00070AD9" w:rsidRDefault="00E0169A" w:rsidP="006E761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0169A" w:rsidRPr="00070AD9" w:rsidRDefault="00E0169A" w:rsidP="00E0169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69A" w:rsidRPr="00B177B1" w:rsidRDefault="00E0169A" w:rsidP="00E0169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177B1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E0169A" w:rsidRPr="00C811DD" w:rsidTr="006E761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E0169A" w:rsidRPr="00B177B1" w:rsidTr="006E761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169A" w:rsidRPr="00B177B1" w:rsidRDefault="00F25CA8" w:rsidP="00F25CA8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15</w:t>
                  </w:r>
                  <w:r w:rsidR="00E0169A"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E0169A"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401E9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177B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C811DD"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="0068782E"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22</w:t>
                  </w:r>
                  <w:r w:rsidR="00401E93"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/2</w:t>
                  </w: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E0169A" w:rsidRPr="00B177B1" w:rsidTr="006E761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0169A" w:rsidRPr="00C811DD" w:rsidTr="006E761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B177B1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B177B1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6E76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0169A" w:rsidRPr="00C811DD" w:rsidRDefault="00E0169A" w:rsidP="006E761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530B3" w:rsidRPr="00636383" w:rsidRDefault="005530B3" w:rsidP="00113A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087" w:rsidRPr="00191EF5" w:rsidRDefault="00F25CA8" w:rsidP="00191E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D1">
        <w:rPr>
          <w:rFonts w:ascii="Times New Roman" w:hAnsi="Times New Roman" w:cs="Times New Roman"/>
          <w:b/>
          <w:sz w:val="28"/>
          <w:szCs w:val="28"/>
        </w:rPr>
        <w:t>О распределении специальных знаков (марок)</w:t>
      </w:r>
      <w:r w:rsidR="0000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2D1">
        <w:rPr>
          <w:rFonts w:ascii="Times New Roman" w:hAnsi="Times New Roman" w:cs="Times New Roman"/>
          <w:b/>
          <w:sz w:val="28"/>
          <w:szCs w:val="28"/>
        </w:rPr>
        <w:t xml:space="preserve">для избирательных бюллетеней для голосования на выборах депутатов Государственной Думы Федерального Собрания </w:t>
      </w:r>
      <w:r w:rsidR="0000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2D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восьмого созыва, передаваемых </w:t>
      </w:r>
      <w:r>
        <w:rPr>
          <w:rFonts w:ascii="Times New Roman" w:hAnsi="Times New Roman" w:cs="Times New Roman"/>
          <w:b/>
          <w:sz w:val="28"/>
          <w:szCs w:val="28"/>
        </w:rPr>
        <w:t>участковым</w:t>
      </w:r>
      <w:r w:rsidRPr="00C302D1">
        <w:rPr>
          <w:rFonts w:ascii="Times New Roman" w:hAnsi="Times New Roman" w:cs="Times New Roman"/>
          <w:b/>
          <w:sz w:val="28"/>
          <w:szCs w:val="28"/>
        </w:rPr>
        <w:t xml:space="preserve"> избирательным комиссиям</w:t>
      </w:r>
    </w:p>
    <w:p w:rsidR="000055FE" w:rsidRPr="00191EF5" w:rsidRDefault="00F25CA8" w:rsidP="00191E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38F"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</w:rPr>
        <w:t xml:space="preserve">частью 2 </w:t>
      </w:r>
      <w:r w:rsidRPr="008A638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 xml:space="preserve">и </w:t>
      </w:r>
      <w:r w:rsidRPr="00134F79">
        <w:rPr>
          <w:rFonts w:ascii="Times New Roman" w:hAnsi="Times New Roman" w:cs="Times New Roman"/>
          <w:sz w:val="28"/>
        </w:rPr>
        <w:t>79</w:t>
      </w:r>
      <w:r w:rsidRPr="008A638F">
        <w:rPr>
          <w:rFonts w:ascii="Times New Roman" w:hAnsi="Times New Roman" w:cs="Times New Roman"/>
          <w:sz w:val="28"/>
        </w:rPr>
        <w:t xml:space="preserve">Федерального закона от 22 февраля 2014 года № 20-ФЗ «О выборах депутатов Государственной Думы Федерального Собрания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Порядком изготовления, доставки, передачи и использования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утвержденным постановлением ЦИК России от 28 апреля 2021 года № 4/31-8 «О специальных 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марках) для избирательных бюллетеней для голосования на выборах депутатов Государственной Думы Федерального Собрания Российской </w:t>
      </w:r>
      <w:r w:rsidRPr="0080655B">
        <w:rPr>
          <w:rFonts w:ascii="Times New Roman" w:hAnsi="Times New Roman" w:cs="Times New Roman"/>
          <w:sz w:val="28"/>
          <w:szCs w:val="28"/>
        </w:rPr>
        <w:t xml:space="preserve">Федерации восьмого созыва», постановлением </w:t>
      </w:r>
      <w:r w:rsidR="0080655B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 - Кузбасса</w:t>
      </w:r>
      <w:r w:rsidRPr="0080655B">
        <w:rPr>
          <w:rFonts w:ascii="Times New Roman" w:hAnsi="Times New Roman" w:cs="Times New Roman"/>
          <w:sz w:val="28"/>
          <w:szCs w:val="28"/>
        </w:rPr>
        <w:t xml:space="preserve"> от </w:t>
      </w:r>
      <w:r w:rsidR="0080655B" w:rsidRPr="0080655B">
        <w:rPr>
          <w:rFonts w:ascii="Times New Roman" w:hAnsi="Times New Roman" w:cs="Times New Roman"/>
          <w:sz w:val="28"/>
          <w:szCs w:val="28"/>
        </w:rPr>
        <w:t>03.08</w:t>
      </w:r>
      <w:r w:rsidR="00664481">
        <w:rPr>
          <w:rFonts w:ascii="Times New Roman" w:hAnsi="Times New Roman" w:cs="Times New Roman"/>
          <w:sz w:val="28"/>
          <w:szCs w:val="28"/>
        </w:rPr>
        <w:t>.</w:t>
      </w:r>
      <w:r w:rsidRPr="0080655B">
        <w:rPr>
          <w:rFonts w:ascii="Times New Roman" w:hAnsi="Times New Roman" w:cs="Times New Roman"/>
          <w:sz w:val="28"/>
          <w:szCs w:val="28"/>
        </w:rPr>
        <w:t xml:space="preserve">2021 </w:t>
      </w:r>
      <w:r w:rsidR="0080655B" w:rsidRPr="0080655B">
        <w:rPr>
          <w:rFonts w:ascii="Times New Roman" w:hAnsi="Times New Roman" w:cs="Times New Roman"/>
          <w:sz w:val="28"/>
          <w:szCs w:val="28"/>
        </w:rPr>
        <w:t xml:space="preserve">№ 185/1823-6 </w:t>
      </w:r>
      <w:r w:rsidRPr="0080655B">
        <w:rPr>
          <w:rFonts w:ascii="Times New Roman" w:hAnsi="Times New Roman" w:cs="Times New Roman"/>
          <w:sz w:val="28"/>
          <w:szCs w:val="28"/>
        </w:rPr>
        <w:t>«</w:t>
      </w:r>
      <w:r w:rsidR="0080655B" w:rsidRPr="0080655B">
        <w:rPr>
          <w:rFonts w:ascii="Times New Roman" w:hAnsi="Times New Roman" w:cs="Times New Roman"/>
          <w:sz w:val="28"/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</w:t>
      </w:r>
      <w:r w:rsidR="008F4E07">
        <w:rPr>
          <w:rFonts w:ascii="Times New Roman" w:hAnsi="Times New Roman" w:cs="Times New Roman"/>
          <w:sz w:val="28"/>
          <w:szCs w:val="28"/>
        </w:rPr>
        <w:t xml:space="preserve"> </w:t>
      </w:r>
      <w:r w:rsidR="0080655B" w:rsidRPr="0080655B"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 восьмого созыва, передаваемых территориальным избирательным комиссиям</w:t>
      </w:r>
      <w:r w:rsidRPr="0080655B">
        <w:rPr>
          <w:rFonts w:ascii="Times New Roman" w:hAnsi="Times New Roman" w:cs="Times New Roman"/>
          <w:sz w:val="28"/>
          <w:szCs w:val="28"/>
        </w:rPr>
        <w:t>»</w:t>
      </w:r>
      <w:r w:rsidR="008F4E07">
        <w:rPr>
          <w:rFonts w:ascii="Times New Roman" w:hAnsi="Times New Roman" w:cs="Times New Roman"/>
          <w:sz w:val="28"/>
          <w:szCs w:val="28"/>
        </w:rPr>
        <w:t xml:space="preserve"> </w:t>
      </w:r>
      <w:r w:rsidR="00E0169A" w:rsidRPr="00E0169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="00E0169A" w:rsidRPr="00E0169A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E0169A" w:rsidRPr="00E0169A">
        <w:rPr>
          <w:rFonts w:ascii="Times New Roman" w:hAnsi="Times New Roman" w:cs="Times New Roman"/>
          <w:color w:val="000000"/>
          <w:sz w:val="28"/>
          <w:szCs w:val="28"/>
        </w:rPr>
        <w:t>Мариинского</w:t>
      </w:r>
      <w:r w:rsidR="00E0169A" w:rsidRPr="00E0169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E0169A" w:rsidRPr="00E0169A" w:rsidRDefault="00E0169A" w:rsidP="00E01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9A">
        <w:rPr>
          <w:rFonts w:ascii="Times New Roman" w:hAnsi="Times New Roman" w:cs="Times New Roman"/>
          <w:sz w:val="28"/>
          <w:szCs w:val="28"/>
        </w:rPr>
        <w:t>РЕШИЛА:</w:t>
      </w:r>
    </w:p>
    <w:p w:rsidR="0080655B" w:rsidRDefault="0080655B" w:rsidP="00191EF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D1">
        <w:rPr>
          <w:rFonts w:ascii="Times New Roman" w:hAnsi="Times New Roman" w:cs="Times New Roman"/>
          <w:sz w:val="28"/>
          <w:szCs w:val="28"/>
        </w:rPr>
        <w:t xml:space="preserve">1. Передать в </w:t>
      </w:r>
      <w:r>
        <w:rPr>
          <w:rFonts w:ascii="Times New Roman" w:hAnsi="Times New Roman" w:cs="Times New Roman"/>
          <w:sz w:val="28"/>
          <w:szCs w:val="28"/>
        </w:rPr>
        <w:t>участковые</w:t>
      </w:r>
      <w:r w:rsidRPr="00C302D1">
        <w:rPr>
          <w:rFonts w:ascii="Times New Roman" w:hAnsi="Times New Roman" w:cs="Times New Roman"/>
          <w:sz w:val="28"/>
          <w:szCs w:val="28"/>
        </w:rPr>
        <w:t xml:space="preserve"> избирательные  комиссии по акту следующее  количество  специальных  знаков (марок)  для  избирательных бюллетеней </w:t>
      </w:r>
      <w:r w:rsidRPr="00C302D1">
        <w:rPr>
          <w:rFonts w:ascii="Times New Roman" w:hAnsi="Times New Roman" w:cs="Times New Roman"/>
          <w:sz w:val="28"/>
          <w:szCs w:val="28"/>
        </w:rPr>
        <w:lastRenderedPageBreak/>
        <w:t xml:space="preserve">для голосования на выборах депутатов </w:t>
      </w:r>
      <w:r w:rsidR="00BB267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302D1">
        <w:rPr>
          <w:rFonts w:ascii="Times New Roman" w:hAnsi="Times New Roman" w:cs="Times New Roman"/>
          <w:sz w:val="28"/>
          <w:szCs w:val="28"/>
        </w:rPr>
        <w:t>Думы  Федерального  Собрания Российской Федерации восьмого созыва (далее - марки):</w:t>
      </w:r>
    </w:p>
    <w:p w:rsidR="0080655B" w:rsidRPr="00177436" w:rsidRDefault="0080655B" w:rsidP="00191EF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977"/>
        <w:gridCol w:w="1417"/>
        <w:gridCol w:w="1843"/>
        <w:gridCol w:w="1559"/>
      </w:tblGrid>
      <w:tr w:rsidR="00C655EB" w:rsidRPr="00C655EB" w:rsidTr="0001465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B" w:rsidRPr="00C655EB" w:rsidRDefault="00C655EB" w:rsidP="003203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5EB">
              <w:rPr>
                <w:rFonts w:ascii="Times New Roman" w:hAnsi="Times New Roman" w:cs="Times New Roman"/>
                <w:b/>
              </w:rPr>
              <w:t>Наименование территориальной избирательной комиссии / номер участковой избирательной комиссии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B" w:rsidRPr="00C655EB" w:rsidRDefault="00C655EB" w:rsidP="003203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5EB">
              <w:rPr>
                <w:rFonts w:ascii="Times New Roman" w:hAnsi="Times New Roman" w:cs="Times New Roman"/>
                <w:b/>
              </w:rPr>
              <w:t>Наименование и номер одномандатного избирательного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B" w:rsidRPr="00C655EB" w:rsidRDefault="00C655EB" w:rsidP="003203A0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EB" w:rsidRPr="00C655EB" w:rsidRDefault="00C655EB" w:rsidP="003203A0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5EB">
              <w:rPr>
                <w:rFonts w:ascii="Times New Roman" w:hAnsi="Times New Roman" w:cs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B" w:rsidRPr="00EA3ED7" w:rsidRDefault="00C655EB" w:rsidP="00F647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014655" w:rsidRPr="00C655EB" w:rsidTr="00014655">
        <w:trPr>
          <w:trHeight w:val="1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5" w:rsidRPr="00C655EB" w:rsidRDefault="00014655" w:rsidP="003203A0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5" w:rsidRPr="00C655EB" w:rsidRDefault="00014655" w:rsidP="003203A0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5" w:rsidRPr="00C655EB" w:rsidRDefault="00014655" w:rsidP="003203A0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5" w:rsidRPr="00014655" w:rsidRDefault="00014655" w:rsidP="000146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655">
              <w:rPr>
                <w:rFonts w:ascii="Times New Roman" w:hAnsi="Times New Roman" w:cs="Times New Roman"/>
                <w:b/>
              </w:rPr>
              <w:t>по одномандатному избирательному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5" w:rsidRPr="00014655" w:rsidRDefault="00014655" w:rsidP="000146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655">
              <w:rPr>
                <w:rFonts w:ascii="Times New Roman" w:hAnsi="Times New Roman" w:cs="Times New Roman"/>
                <w:b/>
              </w:rPr>
              <w:t>по федеральному избирательному округу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3203A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6E761C">
              <w:rPr>
                <w:rFonts w:ascii="Times New Roman" w:hAnsi="Times New Roman"/>
              </w:rPr>
              <w:t>–</w:t>
            </w:r>
            <w:r w:rsidRPr="006E761C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</w:t>
            </w:r>
            <w:r>
              <w:rPr>
                <w:rFonts w:ascii="Times New Roman" w:hAnsi="Times New Roman"/>
                <w:bCs/>
              </w:rPr>
              <w:t>1</w:t>
            </w:r>
            <w:r w:rsidRPr="006E761C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1565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1669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lastRenderedPageBreak/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1671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1230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1496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C655EB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C655EB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C655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C655EB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</w:t>
            </w:r>
            <w:r w:rsidRPr="006E761C">
              <w:rPr>
                <w:rFonts w:ascii="Times New Roman" w:hAnsi="Times New Roman" w:cs="Times New Roman"/>
              </w:rPr>
              <w:lastRenderedPageBreak/>
              <w:t>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046F8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lastRenderedPageBreak/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</w:t>
            </w:r>
            <w:r w:rsidRPr="001826F8">
              <w:rPr>
                <w:rFonts w:ascii="Times New Roman" w:hAnsi="Times New Roman"/>
                <w:bCs/>
              </w:rPr>
              <w:lastRenderedPageBreak/>
              <w:t>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proofErr w:type="spellStart"/>
            <w:r w:rsidRPr="006E761C">
              <w:rPr>
                <w:rFonts w:ascii="Times New Roman" w:hAnsi="Times New Roman" w:cs="Times New Roman"/>
                <w:color w:val="000000"/>
              </w:rPr>
              <w:lastRenderedPageBreak/>
              <w:t>ТИКМариинского</w:t>
            </w:r>
            <w:proofErr w:type="spellEnd"/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046F8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046F8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046F8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  <w:tr w:rsidR="003203A0" w:rsidRPr="00177436" w:rsidTr="00014655">
        <w:trPr>
          <w:trHeight w:val="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</w:tr>
      <w:tr w:rsidR="003203A0" w:rsidRPr="00177436" w:rsidTr="00014655">
        <w:trPr>
          <w:trHeight w:val="6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lastRenderedPageBreak/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046F81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046F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046F81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BC4888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A02B89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A02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="00A02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муниципального округа/</w:t>
            </w:r>
            <w:r w:rsidR="00A02B89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A02B89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A02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A02B89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A02B89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A02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A02B89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</w:tr>
      <w:tr w:rsidR="003203A0" w:rsidRPr="00177436" w:rsidTr="000146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6E761C" w:rsidRDefault="003203A0" w:rsidP="00A02B89">
            <w:pPr>
              <w:tabs>
                <w:tab w:val="left" w:pos="4536"/>
              </w:tabs>
              <w:spacing w:after="0" w:line="240" w:lineRule="auto"/>
            </w:pPr>
            <w:r w:rsidRPr="006E761C">
              <w:rPr>
                <w:rFonts w:ascii="Times New Roman" w:hAnsi="Times New Roman" w:cs="Times New Roman"/>
                <w:color w:val="000000"/>
              </w:rPr>
              <w:t>ТИК</w:t>
            </w:r>
            <w:r w:rsidR="00A02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61C">
              <w:rPr>
                <w:rFonts w:ascii="Times New Roman" w:hAnsi="Times New Roman" w:cs="Times New Roman"/>
                <w:color w:val="000000"/>
              </w:rPr>
              <w:t>Мариинского</w:t>
            </w:r>
            <w:r w:rsidRPr="006E761C">
              <w:rPr>
                <w:rFonts w:ascii="Times New Roman" w:hAnsi="Times New Roman" w:cs="Times New Roman"/>
              </w:rPr>
              <w:t xml:space="preserve"> муниципального округа/</w:t>
            </w:r>
            <w:r w:rsidR="00A02B89">
              <w:rPr>
                <w:rFonts w:ascii="Times New Roman" w:hAnsi="Times New Roman" w:cs="Times New Roman"/>
              </w:rPr>
              <w:t xml:space="preserve"> </w:t>
            </w:r>
            <w:r w:rsidRPr="006E761C">
              <w:rPr>
                <w:rFonts w:ascii="Times New Roman" w:hAnsi="Times New Roman" w:cs="Times New Roman"/>
              </w:rPr>
              <w:t>УИК № 1243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191EF5" w:rsidRDefault="003203A0" w:rsidP="0032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2A2B32" w:rsidRDefault="003203A0" w:rsidP="003203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3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3203A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3203A0" w:rsidRPr="00177436" w:rsidTr="00014655">
        <w:trPr>
          <w:trHeight w:val="60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Pr="00191EF5" w:rsidRDefault="003203A0" w:rsidP="006E7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0" w:rsidRPr="00712EF3" w:rsidRDefault="003203A0" w:rsidP="0019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332">
              <w:rPr>
                <w:rFonts w:ascii="Times New Roman" w:hAnsi="Times New Roman" w:cs="Times New Roman"/>
                <w:sz w:val="24"/>
                <w:szCs w:val="24"/>
              </w:rPr>
              <w:t>36392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1946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0" w:rsidRDefault="003203A0" w:rsidP="001946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33258</w:t>
            </w:r>
          </w:p>
        </w:tc>
      </w:tr>
    </w:tbl>
    <w:p w:rsidR="0080655B" w:rsidRPr="00177436" w:rsidRDefault="0080655B" w:rsidP="0080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9A" w:rsidRPr="0080655B" w:rsidRDefault="0080655B" w:rsidP="001D2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2D1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="00BB267B" w:rsidRPr="00401E93">
        <w:rPr>
          <w:rFonts w:ascii="Times New Roman" w:hAnsi="Times New Roman" w:cs="Times New Roman"/>
          <w:sz w:val="28"/>
          <w:szCs w:val="28"/>
        </w:rPr>
        <w:t>Контроль</w:t>
      </w:r>
      <w:r w:rsidR="00BB267B" w:rsidRPr="00B1517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B267B" w:rsidRPr="00B1517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BB267B">
        <w:rPr>
          <w:rFonts w:ascii="Times New Roman" w:hAnsi="Times New Roman" w:cs="Times New Roman"/>
          <w:sz w:val="28"/>
          <w:szCs w:val="28"/>
        </w:rPr>
        <w:t>секретаря</w:t>
      </w:r>
      <w:r w:rsidR="00BB267B" w:rsidRPr="00B1517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Мариинского муниципального округа </w:t>
      </w:r>
      <w:proofErr w:type="spellStart"/>
      <w:r w:rsidR="00BB267B">
        <w:rPr>
          <w:rFonts w:ascii="Times New Roman" w:hAnsi="Times New Roman" w:cs="Times New Roman"/>
          <w:sz w:val="28"/>
          <w:szCs w:val="28"/>
        </w:rPr>
        <w:t>Скробочеву</w:t>
      </w:r>
      <w:proofErr w:type="spellEnd"/>
      <w:r w:rsidR="00BB267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C811DD" w:rsidRDefault="00C811DD" w:rsidP="00E0169A">
      <w:pPr>
        <w:pStyle w:val="ae"/>
        <w:jc w:val="both"/>
      </w:pPr>
    </w:p>
    <w:p w:rsidR="00664481" w:rsidRPr="00E0169A" w:rsidRDefault="00664481" w:rsidP="00E0169A">
      <w:pPr>
        <w:pStyle w:val="ae"/>
        <w:jc w:val="both"/>
      </w:pPr>
    </w:p>
    <w:tbl>
      <w:tblPr>
        <w:tblW w:w="9627" w:type="dxa"/>
        <w:jc w:val="center"/>
        <w:tblInd w:w="-286" w:type="dxa"/>
        <w:tblLook w:val="01E0" w:firstRow="1" w:lastRow="1" w:firstColumn="1" w:lastColumn="1" w:noHBand="0" w:noVBand="0"/>
      </w:tblPr>
      <w:tblGrid>
        <w:gridCol w:w="115"/>
        <w:gridCol w:w="4701"/>
        <w:gridCol w:w="211"/>
        <w:gridCol w:w="1873"/>
        <w:gridCol w:w="183"/>
        <w:gridCol w:w="2526"/>
        <w:gridCol w:w="18"/>
      </w:tblGrid>
      <w:tr w:rsidR="00E0169A" w:rsidRPr="00E0169A" w:rsidTr="006E761C">
        <w:trPr>
          <w:gridAfter w:val="1"/>
          <w:wAfter w:w="18" w:type="dxa"/>
          <w:trHeight w:val="1388"/>
          <w:jc w:val="center"/>
        </w:trPr>
        <w:tc>
          <w:tcPr>
            <w:tcW w:w="4816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</w:t>
            </w:r>
            <w:r w:rsidR="00B52CB2">
              <w:rPr>
                <w:rFonts w:ascii="Times New Roman" w:hAnsi="Times New Roman" w:cs="Times New Roman"/>
                <w:sz w:val="28"/>
                <w:szCs w:val="28"/>
              </w:rPr>
              <w:t>льной комиссии   Мариинского мун</w:t>
            </w: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иципального округа</w:t>
            </w:r>
          </w:p>
        </w:tc>
        <w:tc>
          <w:tcPr>
            <w:tcW w:w="2084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ind w:left="235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ind w:left="235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0169A" w:rsidRPr="00E0169A" w:rsidRDefault="00E0169A" w:rsidP="00E0169A">
            <w:pPr>
              <w:spacing w:after="0" w:line="240" w:lineRule="auto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 xml:space="preserve">         И.Ф.Пастухова</w:t>
            </w:r>
          </w:p>
          <w:p w:rsidR="00E0169A" w:rsidRPr="00E0169A" w:rsidRDefault="00E0169A" w:rsidP="00E0169A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9A" w:rsidRPr="00E0169A" w:rsidTr="006E761C">
        <w:trPr>
          <w:gridBefore w:val="1"/>
          <w:wBefore w:w="115" w:type="dxa"/>
          <w:trHeight w:val="872"/>
          <w:jc w:val="center"/>
        </w:trPr>
        <w:tc>
          <w:tcPr>
            <w:tcW w:w="4912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B267B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Мариинского муниципального округа</w:t>
            </w:r>
          </w:p>
        </w:tc>
        <w:tc>
          <w:tcPr>
            <w:tcW w:w="2056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44" w:type="dxa"/>
            <w:gridSpan w:val="2"/>
          </w:tcPr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9A" w:rsidRPr="00E0169A" w:rsidRDefault="00E0169A" w:rsidP="00E0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A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E0169A">
              <w:rPr>
                <w:rFonts w:ascii="Times New Roman" w:hAnsi="Times New Roman" w:cs="Times New Roman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E0169A" w:rsidRPr="00E0169A" w:rsidRDefault="00E0169A" w:rsidP="00E0169A">
      <w:pPr>
        <w:spacing w:after="0" w:line="240" w:lineRule="auto"/>
        <w:rPr>
          <w:rFonts w:ascii="Times New Roman" w:hAnsi="Times New Roman" w:cs="Times New Roman"/>
        </w:rPr>
      </w:pPr>
      <w:r w:rsidRPr="00E0169A">
        <w:rPr>
          <w:rFonts w:ascii="Times New Roman" w:hAnsi="Times New Roman" w:cs="Times New Roman"/>
        </w:rPr>
        <w:t xml:space="preserve">                                                                                                       М.П.</w:t>
      </w:r>
    </w:p>
    <w:p w:rsidR="00E0169A" w:rsidRPr="00E0169A" w:rsidRDefault="00E0169A" w:rsidP="00E0169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169A" w:rsidRDefault="00E0169A" w:rsidP="00E0169A">
      <w:pPr>
        <w:jc w:val="center"/>
        <w:rPr>
          <w:sz w:val="18"/>
          <w:szCs w:val="18"/>
        </w:rPr>
      </w:pPr>
    </w:p>
    <w:p w:rsidR="00E0169A" w:rsidRDefault="00E0169A" w:rsidP="00B52CB2">
      <w:pPr>
        <w:rPr>
          <w:sz w:val="18"/>
          <w:szCs w:val="18"/>
        </w:rPr>
      </w:pPr>
    </w:p>
    <w:p w:rsidR="00E46A44" w:rsidRDefault="00E46A44">
      <w:pPr>
        <w:rPr>
          <w:sz w:val="28"/>
          <w:szCs w:val="28"/>
        </w:rPr>
      </w:pPr>
    </w:p>
    <w:p w:rsidR="00C811DD" w:rsidRDefault="00C811DD">
      <w:pPr>
        <w:rPr>
          <w:sz w:val="28"/>
          <w:szCs w:val="28"/>
        </w:rPr>
      </w:pPr>
    </w:p>
    <w:sectPr w:rsidR="00C811DD" w:rsidSect="006E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AB" w:rsidRDefault="00BD2BAB" w:rsidP="003F5C56">
      <w:pPr>
        <w:spacing w:after="0" w:line="240" w:lineRule="auto"/>
      </w:pPr>
      <w:r>
        <w:separator/>
      </w:r>
    </w:p>
  </w:endnote>
  <w:endnote w:type="continuationSeparator" w:id="0">
    <w:p w:rsidR="00BD2BAB" w:rsidRDefault="00BD2BAB" w:rsidP="003F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AB" w:rsidRDefault="00BD2BAB" w:rsidP="003F5C56">
      <w:pPr>
        <w:spacing w:after="0" w:line="240" w:lineRule="auto"/>
      </w:pPr>
      <w:r>
        <w:separator/>
      </w:r>
    </w:p>
  </w:footnote>
  <w:footnote w:type="continuationSeparator" w:id="0">
    <w:p w:rsidR="00BD2BAB" w:rsidRDefault="00BD2BAB" w:rsidP="003F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867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3AD3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25B0A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43E34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23"/>
    <w:rsid w:val="00002F87"/>
    <w:rsid w:val="000055FE"/>
    <w:rsid w:val="00010A14"/>
    <w:rsid w:val="00014655"/>
    <w:rsid w:val="00046F81"/>
    <w:rsid w:val="000673B5"/>
    <w:rsid w:val="00075DDC"/>
    <w:rsid w:val="00097EC5"/>
    <w:rsid w:val="00112460"/>
    <w:rsid w:val="00113A61"/>
    <w:rsid w:val="0015744F"/>
    <w:rsid w:val="00172D6F"/>
    <w:rsid w:val="00191EF5"/>
    <w:rsid w:val="00194645"/>
    <w:rsid w:val="001B2B64"/>
    <w:rsid w:val="001D0C18"/>
    <w:rsid w:val="001D203C"/>
    <w:rsid w:val="001E6125"/>
    <w:rsid w:val="00201B4C"/>
    <w:rsid w:val="00217E5E"/>
    <w:rsid w:val="002231D3"/>
    <w:rsid w:val="00223295"/>
    <w:rsid w:val="00224394"/>
    <w:rsid w:val="0022581A"/>
    <w:rsid w:val="00232DC4"/>
    <w:rsid w:val="00251C95"/>
    <w:rsid w:val="00291C76"/>
    <w:rsid w:val="002A017A"/>
    <w:rsid w:val="002B516D"/>
    <w:rsid w:val="002C13EE"/>
    <w:rsid w:val="002C4140"/>
    <w:rsid w:val="002D79BC"/>
    <w:rsid w:val="002E3D8F"/>
    <w:rsid w:val="002E4116"/>
    <w:rsid w:val="002E5BF0"/>
    <w:rsid w:val="002F428D"/>
    <w:rsid w:val="00315C1C"/>
    <w:rsid w:val="003203A0"/>
    <w:rsid w:val="00327A7A"/>
    <w:rsid w:val="003319F8"/>
    <w:rsid w:val="00341463"/>
    <w:rsid w:val="00346FBB"/>
    <w:rsid w:val="00364F7E"/>
    <w:rsid w:val="00366B51"/>
    <w:rsid w:val="00396659"/>
    <w:rsid w:val="003B5F1C"/>
    <w:rsid w:val="003C1B37"/>
    <w:rsid w:val="003D476C"/>
    <w:rsid w:val="003E0D23"/>
    <w:rsid w:val="003F45D1"/>
    <w:rsid w:val="003F5C56"/>
    <w:rsid w:val="003F7F3A"/>
    <w:rsid w:val="00401E93"/>
    <w:rsid w:val="00404F26"/>
    <w:rsid w:val="00411A3F"/>
    <w:rsid w:val="00413429"/>
    <w:rsid w:val="00416ADD"/>
    <w:rsid w:val="00427C66"/>
    <w:rsid w:val="00441C07"/>
    <w:rsid w:val="004654B4"/>
    <w:rsid w:val="0047723D"/>
    <w:rsid w:val="00486948"/>
    <w:rsid w:val="004A75B1"/>
    <w:rsid w:val="004D17C4"/>
    <w:rsid w:val="005043AD"/>
    <w:rsid w:val="00531BC0"/>
    <w:rsid w:val="00537BCD"/>
    <w:rsid w:val="005530B3"/>
    <w:rsid w:val="00563783"/>
    <w:rsid w:val="005657B9"/>
    <w:rsid w:val="005F2FEC"/>
    <w:rsid w:val="005F5005"/>
    <w:rsid w:val="00604ED2"/>
    <w:rsid w:val="00611168"/>
    <w:rsid w:val="00626F3B"/>
    <w:rsid w:val="00636383"/>
    <w:rsid w:val="00643991"/>
    <w:rsid w:val="00664481"/>
    <w:rsid w:val="00664F84"/>
    <w:rsid w:val="006719B9"/>
    <w:rsid w:val="00684DE0"/>
    <w:rsid w:val="0068782E"/>
    <w:rsid w:val="006B1871"/>
    <w:rsid w:val="006C517F"/>
    <w:rsid w:val="006E3028"/>
    <w:rsid w:val="006E761C"/>
    <w:rsid w:val="00712EF3"/>
    <w:rsid w:val="007142CB"/>
    <w:rsid w:val="00727F2C"/>
    <w:rsid w:val="007413FF"/>
    <w:rsid w:val="0075100F"/>
    <w:rsid w:val="007A4ECF"/>
    <w:rsid w:val="007C5359"/>
    <w:rsid w:val="007D2BAB"/>
    <w:rsid w:val="00801F7C"/>
    <w:rsid w:val="0080655B"/>
    <w:rsid w:val="008076F1"/>
    <w:rsid w:val="00832D8D"/>
    <w:rsid w:val="0084347D"/>
    <w:rsid w:val="00853665"/>
    <w:rsid w:val="0086023B"/>
    <w:rsid w:val="00867B3B"/>
    <w:rsid w:val="00874168"/>
    <w:rsid w:val="00877D9B"/>
    <w:rsid w:val="008D2E7B"/>
    <w:rsid w:val="008D3FA4"/>
    <w:rsid w:val="008E2EAD"/>
    <w:rsid w:val="008F21B5"/>
    <w:rsid w:val="008F4E07"/>
    <w:rsid w:val="009356BE"/>
    <w:rsid w:val="009514A3"/>
    <w:rsid w:val="00964189"/>
    <w:rsid w:val="009745DF"/>
    <w:rsid w:val="00976210"/>
    <w:rsid w:val="00995C2A"/>
    <w:rsid w:val="009B4947"/>
    <w:rsid w:val="009B711D"/>
    <w:rsid w:val="009D4868"/>
    <w:rsid w:val="009D5E62"/>
    <w:rsid w:val="00A02B89"/>
    <w:rsid w:val="00A078EF"/>
    <w:rsid w:val="00A20327"/>
    <w:rsid w:val="00A228B0"/>
    <w:rsid w:val="00A32945"/>
    <w:rsid w:val="00A34BB2"/>
    <w:rsid w:val="00A53FF4"/>
    <w:rsid w:val="00A616F9"/>
    <w:rsid w:val="00AF3547"/>
    <w:rsid w:val="00B0047C"/>
    <w:rsid w:val="00B13D29"/>
    <w:rsid w:val="00B177B1"/>
    <w:rsid w:val="00B52CB2"/>
    <w:rsid w:val="00B65911"/>
    <w:rsid w:val="00B854ED"/>
    <w:rsid w:val="00BB267B"/>
    <w:rsid w:val="00BB4438"/>
    <w:rsid w:val="00BB6E85"/>
    <w:rsid w:val="00BD2BAB"/>
    <w:rsid w:val="00C3605A"/>
    <w:rsid w:val="00C44777"/>
    <w:rsid w:val="00C462AD"/>
    <w:rsid w:val="00C623DD"/>
    <w:rsid w:val="00C655EB"/>
    <w:rsid w:val="00C668B7"/>
    <w:rsid w:val="00C76B46"/>
    <w:rsid w:val="00C811DD"/>
    <w:rsid w:val="00C81CA1"/>
    <w:rsid w:val="00CA59FD"/>
    <w:rsid w:val="00CB740C"/>
    <w:rsid w:val="00CC00E5"/>
    <w:rsid w:val="00CC5A67"/>
    <w:rsid w:val="00CC79EC"/>
    <w:rsid w:val="00CE412A"/>
    <w:rsid w:val="00CF0247"/>
    <w:rsid w:val="00CF54CF"/>
    <w:rsid w:val="00D12F84"/>
    <w:rsid w:val="00D32C7A"/>
    <w:rsid w:val="00D572CB"/>
    <w:rsid w:val="00D60106"/>
    <w:rsid w:val="00D70741"/>
    <w:rsid w:val="00D9511B"/>
    <w:rsid w:val="00DB62B8"/>
    <w:rsid w:val="00E0169A"/>
    <w:rsid w:val="00E46A44"/>
    <w:rsid w:val="00E61C97"/>
    <w:rsid w:val="00E6256F"/>
    <w:rsid w:val="00E80555"/>
    <w:rsid w:val="00EC6BFA"/>
    <w:rsid w:val="00F03E42"/>
    <w:rsid w:val="00F25CA8"/>
    <w:rsid w:val="00F26D58"/>
    <w:rsid w:val="00F666FE"/>
    <w:rsid w:val="00F9120D"/>
    <w:rsid w:val="00F92087"/>
    <w:rsid w:val="00FA17DF"/>
    <w:rsid w:val="00FB27D1"/>
    <w:rsid w:val="00FB6DA7"/>
    <w:rsid w:val="00FD63D7"/>
    <w:rsid w:val="00FD73B2"/>
    <w:rsid w:val="00FE2ED2"/>
    <w:rsid w:val="00FF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2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73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FD73B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F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E0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0169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Cell">
    <w:name w:val="ConsPlusCell"/>
    <w:rsid w:val="0080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1"/>
    <w:qFormat/>
    <w:rsid w:val="00B177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2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73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FD73B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F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E0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0169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Cell">
    <w:name w:val="ConsPlusCell"/>
    <w:rsid w:val="0080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1"/>
    <w:qFormat/>
    <w:rsid w:val="00B177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F10E-A2CB-4A4B-B484-3DA02BB9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2020-07-21T03:38:00Z</cp:lastPrinted>
  <dcterms:created xsi:type="dcterms:W3CDTF">2021-09-18T06:44:00Z</dcterms:created>
  <dcterms:modified xsi:type="dcterms:W3CDTF">2021-09-18T06:44:00Z</dcterms:modified>
</cp:coreProperties>
</file>